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vsdx" ContentType="application/vnd.ms-visio.drawing"/>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047F" w:rsidRPr="00C438CE" w:rsidRDefault="0054047F" w:rsidP="0054047F">
      <w:pPr>
        <w:pStyle w:val="MTDisplayEquation787815"/>
        <w:adjustRightInd w:val="0"/>
        <w:snapToGrid w:val="0"/>
        <w:spacing w:before="0" w:after="0"/>
        <w:jc w:val="left"/>
        <w:rPr>
          <w:rFonts w:ascii="Times New Roman" w:eastAsia="黑体" w:hAnsi="Times New Roman"/>
          <w:sz w:val="21"/>
          <w:szCs w:val="21"/>
        </w:rPr>
      </w:pPr>
      <w:r w:rsidRPr="00C438CE">
        <w:rPr>
          <w:rFonts w:ascii="Times New Roman" w:eastAsia="黑体" w:hAnsi="Times New Roman"/>
          <w:sz w:val="21"/>
          <w:szCs w:val="21"/>
        </w:rPr>
        <w:t>doi:</w:t>
      </w:r>
      <w:r>
        <w:rPr>
          <w:rFonts w:ascii="Times New Roman" w:eastAsia="黑体" w:hAnsi="Times New Roman"/>
          <w:sz w:val="21"/>
          <w:szCs w:val="21"/>
        </w:rPr>
        <w:t>10.6043/j.issn.0438-0479.20170</w:t>
      </w:r>
      <w:r>
        <w:rPr>
          <w:rFonts w:ascii="Times New Roman" w:eastAsia="黑体" w:hAnsi="Times New Roman" w:hint="eastAsia"/>
          <w:sz w:val="21"/>
          <w:szCs w:val="21"/>
        </w:rPr>
        <w:t>4049</w:t>
      </w:r>
    </w:p>
    <w:p w:rsidR="0077358D" w:rsidRPr="0054047F" w:rsidRDefault="000A734F" w:rsidP="0038250C">
      <w:pPr>
        <w:jc w:val="center"/>
        <w:rPr>
          <w:b/>
          <w:sz w:val="44"/>
          <w:szCs w:val="44"/>
        </w:rPr>
      </w:pPr>
      <w:r w:rsidRPr="0054047F">
        <w:rPr>
          <w:rFonts w:hint="eastAsia"/>
          <w:b/>
          <w:sz w:val="44"/>
          <w:szCs w:val="44"/>
        </w:rPr>
        <w:t>基于</w:t>
      </w:r>
      <w:r w:rsidR="00210220" w:rsidRPr="0054047F">
        <w:rPr>
          <w:rFonts w:hint="eastAsia"/>
          <w:b/>
          <w:sz w:val="44"/>
          <w:szCs w:val="44"/>
        </w:rPr>
        <w:t>局内</w:t>
      </w:r>
      <w:r w:rsidRPr="0054047F">
        <w:rPr>
          <w:rFonts w:hint="eastAsia"/>
          <w:b/>
          <w:sz w:val="44"/>
          <w:szCs w:val="44"/>
        </w:rPr>
        <w:t>点分布的图优化</w:t>
      </w:r>
      <w:r w:rsidR="00211733" w:rsidRPr="0054047F">
        <w:rPr>
          <w:rFonts w:hint="eastAsia"/>
          <w:b/>
          <w:sz w:val="44"/>
          <w:szCs w:val="44"/>
        </w:rPr>
        <w:t>方法</w:t>
      </w:r>
    </w:p>
    <w:p w:rsidR="00697F86" w:rsidRPr="0054047F" w:rsidRDefault="00592242" w:rsidP="00697F86">
      <w:pPr>
        <w:jc w:val="center"/>
        <w:rPr>
          <w:sz w:val="28"/>
          <w:szCs w:val="28"/>
        </w:rPr>
      </w:pPr>
      <w:r w:rsidRPr="0054047F">
        <w:rPr>
          <w:rFonts w:hint="eastAsia"/>
          <w:sz w:val="28"/>
          <w:szCs w:val="28"/>
        </w:rPr>
        <w:t>翁</w:t>
      </w:r>
      <w:r w:rsidRPr="0054047F">
        <w:rPr>
          <w:sz w:val="28"/>
          <w:szCs w:val="28"/>
        </w:rPr>
        <w:t>秀玲</w:t>
      </w:r>
      <w:r w:rsidR="00697F86" w:rsidRPr="0054047F">
        <w:rPr>
          <w:rFonts w:hint="eastAsia"/>
          <w:sz w:val="28"/>
          <w:szCs w:val="28"/>
        </w:rPr>
        <w:t>，</w:t>
      </w:r>
      <w:r w:rsidR="00066D76" w:rsidRPr="0054047F">
        <w:rPr>
          <w:rFonts w:hint="eastAsia"/>
          <w:sz w:val="28"/>
          <w:szCs w:val="28"/>
        </w:rPr>
        <w:t>王云峰</w:t>
      </w:r>
      <w:r w:rsidR="00697F86" w:rsidRPr="0054047F">
        <w:rPr>
          <w:rFonts w:hint="eastAsia"/>
          <w:sz w:val="28"/>
          <w:szCs w:val="28"/>
        </w:rPr>
        <w:t>*</w:t>
      </w:r>
      <w:r w:rsidR="00697F86" w:rsidRPr="0054047F">
        <w:rPr>
          <w:rFonts w:hint="eastAsia"/>
          <w:sz w:val="28"/>
          <w:szCs w:val="28"/>
        </w:rPr>
        <w:t>，</w:t>
      </w:r>
      <w:r w:rsidRPr="0054047F">
        <w:rPr>
          <w:rFonts w:hint="eastAsia"/>
          <w:sz w:val="28"/>
          <w:szCs w:val="28"/>
        </w:rPr>
        <w:t>吴</w:t>
      </w:r>
      <w:r w:rsidR="0054047F">
        <w:rPr>
          <w:rFonts w:hint="eastAsia"/>
          <w:sz w:val="28"/>
          <w:szCs w:val="28"/>
        </w:rPr>
        <w:t xml:space="preserve"> </w:t>
      </w:r>
      <w:r w:rsidRPr="0054047F">
        <w:rPr>
          <w:rFonts w:hint="eastAsia"/>
          <w:sz w:val="28"/>
          <w:szCs w:val="28"/>
        </w:rPr>
        <w:t>炜</w:t>
      </w:r>
      <w:r w:rsidR="00066D76" w:rsidRPr="0054047F">
        <w:rPr>
          <w:sz w:val="28"/>
          <w:szCs w:val="28"/>
        </w:rPr>
        <w:t>，郭东辉</w:t>
      </w:r>
    </w:p>
    <w:p w:rsidR="00697F86" w:rsidRPr="0054047F" w:rsidRDefault="00E063A4" w:rsidP="00697F86">
      <w:pPr>
        <w:jc w:val="center"/>
      </w:pPr>
      <w:r w:rsidRPr="0054047F">
        <w:rPr>
          <w:rFonts w:hint="eastAsia"/>
        </w:rPr>
        <w:t>（</w:t>
      </w:r>
      <w:r w:rsidR="00697F86" w:rsidRPr="0054047F">
        <w:rPr>
          <w:rFonts w:ascii="Calibri" w:eastAsia="宋体" w:hAnsi="Calibri" w:cs="Times New Roman" w:hint="eastAsia"/>
        </w:rPr>
        <w:t>厦门大学信息科学与技术学院，</w:t>
      </w:r>
      <w:r w:rsidRPr="0054047F">
        <w:rPr>
          <w:rFonts w:ascii="Calibri" w:eastAsia="宋体" w:hAnsi="Calibri" w:cs="Times New Roman" w:hint="eastAsia"/>
        </w:rPr>
        <w:t>福建</w:t>
      </w:r>
      <w:r w:rsidRPr="0054047F">
        <w:rPr>
          <w:rFonts w:ascii="Calibri" w:eastAsia="宋体" w:hAnsi="Calibri" w:cs="Times New Roman" w:hint="eastAsia"/>
        </w:rPr>
        <w:t xml:space="preserve"> </w:t>
      </w:r>
      <w:r w:rsidR="00697F86" w:rsidRPr="0054047F">
        <w:rPr>
          <w:rFonts w:ascii="Calibri" w:eastAsia="宋体" w:hAnsi="Calibri" w:cs="Times New Roman" w:hint="eastAsia"/>
        </w:rPr>
        <w:t>厦门</w:t>
      </w:r>
      <w:r w:rsidR="00697F86" w:rsidRPr="0054047F">
        <w:rPr>
          <w:rFonts w:ascii="Calibri" w:eastAsia="宋体" w:hAnsi="Calibri" w:cs="Times New Roman" w:hint="eastAsia"/>
        </w:rPr>
        <w:t xml:space="preserve"> </w:t>
      </w:r>
      <w:r w:rsidR="00697F86" w:rsidRPr="0054047F">
        <w:rPr>
          <w:rFonts w:ascii="Times New Roman" w:eastAsia="宋体" w:hAnsi="Times New Roman" w:cs="Times New Roman"/>
        </w:rPr>
        <w:t>361005</w:t>
      </w:r>
      <w:r w:rsidRPr="0054047F">
        <w:rPr>
          <w:rFonts w:hint="eastAsia"/>
        </w:rPr>
        <w:t>）</w:t>
      </w:r>
    </w:p>
    <w:p w:rsidR="0034395C" w:rsidRPr="0054047F" w:rsidRDefault="0034395C" w:rsidP="00697F86">
      <w:pPr>
        <w:jc w:val="center"/>
        <w:rPr>
          <w:rFonts w:ascii="Calibri" w:eastAsia="宋体" w:hAnsi="Calibri" w:cs="Times New Roman"/>
        </w:rPr>
      </w:pPr>
    </w:p>
    <w:p w:rsidR="005412E9" w:rsidRPr="0054047F" w:rsidRDefault="005412E9" w:rsidP="0054047F">
      <w:pPr>
        <w:spacing w:line="360" w:lineRule="auto"/>
        <w:rPr>
          <w:sz w:val="18"/>
          <w:szCs w:val="18"/>
        </w:rPr>
      </w:pPr>
      <w:r w:rsidRPr="0054047F">
        <w:rPr>
          <w:rFonts w:ascii="宋体" w:eastAsia="宋体" w:hAnsi="宋体" w:cs="Times New Roman" w:hint="eastAsia"/>
          <w:b/>
        </w:rPr>
        <w:t>摘要：</w:t>
      </w:r>
      <w:r w:rsidRPr="0054047F">
        <w:rPr>
          <w:rFonts w:asciiTheme="minorEastAsia" w:hAnsiTheme="minorEastAsia" w:hint="eastAsia"/>
          <w:szCs w:val="21"/>
        </w:rPr>
        <w:t>图优化作为即时定位与地图构建系统</w:t>
      </w:r>
      <w:r w:rsidRPr="0054047F">
        <w:rPr>
          <w:rFonts w:asciiTheme="minorEastAsia" w:hAnsiTheme="minorEastAsia"/>
          <w:szCs w:val="21"/>
        </w:rPr>
        <w:t>的后端优化主要技术手段，</w:t>
      </w:r>
      <w:r w:rsidRPr="0054047F">
        <w:rPr>
          <w:rFonts w:asciiTheme="minorEastAsia" w:hAnsiTheme="minorEastAsia" w:hint="eastAsia"/>
          <w:szCs w:val="21"/>
        </w:rPr>
        <w:t>是计算机视觉</w:t>
      </w:r>
      <w:r w:rsidRPr="0054047F">
        <w:rPr>
          <w:rFonts w:asciiTheme="minorEastAsia" w:hAnsiTheme="minorEastAsia"/>
          <w:szCs w:val="21"/>
        </w:rPr>
        <w:t>领域</w:t>
      </w:r>
      <w:r w:rsidRPr="0054047F">
        <w:rPr>
          <w:rFonts w:asciiTheme="minorEastAsia" w:hAnsiTheme="minorEastAsia" w:hint="eastAsia"/>
          <w:szCs w:val="21"/>
        </w:rPr>
        <w:t>的研究热点。</w:t>
      </w:r>
      <w:r w:rsidRPr="0054047F">
        <w:rPr>
          <w:rFonts w:ascii="Times New Roman" w:hAnsi="Times New Roman" w:cs="Times New Roman"/>
          <w:szCs w:val="21"/>
        </w:rPr>
        <w:t>COP-SLAM</w:t>
      </w:r>
      <w:r w:rsidR="00740687" w:rsidRPr="0054047F">
        <w:rPr>
          <w:rFonts w:asciiTheme="minorEastAsia" w:hAnsiTheme="minorEastAsia" w:hint="eastAsia"/>
          <w:szCs w:val="21"/>
        </w:rPr>
        <w:t>(</w:t>
      </w:r>
      <w:r w:rsidR="009A378D" w:rsidRPr="0054047F">
        <w:rPr>
          <w:rFonts w:ascii="Times New Roman" w:hAnsi="Times New Roman" w:cs="Times New Roman"/>
        </w:rPr>
        <w:t>Closed-Form Online Pose-Chain SLAM</w:t>
      </w:r>
      <w:r w:rsidR="009A378D" w:rsidRPr="0054047F">
        <w:rPr>
          <w:rFonts w:asciiTheme="minorEastAsia" w:hAnsiTheme="minorEastAsia" w:hint="eastAsia"/>
          <w:szCs w:val="21"/>
        </w:rPr>
        <w:t>)</w:t>
      </w:r>
      <w:r w:rsidRPr="0054047F">
        <w:rPr>
          <w:rFonts w:asciiTheme="minorEastAsia" w:hAnsiTheme="minorEastAsia" w:hint="eastAsia"/>
          <w:szCs w:val="21"/>
        </w:rPr>
        <w:t>是</w:t>
      </w:r>
      <w:r w:rsidRPr="0054047F">
        <w:rPr>
          <w:rFonts w:asciiTheme="minorEastAsia" w:hAnsiTheme="minorEastAsia"/>
          <w:szCs w:val="21"/>
        </w:rPr>
        <w:t>一种轻量型</w:t>
      </w:r>
      <w:r w:rsidRPr="0054047F">
        <w:rPr>
          <w:rFonts w:asciiTheme="minorEastAsia" w:hAnsiTheme="minorEastAsia" w:hint="eastAsia"/>
          <w:szCs w:val="21"/>
        </w:rPr>
        <w:t>图优化</w:t>
      </w:r>
      <w:r w:rsidRPr="0054047F">
        <w:rPr>
          <w:rFonts w:asciiTheme="minorEastAsia" w:hAnsiTheme="minorEastAsia"/>
          <w:szCs w:val="21"/>
        </w:rPr>
        <w:t>算法，可以实时优化</w:t>
      </w:r>
      <w:r w:rsidR="008A0DDA">
        <w:rPr>
          <w:rFonts w:asciiTheme="minorEastAsia" w:hAnsiTheme="minorEastAsia" w:hint="eastAsia"/>
          <w:szCs w:val="21"/>
        </w:rPr>
        <w:t>,,主要</w:t>
      </w:r>
      <w:r w:rsidRPr="0054047F">
        <w:rPr>
          <w:rFonts w:asciiTheme="minorEastAsia" w:hAnsiTheme="minorEastAsia"/>
          <w:szCs w:val="21"/>
        </w:rPr>
        <w:t>利用</w:t>
      </w:r>
      <w:r w:rsidRPr="0054047F">
        <w:rPr>
          <w:rFonts w:asciiTheme="minorEastAsia" w:hAnsiTheme="minorEastAsia" w:hint="eastAsia"/>
          <w:szCs w:val="21"/>
        </w:rPr>
        <w:t>局内点数量设置</w:t>
      </w:r>
      <w:r w:rsidRPr="0054047F">
        <w:rPr>
          <w:rFonts w:asciiTheme="minorEastAsia" w:hAnsiTheme="minorEastAsia"/>
          <w:szCs w:val="21"/>
        </w:rPr>
        <w:t>信息矩阵，表征里程计的精度。</w:t>
      </w:r>
      <w:r w:rsidRPr="0054047F">
        <w:rPr>
          <w:rFonts w:asciiTheme="minorEastAsia" w:hAnsiTheme="minorEastAsia" w:hint="eastAsia"/>
          <w:szCs w:val="21"/>
        </w:rPr>
        <w:t>但当</w:t>
      </w:r>
      <w:r w:rsidR="00EC75E8" w:rsidRPr="0054047F">
        <w:rPr>
          <w:rFonts w:asciiTheme="minorEastAsia" w:hAnsiTheme="minorEastAsia" w:hint="eastAsia"/>
          <w:szCs w:val="21"/>
        </w:rPr>
        <w:t>局内</w:t>
      </w:r>
      <w:r w:rsidRPr="0054047F">
        <w:rPr>
          <w:rFonts w:asciiTheme="minorEastAsia" w:hAnsiTheme="minorEastAsia"/>
          <w:szCs w:val="21"/>
        </w:rPr>
        <w:t>特征点集中位于图像的特定区域时，该信息矩阵不能</w:t>
      </w:r>
      <w:r w:rsidRPr="0054047F">
        <w:rPr>
          <w:rFonts w:asciiTheme="minorEastAsia" w:hAnsiTheme="minorEastAsia" w:hint="eastAsia"/>
          <w:szCs w:val="21"/>
        </w:rPr>
        <w:t>很好</w:t>
      </w:r>
      <w:r w:rsidR="00E139B1" w:rsidRPr="0054047F">
        <w:rPr>
          <w:rFonts w:asciiTheme="minorEastAsia" w:hAnsiTheme="minorEastAsia" w:hint="eastAsia"/>
          <w:szCs w:val="21"/>
        </w:rPr>
        <w:t>地</w:t>
      </w:r>
      <w:r w:rsidRPr="0054047F">
        <w:rPr>
          <w:rFonts w:asciiTheme="minorEastAsia" w:hAnsiTheme="minorEastAsia"/>
          <w:szCs w:val="21"/>
        </w:rPr>
        <w:t>表征里程计精度，影响优化效果。</w:t>
      </w:r>
      <w:r w:rsidRPr="0054047F">
        <w:rPr>
          <w:rFonts w:asciiTheme="minorEastAsia" w:hAnsiTheme="minorEastAsia" w:hint="eastAsia"/>
          <w:szCs w:val="21"/>
        </w:rPr>
        <w:t>基于</w:t>
      </w:r>
      <w:r w:rsidR="00EC75E8" w:rsidRPr="0054047F">
        <w:rPr>
          <w:rFonts w:asciiTheme="minorEastAsia" w:hAnsiTheme="minorEastAsia" w:hint="eastAsia"/>
          <w:szCs w:val="21"/>
        </w:rPr>
        <w:t>局内</w:t>
      </w:r>
      <w:r w:rsidRPr="0054047F">
        <w:rPr>
          <w:rFonts w:asciiTheme="minorEastAsia" w:hAnsiTheme="minorEastAsia" w:hint="eastAsia"/>
          <w:szCs w:val="21"/>
        </w:rPr>
        <w:t>特征点的分布，提出</w:t>
      </w:r>
      <w:r w:rsidR="004C60D3" w:rsidRPr="0054047F">
        <w:rPr>
          <w:rFonts w:asciiTheme="minorEastAsia" w:hAnsiTheme="minorEastAsia" w:hint="eastAsia"/>
          <w:szCs w:val="21"/>
        </w:rPr>
        <w:t>了</w:t>
      </w:r>
      <w:r w:rsidRPr="0054047F">
        <w:rPr>
          <w:rFonts w:asciiTheme="minorEastAsia" w:hAnsiTheme="minorEastAsia" w:hint="eastAsia"/>
          <w:szCs w:val="21"/>
        </w:rPr>
        <w:t>一种视觉里程计的</w:t>
      </w:r>
      <w:r w:rsidR="00F932CA" w:rsidRPr="0054047F">
        <w:rPr>
          <w:rFonts w:asciiTheme="minorEastAsia" w:hAnsiTheme="minorEastAsia" w:hint="eastAsia"/>
          <w:szCs w:val="21"/>
        </w:rPr>
        <w:t>后端</w:t>
      </w:r>
      <w:r w:rsidRPr="0054047F">
        <w:rPr>
          <w:rFonts w:asciiTheme="minorEastAsia" w:hAnsiTheme="minorEastAsia" w:hint="eastAsia"/>
          <w:szCs w:val="21"/>
        </w:rPr>
        <w:t>图优化方法。设置信息矩阵时，以</w:t>
      </w:r>
      <w:r w:rsidR="00843BF7" w:rsidRPr="0054047F">
        <w:rPr>
          <w:rFonts w:asciiTheme="minorEastAsia" w:hAnsiTheme="minorEastAsia" w:hint="eastAsia"/>
          <w:szCs w:val="21"/>
        </w:rPr>
        <w:t>局内</w:t>
      </w:r>
      <w:r w:rsidRPr="0054047F">
        <w:rPr>
          <w:rFonts w:asciiTheme="minorEastAsia" w:hAnsiTheme="minorEastAsia" w:hint="eastAsia"/>
          <w:szCs w:val="21"/>
        </w:rPr>
        <w:t>点集的面积表示</w:t>
      </w:r>
      <w:r w:rsidR="00843BF7" w:rsidRPr="0054047F">
        <w:rPr>
          <w:rFonts w:asciiTheme="minorEastAsia" w:hAnsiTheme="minorEastAsia" w:hint="eastAsia"/>
          <w:szCs w:val="21"/>
        </w:rPr>
        <w:t>局内</w:t>
      </w:r>
      <w:r w:rsidRPr="0054047F">
        <w:rPr>
          <w:rFonts w:asciiTheme="minorEastAsia" w:hAnsiTheme="minorEastAsia" w:hint="eastAsia"/>
          <w:szCs w:val="21"/>
        </w:rPr>
        <w:t>点的分布，在局内点数量的基础上引入局内点集的面积，提高了对视觉里程计精度的衡量。实验结果表明，优化</w:t>
      </w:r>
      <w:r w:rsidR="008A0DDA">
        <w:rPr>
          <w:rFonts w:asciiTheme="minorEastAsia" w:hAnsiTheme="minorEastAsia" w:hint="eastAsia"/>
          <w:szCs w:val="21"/>
        </w:rPr>
        <w:t>后</w:t>
      </w:r>
      <w:r w:rsidRPr="0054047F">
        <w:rPr>
          <w:rFonts w:asciiTheme="minorEastAsia" w:hAnsiTheme="minorEastAsia" w:hint="eastAsia"/>
          <w:szCs w:val="21"/>
        </w:rPr>
        <w:t>有效</w:t>
      </w:r>
      <w:r w:rsidR="00E139B1" w:rsidRPr="0054047F">
        <w:rPr>
          <w:rFonts w:asciiTheme="minorEastAsia" w:hAnsiTheme="minorEastAsia" w:hint="eastAsia"/>
          <w:szCs w:val="21"/>
        </w:rPr>
        <w:t>地</w:t>
      </w:r>
      <w:r w:rsidRPr="0054047F">
        <w:rPr>
          <w:rFonts w:asciiTheme="minorEastAsia" w:hAnsiTheme="minorEastAsia" w:hint="eastAsia"/>
          <w:szCs w:val="21"/>
        </w:rPr>
        <w:t>降低了相机绝对轨迹误差。</w:t>
      </w:r>
    </w:p>
    <w:p w:rsidR="0077358D" w:rsidRPr="0054047F" w:rsidRDefault="0077358D" w:rsidP="00F61B16">
      <w:pPr>
        <w:spacing w:line="360" w:lineRule="auto"/>
        <w:rPr>
          <w:rFonts w:asciiTheme="minorEastAsia" w:hAnsiTheme="minorEastAsia"/>
          <w:szCs w:val="21"/>
        </w:rPr>
      </w:pPr>
      <w:bookmarkStart w:id="0" w:name="OLE_LINK1"/>
      <w:bookmarkStart w:id="1" w:name="OLE_LINK2"/>
      <w:r w:rsidRPr="0054047F">
        <w:rPr>
          <w:rFonts w:asciiTheme="minorEastAsia" w:hAnsiTheme="minorEastAsia" w:hint="eastAsia"/>
          <w:b/>
          <w:szCs w:val="21"/>
        </w:rPr>
        <w:t>关键词：</w:t>
      </w:r>
      <w:r w:rsidR="004264D2" w:rsidRPr="0054047F">
        <w:rPr>
          <w:rFonts w:asciiTheme="minorEastAsia" w:hAnsiTheme="minorEastAsia" w:hint="eastAsia"/>
          <w:szCs w:val="21"/>
        </w:rPr>
        <w:t>图优化</w:t>
      </w:r>
      <w:r w:rsidR="00EA0BE7" w:rsidRPr="0054047F">
        <w:rPr>
          <w:rFonts w:asciiTheme="minorEastAsia" w:hAnsiTheme="minorEastAsia" w:hint="eastAsia"/>
          <w:szCs w:val="21"/>
        </w:rPr>
        <w:t>；信息矩阵；</w:t>
      </w:r>
      <w:r w:rsidR="0086393C" w:rsidRPr="0054047F">
        <w:rPr>
          <w:rFonts w:asciiTheme="minorEastAsia" w:hAnsiTheme="minorEastAsia" w:hint="eastAsia"/>
          <w:szCs w:val="21"/>
        </w:rPr>
        <w:t>局内点</w:t>
      </w:r>
    </w:p>
    <w:bookmarkEnd w:id="0"/>
    <w:bookmarkEnd w:id="1"/>
    <w:p w:rsidR="003F5F12" w:rsidRPr="0054047F" w:rsidRDefault="003F5F12" w:rsidP="00F61B16">
      <w:pPr>
        <w:spacing w:line="360" w:lineRule="auto"/>
        <w:rPr>
          <w:rFonts w:ascii="Times New Roman" w:hAnsi="Times New Roman" w:cs="Times New Roman"/>
          <w:sz w:val="18"/>
          <w:szCs w:val="18"/>
        </w:rPr>
      </w:pPr>
      <w:r w:rsidRPr="0054047F">
        <w:rPr>
          <w:rFonts w:ascii="Times New Roman" w:cs="Times New Roman"/>
          <w:b/>
        </w:rPr>
        <w:t>中图分类号：</w:t>
      </w:r>
      <w:r w:rsidR="002B76CC" w:rsidRPr="0054047F">
        <w:rPr>
          <w:rFonts w:ascii="Times New Roman" w:hAnsi="Times New Roman" w:cs="Times New Roman"/>
        </w:rPr>
        <w:t>TP391.4</w:t>
      </w:r>
      <w:r w:rsidRPr="0054047F">
        <w:rPr>
          <w:rFonts w:ascii="Times New Roman" w:hAnsi="Times New Roman" w:cs="Times New Roman"/>
        </w:rPr>
        <w:t xml:space="preserve">    </w:t>
      </w:r>
      <w:r w:rsidRPr="0054047F">
        <w:rPr>
          <w:rFonts w:ascii="Times New Roman" w:cs="Times New Roman"/>
          <w:b/>
        </w:rPr>
        <w:t>文献标志码：</w:t>
      </w:r>
      <w:r w:rsidRPr="0054047F">
        <w:rPr>
          <w:rFonts w:ascii="Times New Roman" w:hAnsi="Times New Roman" w:cs="Times New Roman"/>
        </w:rPr>
        <w:t>A</w:t>
      </w:r>
    </w:p>
    <w:p w:rsidR="00F47901" w:rsidRPr="0054047F" w:rsidRDefault="00F47901" w:rsidP="0077358D">
      <w:pPr>
        <w:rPr>
          <w:rFonts w:ascii="Times New Roman" w:hAnsi="Times New Roman" w:cs="Times New Roman"/>
          <w:sz w:val="18"/>
          <w:szCs w:val="18"/>
        </w:rPr>
      </w:pPr>
    </w:p>
    <w:p w:rsidR="00A0796B" w:rsidRPr="0054047F" w:rsidRDefault="00A716FD" w:rsidP="00F61B16">
      <w:pPr>
        <w:spacing w:line="360" w:lineRule="auto"/>
        <w:ind w:firstLineChars="200" w:firstLine="420"/>
        <w:rPr>
          <w:rFonts w:ascii="Times New Roman" w:hAnsi="Times New Roman" w:cs="Times New Roman"/>
        </w:rPr>
      </w:pPr>
      <w:r w:rsidRPr="0054047F">
        <w:rPr>
          <w:rFonts w:ascii="Times New Roman" w:hAnsiTheme="minorEastAsia" w:cs="Times New Roman"/>
          <w:szCs w:val="21"/>
        </w:rPr>
        <w:t>图优化</w:t>
      </w:r>
      <w:r w:rsidR="00F65838" w:rsidRPr="0054047F">
        <w:rPr>
          <w:rFonts w:ascii="Times New Roman" w:hAnsiTheme="minorEastAsia" w:cs="Times New Roman"/>
          <w:szCs w:val="21"/>
        </w:rPr>
        <w:t>是</w:t>
      </w:r>
      <w:r w:rsidR="00A0796B" w:rsidRPr="0054047F">
        <w:rPr>
          <w:rFonts w:ascii="Times New Roman" w:hAnsiTheme="minorEastAsia" w:cs="Times New Roman"/>
        </w:rPr>
        <w:t>即时定位与地图构建</w:t>
      </w:r>
      <w:r w:rsidR="00A0796B" w:rsidRPr="0054047F">
        <w:rPr>
          <w:rFonts w:ascii="Times New Roman" w:hAnsi="Times New Roman" w:cs="Times New Roman"/>
        </w:rPr>
        <w:t>(Simultaneous Localization and Mapping</w:t>
      </w:r>
      <w:r w:rsidRPr="0054047F">
        <w:rPr>
          <w:rFonts w:ascii="Times New Roman" w:hAnsiTheme="minorEastAsia" w:cs="Times New Roman"/>
        </w:rPr>
        <w:t>，</w:t>
      </w:r>
      <w:r w:rsidRPr="0054047F">
        <w:rPr>
          <w:rFonts w:ascii="Times New Roman" w:hAnsi="Times New Roman" w:cs="Times New Roman"/>
        </w:rPr>
        <w:t xml:space="preserve"> </w:t>
      </w:r>
      <w:r w:rsidR="00A0796B" w:rsidRPr="0054047F">
        <w:rPr>
          <w:rFonts w:ascii="Times New Roman" w:hAnsi="Times New Roman" w:cs="Times New Roman"/>
        </w:rPr>
        <w:t>SLAM)</w:t>
      </w:r>
      <w:r w:rsidR="00B5644F" w:rsidRPr="0054047F">
        <w:rPr>
          <w:rFonts w:ascii="Times New Roman" w:hAnsi="Times New Roman" w:cs="Times New Roman"/>
          <w:vertAlign w:val="superscript"/>
        </w:rPr>
        <w:t>[1]</w:t>
      </w:r>
      <w:r w:rsidR="00A0796B" w:rsidRPr="0054047F">
        <w:rPr>
          <w:rFonts w:ascii="Times New Roman" w:hAnsiTheme="minorEastAsia" w:cs="Times New Roman"/>
          <w:szCs w:val="21"/>
        </w:rPr>
        <w:t>的</w:t>
      </w:r>
      <w:r w:rsidR="00F65838" w:rsidRPr="0054047F">
        <w:rPr>
          <w:rFonts w:ascii="Times New Roman" w:hAnsiTheme="minorEastAsia" w:cs="Times New Roman"/>
        </w:rPr>
        <w:t>后端。</w:t>
      </w:r>
      <w:r w:rsidRPr="0054047F">
        <w:rPr>
          <w:rFonts w:ascii="Times New Roman" w:hAnsiTheme="minorEastAsia" w:cs="Times New Roman"/>
        </w:rPr>
        <w:t>它利用序列图像的闭环</w:t>
      </w:r>
      <w:r w:rsidR="00A0796B" w:rsidRPr="0054047F">
        <w:rPr>
          <w:rFonts w:ascii="Times New Roman" w:hAnsiTheme="minorEastAsia" w:cs="Times New Roman"/>
        </w:rPr>
        <w:t>对前端视觉里程计获得的</w:t>
      </w:r>
      <w:r w:rsidR="00F65838" w:rsidRPr="0054047F">
        <w:rPr>
          <w:rFonts w:ascii="Times New Roman" w:hAnsiTheme="minorEastAsia" w:cs="Times New Roman"/>
        </w:rPr>
        <w:t>相机轨迹</w:t>
      </w:r>
      <w:r w:rsidR="00A0796B" w:rsidRPr="0054047F">
        <w:rPr>
          <w:rFonts w:ascii="Times New Roman" w:hAnsiTheme="minorEastAsia" w:cs="Times New Roman"/>
        </w:rPr>
        <w:t>进行优化，对消除位姿估计的累积误差和构建一致性的地图至关重要。</w:t>
      </w:r>
    </w:p>
    <w:p w:rsidR="00E51D48" w:rsidRPr="0054047F" w:rsidRDefault="00A0796B" w:rsidP="00F61B16">
      <w:pPr>
        <w:spacing w:line="360" w:lineRule="auto"/>
        <w:ind w:firstLineChars="200" w:firstLine="420"/>
        <w:rPr>
          <w:rFonts w:ascii="Times New Roman" w:hAnsi="Times New Roman" w:cs="Times New Roman"/>
        </w:rPr>
      </w:pPr>
      <w:r w:rsidRPr="0054047F">
        <w:rPr>
          <w:rFonts w:ascii="Times New Roman" w:hAnsiTheme="minorEastAsia" w:cs="Times New Roman"/>
        </w:rPr>
        <w:t>图优化问题</w:t>
      </w:r>
      <w:r w:rsidR="00A716FD" w:rsidRPr="0054047F">
        <w:rPr>
          <w:rFonts w:ascii="Times New Roman" w:hAnsiTheme="minorEastAsia" w:cs="Times New Roman"/>
        </w:rPr>
        <w:t>通常被归为</w:t>
      </w:r>
      <w:r w:rsidRPr="0054047F">
        <w:rPr>
          <w:rFonts w:ascii="Times New Roman" w:hAnsiTheme="minorEastAsia" w:cs="Times New Roman"/>
        </w:rPr>
        <w:t>非线性最小二乘问题，采用高斯</w:t>
      </w:r>
      <w:r w:rsidRPr="0054047F">
        <w:rPr>
          <w:rFonts w:ascii="Times New Roman" w:hAnsi="Times New Roman" w:cs="Times New Roman"/>
        </w:rPr>
        <w:t>-</w:t>
      </w:r>
      <w:r w:rsidRPr="0054047F">
        <w:rPr>
          <w:rFonts w:ascii="Times New Roman" w:hAnsiTheme="minorEastAsia" w:cs="Times New Roman"/>
        </w:rPr>
        <w:t>牛顿法</w:t>
      </w:r>
      <w:r w:rsidRPr="0054047F">
        <w:rPr>
          <w:rFonts w:ascii="Times New Roman" w:hAnsi="Times New Roman" w:cs="Times New Roman"/>
        </w:rPr>
        <w:t>(Gauss-Newton</w:t>
      </w:r>
      <w:r w:rsidRPr="0054047F">
        <w:rPr>
          <w:rFonts w:ascii="Times New Roman" w:hAnsiTheme="minorEastAsia" w:cs="Times New Roman"/>
        </w:rPr>
        <w:t>，</w:t>
      </w:r>
      <w:r w:rsidRPr="0054047F">
        <w:rPr>
          <w:rFonts w:ascii="Times New Roman" w:hAnsi="Times New Roman" w:cs="Times New Roman"/>
        </w:rPr>
        <w:t xml:space="preserve"> GN)</w:t>
      </w:r>
      <w:r w:rsidRPr="0054047F">
        <w:rPr>
          <w:rFonts w:ascii="Times New Roman" w:hAnsiTheme="minorEastAsia" w:cs="Times New Roman"/>
        </w:rPr>
        <w:t>或列文伯格</w:t>
      </w:r>
      <w:r w:rsidRPr="0054047F">
        <w:rPr>
          <w:rFonts w:ascii="Times New Roman" w:hAnsi="Times New Roman" w:cs="Times New Roman"/>
        </w:rPr>
        <w:t>-</w:t>
      </w:r>
      <w:r w:rsidRPr="0054047F">
        <w:rPr>
          <w:rFonts w:ascii="Times New Roman" w:hAnsiTheme="minorEastAsia" w:cs="Times New Roman"/>
        </w:rPr>
        <w:t>马夸尔特法</w:t>
      </w:r>
      <w:r w:rsidRPr="0054047F">
        <w:rPr>
          <w:rFonts w:ascii="Times New Roman" w:hAnsi="Times New Roman" w:cs="Times New Roman"/>
        </w:rPr>
        <w:t>(Levenberg-Marquardt</w:t>
      </w:r>
      <w:r w:rsidRPr="0054047F">
        <w:rPr>
          <w:rFonts w:ascii="Times New Roman" w:hAnsiTheme="minorEastAsia" w:cs="Times New Roman"/>
        </w:rPr>
        <w:t>，</w:t>
      </w:r>
      <w:r w:rsidRPr="0054047F">
        <w:rPr>
          <w:rFonts w:ascii="Times New Roman" w:hAnsi="Times New Roman" w:cs="Times New Roman"/>
        </w:rPr>
        <w:t xml:space="preserve"> LM)</w:t>
      </w:r>
      <w:r w:rsidR="00A716FD" w:rsidRPr="0054047F">
        <w:rPr>
          <w:rFonts w:ascii="Times New Roman" w:hAnsiTheme="minorEastAsia" w:cs="Times New Roman"/>
        </w:rPr>
        <w:t>进行求解。</w:t>
      </w:r>
      <w:r w:rsidRPr="0054047F">
        <w:rPr>
          <w:rFonts w:ascii="Times New Roman" w:hAnsiTheme="minorEastAsia" w:cs="Times New Roman"/>
        </w:rPr>
        <w:t>其求解思路为在当前解处对目标函数进行</w:t>
      </w:r>
      <w:r w:rsidR="00A716FD" w:rsidRPr="0054047F">
        <w:rPr>
          <w:rFonts w:ascii="Times New Roman" w:hAnsiTheme="minorEastAsia" w:cs="Times New Roman"/>
        </w:rPr>
        <w:t>如一阶泰勒展开近似的</w:t>
      </w:r>
      <w:r w:rsidRPr="0054047F">
        <w:rPr>
          <w:rFonts w:ascii="Times New Roman" w:hAnsiTheme="minorEastAsia" w:cs="Times New Roman"/>
        </w:rPr>
        <w:t>线性化操作</w:t>
      </w:r>
      <w:r w:rsidR="00A716FD" w:rsidRPr="0054047F">
        <w:rPr>
          <w:rFonts w:ascii="Times New Roman" w:hAnsiTheme="minorEastAsia" w:cs="Times New Roman"/>
        </w:rPr>
        <w:t>，从而得到线性最小二乘方程。</w:t>
      </w:r>
      <w:r w:rsidRPr="0054047F">
        <w:rPr>
          <w:rFonts w:ascii="Times New Roman" w:hAnsiTheme="minorEastAsia" w:cs="Times New Roman"/>
        </w:rPr>
        <w:t>求解线性系统只需令导函数为零，通过迭代直到达到最大迭代次数或收敛。</w:t>
      </w:r>
      <w:r w:rsidR="00B5644F" w:rsidRPr="0054047F">
        <w:rPr>
          <w:rFonts w:ascii="Times New Roman" w:hAnsiTheme="minorEastAsia" w:cs="Times New Roman"/>
        </w:rPr>
        <w:t>在迭代求解的</w:t>
      </w:r>
      <w:r w:rsidR="00A716FD" w:rsidRPr="0054047F">
        <w:rPr>
          <w:rFonts w:ascii="Times New Roman" w:hAnsiTheme="minorEastAsia" w:cs="Times New Roman"/>
        </w:rPr>
        <w:t>问题</w:t>
      </w:r>
      <w:r w:rsidR="00B5644F" w:rsidRPr="0054047F">
        <w:rPr>
          <w:rFonts w:ascii="Times New Roman" w:hAnsiTheme="minorEastAsia" w:cs="Times New Roman"/>
        </w:rPr>
        <w:t>上，</w:t>
      </w:r>
      <w:r w:rsidRPr="0054047F">
        <w:rPr>
          <w:rFonts w:ascii="Times New Roman" w:hAnsiTheme="minorEastAsia" w:cs="Times New Roman"/>
        </w:rPr>
        <w:t>研究者发现</w:t>
      </w:r>
      <w:r w:rsidRPr="0054047F">
        <w:rPr>
          <w:rFonts w:ascii="Times New Roman" w:hAnsi="Times New Roman" w:cs="Times New Roman"/>
        </w:rPr>
        <w:t>SLAM</w:t>
      </w:r>
      <w:r w:rsidRPr="0054047F">
        <w:rPr>
          <w:rFonts w:ascii="Times New Roman" w:hAnsiTheme="minorEastAsia" w:cs="Times New Roman"/>
        </w:rPr>
        <w:t>问题的稀疏性可以被充分利用，从而提高求解效率。</w:t>
      </w:r>
      <w:r w:rsidRPr="0054047F">
        <w:rPr>
          <w:rFonts w:ascii="Times New Roman" w:hAnsi="Times New Roman" w:cs="Times New Roman"/>
        </w:rPr>
        <w:t>Dellaert</w:t>
      </w:r>
      <w:r w:rsidRPr="0054047F">
        <w:rPr>
          <w:rFonts w:ascii="Times New Roman" w:hAnsiTheme="minorEastAsia" w:cs="Times New Roman"/>
        </w:rPr>
        <w:t>等</w:t>
      </w:r>
      <w:r w:rsidRPr="0054047F">
        <w:rPr>
          <w:rFonts w:ascii="Times New Roman" w:hAnsi="Times New Roman" w:cs="Times New Roman"/>
          <w:vertAlign w:val="superscript"/>
        </w:rPr>
        <w:t>[</w:t>
      </w:r>
      <w:r w:rsidR="00B5644F" w:rsidRPr="0054047F">
        <w:rPr>
          <w:rFonts w:ascii="Times New Roman" w:hAnsi="Times New Roman" w:cs="Times New Roman"/>
          <w:vertAlign w:val="superscript"/>
        </w:rPr>
        <w:t>2</w:t>
      </w:r>
      <w:r w:rsidRPr="0054047F">
        <w:rPr>
          <w:rFonts w:ascii="Times New Roman" w:hAnsi="Times New Roman" w:cs="Times New Roman"/>
          <w:vertAlign w:val="superscript"/>
        </w:rPr>
        <w:t>]</w:t>
      </w:r>
      <w:r w:rsidRPr="0054047F">
        <w:rPr>
          <w:rFonts w:ascii="Times New Roman" w:hAnsiTheme="minorEastAsia" w:cs="Times New Roman"/>
        </w:rPr>
        <w:t>通过稀疏乔列斯基分解对线性系统进行求解。</w:t>
      </w:r>
      <w:r w:rsidRPr="0054047F">
        <w:rPr>
          <w:rFonts w:ascii="Times New Roman" w:hAnsi="Times New Roman" w:cs="Times New Roman"/>
        </w:rPr>
        <w:t>Kaess</w:t>
      </w:r>
      <w:r w:rsidRPr="0054047F">
        <w:rPr>
          <w:rFonts w:ascii="Times New Roman" w:hAnsiTheme="minorEastAsia" w:cs="Times New Roman"/>
        </w:rPr>
        <w:t>等</w:t>
      </w:r>
      <w:r w:rsidR="00B5644F" w:rsidRPr="0054047F">
        <w:rPr>
          <w:rFonts w:ascii="Times New Roman" w:hAnsi="Times New Roman" w:cs="Times New Roman"/>
          <w:vertAlign w:val="superscript"/>
        </w:rPr>
        <w:t>[3</w:t>
      </w:r>
      <w:r w:rsidRPr="0054047F">
        <w:rPr>
          <w:rFonts w:ascii="Times New Roman" w:hAnsi="Times New Roman" w:cs="Times New Roman"/>
          <w:vertAlign w:val="superscript"/>
        </w:rPr>
        <w:t>]</w:t>
      </w:r>
      <w:r w:rsidRPr="0054047F">
        <w:rPr>
          <w:rFonts w:ascii="Times New Roman" w:hAnsiTheme="minorEastAsia" w:cs="Times New Roman"/>
        </w:rPr>
        <w:t>对系统的信息矩阵作正交三角分解，</w:t>
      </w:r>
      <w:r w:rsidR="00B5644F" w:rsidRPr="0054047F">
        <w:rPr>
          <w:rFonts w:ascii="Times New Roman" w:hAnsiTheme="minorEastAsia" w:cs="Times New Roman"/>
        </w:rPr>
        <w:t>并</w:t>
      </w:r>
      <w:r w:rsidRPr="0054047F">
        <w:rPr>
          <w:rFonts w:ascii="Times New Roman" w:hAnsiTheme="minorEastAsia" w:cs="Times New Roman"/>
        </w:rPr>
        <w:t>选择性对其进行</w:t>
      </w:r>
      <w:r w:rsidR="00EB4E82" w:rsidRPr="0054047F">
        <w:rPr>
          <w:rFonts w:ascii="Times New Roman" w:hAnsiTheme="minorEastAsia" w:cs="Times New Roman"/>
        </w:rPr>
        <w:t>增量式更新，从而避免了每次重新计算系统的信息矩阵，</w:t>
      </w:r>
      <w:r w:rsidR="00A716FD" w:rsidRPr="0054047F">
        <w:rPr>
          <w:rFonts w:ascii="Times New Roman" w:hAnsiTheme="minorEastAsia" w:cs="Times New Roman"/>
        </w:rPr>
        <w:t>从而提高求解效率</w:t>
      </w:r>
      <w:r w:rsidRPr="0054047F">
        <w:rPr>
          <w:rFonts w:ascii="Times New Roman" w:hAnsiTheme="minorEastAsia" w:cs="Times New Roman"/>
        </w:rPr>
        <w:t>。</w:t>
      </w:r>
      <w:r w:rsidRPr="0054047F">
        <w:rPr>
          <w:rFonts w:ascii="Times New Roman" w:hAnsi="Times New Roman" w:cs="Times New Roman"/>
        </w:rPr>
        <w:t>Konolige</w:t>
      </w:r>
      <w:r w:rsidRPr="0054047F">
        <w:rPr>
          <w:rFonts w:ascii="Times New Roman" w:hAnsiTheme="minorEastAsia" w:cs="Times New Roman"/>
        </w:rPr>
        <w:t>等</w:t>
      </w:r>
      <w:r w:rsidRPr="0054047F">
        <w:rPr>
          <w:rFonts w:ascii="Times New Roman" w:hAnsi="Times New Roman" w:cs="Times New Roman"/>
          <w:vertAlign w:val="superscript"/>
        </w:rPr>
        <w:t>[</w:t>
      </w:r>
      <w:r w:rsidR="00B5644F" w:rsidRPr="0054047F">
        <w:rPr>
          <w:rFonts w:ascii="Times New Roman" w:hAnsi="Times New Roman" w:cs="Times New Roman"/>
          <w:vertAlign w:val="superscript"/>
        </w:rPr>
        <w:t>4</w:t>
      </w:r>
      <w:r w:rsidRPr="0054047F">
        <w:rPr>
          <w:rFonts w:ascii="Times New Roman" w:hAnsi="Times New Roman" w:cs="Times New Roman"/>
          <w:vertAlign w:val="superscript"/>
        </w:rPr>
        <w:t>]</w:t>
      </w:r>
      <w:r w:rsidRPr="0054047F">
        <w:rPr>
          <w:rFonts w:ascii="Times New Roman" w:hAnsiTheme="minorEastAsia" w:cs="Times New Roman"/>
        </w:rPr>
        <w:t>提出了一种根据</w:t>
      </w:r>
      <w:r w:rsidR="00B5644F" w:rsidRPr="0054047F">
        <w:rPr>
          <w:rFonts w:ascii="Times New Roman" w:hAnsiTheme="minorEastAsia" w:cs="Times New Roman"/>
        </w:rPr>
        <w:t>给定</w:t>
      </w:r>
      <w:r w:rsidRPr="0054047F">
        <w:rPr>
          <w:rFonts w:ascii="Times New Roman" w:hAnsiTheme="minorEastAsia" w:cs="Times New Roman"/>
        </w:rPr>
        <w:t>图的约束关系快速构造稀疏矩阵的方法。</w:t>
      </w:r>
      <w:r w:rsidRPr="0054047F">
        <w:rPr>
          <w:rFonts w:ascii="Times New Roman" w:hAnsi="Times New Roman" w:cs="Times New Roman"/>
        </w:rPr>
        <w:t>Kummerle</w:t>
      </w:r>
      <w:r w:rsidRPr="0054047F">
        <w:rPr>
          <w:rFonts w:ascii="Times New Roman" w:hAnsiTheme="minorEastAsia" w:cs="Times New Roman"/>
        </w:rPr>
        <w:t>等</w:t>
      </w:r>
      <w:r w:rsidR="00B5644F" w:rsidRPr="0054047F">
        <w:rPr>
          <w:rFonts w:ascii="Times New Roman" w:hAnsi="Times New Roman" w:cs="Times New Roman"/>
          <w:vertAlign w:val="superscript"/>
        </w:rPr>
        <w:t>[5</w:t>
      </w:r>
      <w:r w:rsidRPr="0054047F">
        <w:rPr>
          <w:rFonts w:ascii="Times New Roman" w:hAnsi="Times New Roman" w:cs="Times New Roman"/>
          <w:vertAlign w:val="superscript"/>
        </w:rPr>
        <w:t>]</w:t>
      </w:r>
      <w:r w:rsidRPr="0054047F">
        <w:rPr>
          <w:rFonts w:ascii="Times New Roman" w:hAnsiTheme="minorEastAsia" w:cs="Times New Roman"/>
        </w:rPr>
        <w:t>公开了基于稀疏矩阵分解的通用图优化库</w:t>
      </w:r>
      <w:r w:rsidRPr="0054047F">
        <w:rPr>
          <w:rFonts w:ascii="Times New Roman" w:hAnsi="Times New Roman" w:cs="Times New Roman"/>
        </w:rPr>
        <w:t>G2O</w:t>
      </w:r>
      <w:r w:rsidRPr="0054047F">
        <w:rPr>
          <w:rFonts w:ascii="Times New Roman" w:hAnsiTheme="minorEastAsia" w:cs="Times New Roman"/>
        </w:rPr>
        <w:t>，得到了广泛的应用。</w:t>
      </w:r>
      <w:r w:rsidR="00A716FD" w:rsidRPr="0054047F">
        <w:rPr>
          <w:rFonts w:ascii="Times New Roman" w:hAnsiTheme="minorEastAsia" w:cs="Times New Roman"/>
        </w:rPr>
        <w:t>但</w:t>
      </w:r>
      <w:r w:rsidR="00EF5B8A" w:rsidRPr="0054047F">
        <w:rPr>
          <w:rFonts w:ascii="Times New Roman" w:hAnsiTheme="minorEastAsia" w:cs="Times New Roman"/>
        </w:rPr>
        <w:t>迭代求解</w:t>
      </w:r>
      <w:r w:rsidR="00A716FD" w:rsidRPr="0054047F">
        <w:rPr>
          <w:rFonts w:ascii="Times New Roman" w:hAnsiTheme="minorEastAsia" w:cs="Times New Roman"/>
        </w:rPr>
        <w:t>问题</w:t>
      </w:r>
      <w:r w:rsidR="00A716FD" w:rsidRPr="0054047F">
        <w:rPr>
          <w:rFonts w:ascii="Times New Roman" w:hAnsi="Times New Roman" w:cs="Times New Roman"/>
          <w:vertAlign w:val="superscript"/>
        </w:rPr>
        <w:t>[2-5]</w:t>
      </w:r>
      <w:r w:rsidR="008E2FC2" w:rsidRPr="0054047F">
        <w:rPr>
          <w:rFonts w:ascii="Times New Roman" w:hAnsiTheme="minorEastAsia" w:cs="Times New Roman"/>
        </w:rPr>
        <w:t>对初始值</w:t>
      </w:r>
      <w:r w:rsidR="00A716FD" w:rsidRPr="0054047F">
        <w:rPr>
          <w:rFonts w:ascii="Times New Roman" w:hAnsiTheme="minorEastAsia" w:cs="Times New Roman"/>
        </w:rPr>
        <w:t>较</w:t>
      </w:r>
      <w:r w:rsidR="008E2FC2" w:rsidRPr="0054047F">
        <w:rPr>
          <w:rFonts w:ascii="Times New Roman" w:hAnsiTheme="minorEastAsia" w:cs="Times New Roman"/>
        </w:rPr>
        <w:t>敏感，</w:t>
      </w:r>
      <w:r w:rsidR="00A716FD" w:rsidRPr="0054047F">
        <w:rPr>
          <w:rFonts w:ascii="Times New Roman" w:hAnsiTheme="minorEastAsia" w:cs="Times New Roman"/>
        </w:rPr>
        <w:t>易落入局部极值</w:t>
      </w:r>
      <w:r w:rsidR="00F65838" w:rsidRPr="0054047F">
        <w:rPr>
          <w:rFonts w:ascii="Times New Roman" w:hAnsiTheme="minorEastAsia" w:cs="Times New Roman"/>
        </w:rPr>
        <w:t>；并且</w:t>
      </w:r>
      <w:r w:rsidR="00EF5B8A" w:rsidRPr="0054047F">
        <w:rPr>
          <w:rFonts w:ascii="Times New Roman" w:hAnsiTheme="minorEastAsia" w:cs="Times New Roman"/>
        </w:rPr>
        <w:t>求解效率与</w:t>
      </w:r>
      <w:r w:rsidR="00E25B89" w:rsidRPr="0054047F">
        <w:rPr>
          <w:rFonts w:ascii="Times New Roman" w:hAnsiTheme="minorEastAsia" w:cs="Times New Roman"/>
        </w:rPr>
        <w:t>稀疏</w:t>
      </w:r>
      <w:r w:rsidR="00EF5B8A" w:rsidRPr="0054047F">
        <w:rPr>
          <w:rFonts w:ascii="Times New Roman" w:hAnsiTheme="minorEastAsia" w:cs="Times New Roman"/>
        </w:rPr>
        <w:t>矩阵的稀疏程度相关，最佳</w:t>
      </w:r>
      <w:r w:rsidR="00F61009" w:rsidRPr="0054047F">
        <w:rPr>
          <w:rFonts w:ascii="Times New Roman" w:hAnsiTheme="minorEastAsia" w:cs="Times New Roman"/>
        </w:rPr>
        <w:t>情况下时间</w:t>
      </w:r>
      <w:r w:rsidR="00EF5B8A" w:rsidRPr="0054047F">
        <w:rPr>
          <w:rFonts w:ascii="Times New Roman" w:hAnsiTheme="minorEastAsia" w:cs="Times New Roman"/>
        </w:rPr>
        <w:t>复杂度为</w:t>
      </w:r>
      <m:oMath>
        <m:r>
          <w:rPr>
            <w:rFonts w:ascii="Cambria Math" w:hAnsi="Cambria Math" w:cs="Times New Roman"/>
          </w:rPr>
          <m:t>O</m:t>
        </m:r>
        <m:r>
          <m:rPr>
            <m:sty m:val="p"/>
          </m:rPr>
          <w:rPr>
            <w:rFonts w:ascii="Cambria Math" w:hAnsi="Times New Roman" w:cs="Times New Roman"/>
          </w:rPr>
          <m:t>(</m:t>
        </m:r>
        <m:r>
          <w:rPr>
            <w:rFonts w:ascii="Cambria Math" w:hAnsi="Cambria Math" w:cs="Times New Roman"/>
          </w:rPr>
          <m:t>n</m:t>
        </m:r>
        <m:r>
          <m:rPr>
            <m:sty m:val="p"/>
          </m:rPr>
          <w:rPr>
            <w:rFonts w:ascii="Cambria Math" w:hAnsi="Times New Roman" w:cs="Times New Roman"/>
          </w:rPr>
          <m:t>)</m:t>
        </m:r>
      </m:oMath>
      <w:r w:rsidR="00EF5B8A" w:rsidRPr="0054047F">
        <w:rPr>
          <w:rFonts w:ascii="Times New Roman" w:hAnsiTheme="minorEastAsia" w:cs="Times New Roman"/>
        </w:rPr>
        <w:t>，最坏情况下</w:t>
      </w:r>
      <w:r w:rsidR="00F61009" w:rsidRPr="0054047F">
        <w:rPr>
          <w:rFonts w:ascii="Times New Roman" w:hAnsiTheme="minorEastAsia" w:cs="Times New Roman"/>
        </w:rPr>
        <w:t>时间复杂度</w:t>
      </w:r>
      <w:r w:rsidR="00EF5B8A" w:rsidRPr="0054047F">
        <w:rPr>
          <w:rFonts w:ascii="Times New Roman" w:hAnsiTheme="minorEastAsia" w:cs="Times New Roman"/>
        </w:rPr>
        <w:t>为</w:t>
      </w:r>
      <m:oMath>
        <m:r>
          <w:rPr>
            <w:rFonts w:ascii="Cambria Math" w:hAnsi="Cambria Math" w:cs="Times New Roman"/>
          </w:rPr>
          <m:t>O</m:t>
        </m:r>
        <m:r>
          <m:rPr>
            <m:sty m:val="p"/>
          </m:rPr>
          <w:rPr>
            <w:rFonts w:ascii="Cambria Math" w:hAnsi="Times New Roman" w:cs="Times New Roman"/>
          </w:rPr>
          <m:t>(</m:t>
        </m:r>
        <m:sSup>
          <m:sSupPr>
            <m:ctrlPr>
              <w:rPr>
                <w:rFonts w:ascii="Cambria Math" w:hAnsi="Times New Roman" w:cs="Times New Roman"/>
                <w:i/>
              </w:rPr>
            </m:ctrlPr>
          </m:sSupPr>
          <m:e>
            <m:r>
              <w:rPr>
                <w:rFonts w:ascii="Cambria Math" w:hAnsi="Cambria Math" w:cs="Times New Roman"/>
              </w:rPr>
              <m:t>n</m:t>
            </m:r>
          </m:e>
          <m:sup>
            <m:r>
              <w:rPr>
                <w:rFonts w:ascii="Cambria Math" w:hAnsi="Times New Roman" w:cs="Times New Roman"/>
              </w:rPr>
              <m:t>3</m:t>
            </m:r>
          </m:sup>
        </m:sSup>
        <m:r>
          <m:rPr>
            <m:sty m:val="p"/>
          </m:rPr>
          <w:rPr>
            <w:rFonts w:ascii="Cambria Math" w:hAnsi="Times New Roman" w:cs="Times New Roman"/>
          </w:rPr>
          <m:t>)</m:t>
        </m:r>
      </m:oMath>
      <w:r w:rsidR="00F65838" w:rsidRPr="0054047F">
        <w:rPr>
          <w:rFonts w:ascii="Times New Roman" w:hAnsiTheme="minorEastAsia" w:cs="Times New Roman"/>
        </w:rPr>
        <w:t>，无法保证实时优化，不适合在线应用</w:t>
      </w:r>
      <w:r w:rsidR="008E2FC2" w:rsidRPr="0054047F">
        <w:rPr>
          <w:rFonts w:ascii="Times New Roman" w:hAnsiTheme="minorEastAsia" w:cs="Times New Roman"/>
        </w:rPr>
        <w:t>。</w:t>
      </w:r>
    </w:p>
    <w:p w:rsidR="00A0796B" w:rsidRPr="0054047F" w:rsidRDefault="00E51D48" w:rsidP="00F61B16">
      <w:pPr>
        <w:spacing w:line="360" w:lineRule="auto"/>
        <w:ind w:firstLineChars="200" w:firstLine="420"/>
        <w:rPr>
          <w:rFonts w:ascii="Times New Roman" w:hAnsiTheme="minorEastAsia" w:cs="Times New Roman"/>
        </w:rPr>
      </w:pPr>
      <w:r w:rsidRPr="0054047F">
        <w:rPr>
          <w:rFonts w:ascii="Times New Roman" w:hAnsiTheme="minorEastAsia" w:cs="Times New Roman"/>
        </w:rPr>
        <w:lastRenderedPageBreak/>
        <w:t>针对非线性最小二乘问题迭代求解存在的效率</w:t>
      </w:r>
      <w:r w:rsidR="004D273A" w:rsidRPr="0054047F">
        <w:rPr>
          <w:rFonts w:ascii="Times New Roman" w:hAnsiTheme="minorEastAsia" w:cs="Times New Roman"/>
        </w:rPr>
        <w:t>和初值敏感</w:t>
      </w:r>
      <w:r w:rsidRPr="0054047F">
        <w:rPr>
          <w:rFonts w:ascii="Times New Roman" w:hAnsiTheme="minorEastAsia" w:cs="Times New Roman"/>
        </w:rPr>
        <w:t>问题，</w:t>
      </w:r>
      <w:r w:rsidR="00373281" w:rsidRPr="0054047F">
        <w:rPr>
          <w:rFonts w:ascii="Times New Roman" w:hAnsi="Times New Roman" w:cs="Times New Roman"/>
        </w:rPr>
        <w:t>Dubbelman</w:t>
      </w:r>
      <w:r w:rsidR="00373281" w:rsidRPr="0054047F">
        <w:rPr>
          <w:rFonts w:ascii="Times New Roman" w:hAnsiTheme="minorEastAsia" w:cs="Times New Roman"/>
        </w:rPr>
        <w:t>等</w:t>
      </w:r>
      <w:r w:rsidR="00373281" w:rsidRPr="0054047F">
        <w:rPr>
          <w:rFonts w:ascii="Times New Roman" w:hAnsi="Times New Roman" w:cs="Times New Roman"/>
          <w:vertAlign w:val="superscript"/>
        </w:rPr>
        <w:t>[6,7]</w:t>
      </w:r>
      <w:r w:rsidR="00373281" w:rsidRPr="0054047F">
        <w:rPr>
          <w:rFonts w:ascii="Times New Roman" w:hAnsiTheme="minorEastAsia" w:cs="Times New Roman"/>
        </w:rPr>
        <w:t>提出</w:t>
      </w:r>
      <w:r w:rsidR="009C70F5" w:rsidRPr="0054047F">
        <w:rPr>
          <w:rFonts w:ascii="Times New Roman" w:hAnsi="Times New Roman" w:cs="Times New Roman"/>
        </w:rPr>
        <w:t>COP-SLAM</w:t>
      </w:r>
      <w:r w:rsidRPr="0054047F">
        <w:rPr>
          <w:rFonts w:ascii="Times New Roman" w:hAnsiTheme="minorEastAsia" w:cs="Times New Roman"/>
        </w:rPr>
        <w:t>方法</w:t>
      </w:r>
      <w:r w:rsidR="009C70F5" w:rsidRPr="0054047F">
        <w:rPr>
          <w:rFonts w:ascii="Times New Roman" w:hAnsi="Times New Roman" w:cs="Times New Roman"/>
        </w:rPr>
        <w:t>(Closed-Form Online Pose-Chain SLAM</w:t>
      </w:r>
      <w:r w:rsidR="009C70F5" w:rsidRPr="0054047F">
        <w:rPr>
          <w:rFonts w:ascii="Times New Roman" w:hAnsiTheme="minorEastAsia" w:cs="Times New Roman"/>
        </w:rPr>
        <w:t>，</w:t>
      </w:r>
      <w:r w:rsidR="009C70F5" w:rsidRPr="0054047F">
        <w:rPr>
          <w:rFonts w:ascii="Times New Roman" w:hAnsi="Times New Roman" w:cs="Times New Roman"/>
        </w:rPr>
        <w:t xml:space="preserve"> COP-SLAM)</w:t>
      </w:r>
      <w:r w:rsidR="00F65838" w:rsidRPr="0054047F">
        <w:rPr>
          <w:rFonts w:ascii="Times New Roman" w:hAnsiTheme="minorEastAsia" w:cs="Times New Roman"/>
        </w:rPr>
        <w:t>，可以实现实时优化</w:t>
      </w:r>
      <w:r w:rsidR="00A716FD" w:rsidRPr="0054047F">
        <w:rPr>
          <w:rFonts w:ascii="Times New Roman" w:hAnsiTheme="minorEastAsia" w:cs="Times New Roman"/>
        </w:rPr>
        <w:t>。该方法</w:t>
      </w:r>
      <w:r w:rsidR="009C70F5" w:rsidRPr="0054047F">
        <w:rPr>
          <w:rFonts w:ascii="Times New Roman" w:hAnsiTheme="minorEastAsia" w:cs="Times New Roman"/>
        </w:rPr>
        <w:t>根据视觉里程计约束的信息矩阵</w:t>
      </w:r>
      <w:r w:rsidR="00065791" w:rsidRPr="0054047F">
        <w:rPr>
          <w:rFonts w:ascii="Times New Roman" w:hAnsiTheme="minorEastAsia" w:cs="Times New Roman"/>
        </w:rPr>
        <w:t>设置权重，从而</w:t>
      </w:r>
      <w:r w:rsidR="009C70F5" w:rsidRPr="0054047F">
        <w:rPr>
          <w:rFonts w:ascii="Times New Roman" w:hAnsiTheme="minorEastAsia" w:cs="Times New Roman"/>
        </w:rPr>
        <w:t>将单个闭环约束的误差项分配到视觉里</w:t>
      </w:r>
      <w:r w:rsidR="009C70F5" w:rsidRPr="0054047F">
        <w:rPr>
          <w:rFonts w:ascii="Times New Roman" w:hAnsiTheme="minorEastAsia" w:cs="Times New Roman" w:hint="eastAsia"/>
        </w:rPr>
        <w:t>程计约束上</w:t>
      </w:r>
      <w:r w:rsidRPr="0054047F">
        <w:rPr>
          <w:rFonts w:ascii="Times New Roman" w:hAnsiTheme="minorEastAsia" w:cs="Times New Roman" w:hint="eastAsia"/>
        </w:rPr>
        <w:t>直接</w:t>
      </w:r>
      <w:r w:rsidR="00A716FD" w:rsidRPr="0054047F">
        <w:rPr>
          <w:rFonts w:ascii="Times New Roman" w:hAnsiTheme="minorEastAsia" w:cs="Times New Roman" w:hint="eastAsia"/>
        </w:rPr>
        <w:t>得到解析解。</w:t>
      </w:r>
      <w:r w:rsidR="00420BDE" w:rsidRPr="0054047F">
        <w:rPr>
          <w:rFonts w:ascii="Times New Roman" w:hAnsiTheme="minorEastAsia" w:cs="Times New Roman" w:hint="eastAsia"/>
        </w:rPr>
        <w:t>在保证</w:t>
      </w:r>
      <w:r w:rsidR="00CC35B9" w:rsidRPr="0054047F">
        <w:rPr>
          <w:rFonts w:ascii="Times New Roman" w:hAnsiTheme="minorEastAsia" w:cs="Times New Roman" w:hint="eastAsia"/>
        </w:rPr>
        <w:t>位姿链</w:t>
      </w:r>
      <w:r w:rsidR="00420BDE" w:rsidRPr="0054047F">
        <w:rPr>
          <w:rFonts w:ascii="Times New Roman" w:hAnsiTheme="minorEastAsia" w:cs="Times New Roman" w:hint="eastAsia"/>
        </w:rPr>
        <w:t>优化精度的情况下，大大缩短了优化所消耗的时间</w:t>
      </w:r>
      <w:r w:rsidR="00373281" w:rsidRPr="0054047F">
        <w:rPr>
          <w:rFonts w:ascii="Times New Roman" w:hAnsiTheme="minorEastAsia" w:cs="Times New Roman" w:hint="eastAsia"/>
        </w:rPr>
        <w:t>。</w:t>
      </w:r>
      <w:r w:rsidRPr="0054047F">
        <w:rPr>
          <w:rFonts w:ascii="Times New Roman" w:hAnsiTheme="minorEastAsia" w:cs="Times New Roman" w:hint="eastAsia"/>
        </w:rPr>
        <w:t>该方法</w:t>
      </w:r>
      <w:r w:rsidR="00A716FD" w:rsidRPr="0054047F">
        <w:rPr>
          <w:rFonts w:ascii="Times New Roman" w:hAnsiTheme="minorEastAsia" w:cs="Times New Roman" w:hint="eastAsia"/>
        </w:rPr>
        <w:t>基于</w:t>
      </w:r>
      <w:r w:rsidR="00F65838" w:rsidRPr="0054047F">
        <w:rPr>
          <w:rFonts w:ascii="Times New Roman" w:hAnsiTheme="minorEastAsia" w:cs="Times New Roman" w:hint="eastAsia"/>
        </w:rPr>
        <w:t>局内点</w:t>
      </w:r>
      <w:r w:rsidR="00EC1E18" w:rsidRPr="0054047F">
        <w:rPr>
          <w:rFonts w:ascii="Times New Roman" w:hAnsiTheme="minorEastAsia" w:cs="Times New Roman" w:hint="eastAsia"/>
        </w:rPr>
        <w:t>数量</w:t>
      </w:r>
      <w:r w:rsidR="00420BDE" w:rsidRPr="0054047F">
        <w:rPr>
          <w:rFonts w:ascii="Times New Roman" w:hAnsiTheme="minorEastAsia" w:cs="Times New Roman" w:hint="eastAsia"/>
        </w:rPr>
        <w:t>设置</w:t>
      </w:r>
      <w:r w:rsidRPr="0054047F">
        <w:rPr>
          <w:rFonts w:ascii="Times New Roman" w:hAnsiTheme="minorEastAsia" w:cs="Times New Roman" w:hint="eastAsia"/>
        </w:rPr>
        <w:t>视觉里程计约束</w:t>
      </w:r>
      <w:r w:rsidR="00420BDE" w:rsidRPr="0054047F">
        <w:rPr>
          <w:rFonts w:ascii="Times New Roman" w:hAnsiTheme="minorEastAsia" w:cs="Times New Roman" w:hint="eastAsia"/>
        </w:rPr>
        <w:t>的信息矩阵，但是当</w:t>
      </w:r>
      <w:r w:rsidR="00EE2D14" w:rsidRPr="0054047F">
        <w:rPr>
          <w:rFonts w:ascii="Times New Roman" w:hAnsiTheme="minorEastAsia" w:cs="Times New Roman" w:hint="eastAsia"/>
        </w:rPr>
        <w:t>局内</w:t>
      </w:r>
      <w:r w:rsidR="00420BDE" w:rsidRPr="0054047F">
        <w:rPr>
          <w:rFonts w:ascii="Times New Roman" w:hAnsiTheme="minorEastAsia" w:cs="Times New Roman" w:hint="eastAsia"/>
        </w:rPr>
        <w:t>点分布不均匀即集中分布</w:t>
      </w:r>
      <w:r w:rsidRPr="0054047F">
        <w:rPr>
          <w:rFonts w:ascii="Times New Roman" w:hAnsiTheme="minorEastAsia" w:cs="Times New Roman" w:hint="eastAsia"/>
        </w:rPr>
        <w:t>纹理信息丰富的区域</w:t>
      </w:r>
      <w:r w:rsidR="00420BDE" w:rsidRPr="0054047F">
        <w:rPr>
          <w:rFonts w:ascii="Times New Roman" w:hAnsiTheme="minorEastAsia" w:cs="Times New Roman" w:hint="eastAsia"/>
        </w:rPr>
        <w:t>时，视觉里程计精度下降，该信息矩阵不能很好</w:t>
      </w:r>
      <w:r w:rsidR="000C4DED" w:rsidRPr="0054047F">
        <w:rPr>
          <w:rFonts w:ascii="Times New Roman" w:hAnsiTheme="minorEastAsia" w:cs="Times New Roman" w:hint="eastAsia"/>
        </w:rPr>
        <w:t>地</w:t>
      </w:r>
      <w:r w:rsidR="00420BDE" w:rsidRPr="0054047F">
        <w:rPr>
          <w:rFonts w:ascii="Times New Roman" w:hAnsiTheme="minorEastAsia" w:cs="Times New Roman" w:hint="eastAsia"/>
        </w:rPr>
        <w:t>衡量视觉里程计的精度。</w:t>
      </w:r>
    </w:p>
    <w:p w:rsidR="00AF4ECC" w:rsidRPr="0054047F" w:rsidRDefault="001933A5" w:rsidP="00F61B16">
      <w:pPr>
        <w:spacing w:line="360" w:lineRule="auto"/>
        <w:ind w:firstLineChars="200" w:firstLine="420"/>
        <w:rPr>
          <w:rFonts w:ascii="Times New Roman" w:hAnsiTheme="minorEastAsia" w:cs="Times New Roman"/>
        </w:rPr>
      </w:pPr>
      <w:r w:rsidRPr="0054047F">
        <w:rPr>
          <w:rFonts w:ascii="Times New Roman" w:hAnsiTheme="minorEastAsia" w:cs="Times New Roman" w:hint="eastAsia"/>
        </w:rPr>
        <w:t>为了进一步提高</w:t>
      </w:r>
      <w:r w:rsidR="00567CEE" w:rsidRPr="0054047F">
        <w:rPr>
          <w:rFonts w:ascii="Times New Roman" w:hAnsi="Times New Roman" w:cs="Times New Roman"/>
        </w:rPr>
        <w:t>COP-SLAM</w:t>
      </w:r>
      <w:r w:rsidR="00567CEE" w:rsidRPr="0054047F">
        <w:rPr>
          <w:rFonts w:ascii="Times New Roman" w:hAnsiTheme="minorEastAsia" w:cs="Times New Roman"/>
        </w:rPr>
        <w:t>方法</w:t>
      </w:r>
      <w:r w:rsidR="00567CEE" w:rsidRPr="0054047F">
        <w:rPr>
          <w:rFonts w:ascii="Times New Roman" w:hAnsiTheme="minorEastAsia" w:cs="Times New Roman" w:hint="eastAsia"/>
        </w:rPr>
        <w:t>的优化</w:t>
      </w:r>
      <w:r w:rsidRPr="0054047F">
        <w:rPr>
          <w:rFonts w:ascii="Times New Roman" w:hAnsiTheme="minorEastAsia" w:cs="Times New Roman" w:hint="eastAsia"/>
        </w:rPr>
        <w:t>结果，</w:t>
      </w:r>
      <w:r w:rsidR="00D00F9E" w:rsidRPr="0054047F">
        <w:rPr>
          <w:rFonts w:ascii="Times New Roman" w:hAnsiTheme="minorEastAsia" w:cs="Times New Roman" w:hint="eastAsia"/>
        </w:rPr>
        <w:t>提出了基于</w:t>
      </w:r>
      <w:r w:rsidR="00EE2D14" w:rsidRPr="0054047F">
        <w:rPr>
          <w:rFonts w:ascii="Times New Roman" w:hAnsiTheme="minorEastAsia" w:cs="Times New Roman" w:hint="eastAsia"/>
        </w:rPr>
        <w:t>局内</w:t>
      </w:r>
      <w:r w:rsidR="00D00F9E" w:rsidRPr="0054047F">
        <w:rPr>
          <w:rFonts w:ascii="Times New Roman" w:hAnsiTheme="minorEastAsia" w:cs="Times New Roman" w:hint="eastAsia"/>
        </w:rPr>
        <w:t>点分布的</w:t>
      </w:r>
      <w:r w:rsidR="00567CEE" w:rsidRPr="0054047F">
        <w:rPr>
          <w:rFonts w:ascii="Times New Roman" w:hAnsiTheme="minorEastAsia" w:cs="Times New Roman" w:hint="eastAsia"/>
        </w:rPr>
        <w:t>后端</w:t>
      </w:r>
      <w:r w:rsidR="00D00F9E" w:rsidRPr="0054047F">
        <w:rPr>
          <w:rFonts w:ascii="Times New Roman" w:hAnsiTheme="minorEastAsia" w:cs="Times New Roman" w:hint="eastAsia"/>
        </w:rPr>
        <w:t>图优化方法。</w:t>
      </w:r>
      <w:r w:rsidR="00A716FD" w:rsidRPr="0054047F">
        <w:rPr>
          <w:rFonts w:ascii="Times New Roman" w:hAnsiTheme="minorEastAsia" w:cs="Times New Roman" w:hint="eastAsia"/>
        </w:rPr>
        <w:t>定义</w:t>
      </w:r>
      <w:r w:rsidR="00070430" w:rsidRPr="0054047F">
        <w:rPr>
          <w:rFonts w:ascii="Times New Roman" w:hAnsiTheme="minorEastAsia" w:cs="Times New Roman" w:hint="eastAsia"/>
        </w:rPr>
        <w:t>局内</w:t>
      </w:r>
      <w:r w:rsidR="00567CEE" w:rsidRPr="0054047F">
        <w:rPr>
          <w:rFonts w:ascii="Times New Roman" w:hAnsiTheme="minorEastAsia" w:cs="Times New Roman" w:hint="eastAsia"/>
        </w:rPr>
        <w:t>点集的面积</w:t>
      </w:r>
      <w:r w:rsidR="00A716FD" w:rsidRPr="0054047F">
        <w:rPr>
          <w:rFonts w:ascii="Times New Roman" w:hAnsiTheme="minorEastAsia" w:cs="Times New Roman" w:hint="eastAsia"/>
        </w:rPr>
        <w:t>表示</w:t>
      </w:r>
      <w:r w:rsidR="00070430" w:rsidRPr="0054047F">
        <w:rPr>
          <w:rFonts w:ascii="Times New Roman" w:hAnsiTheme="minorEastAsia" w:cs="Times New Roman" w:hint="eastAsia"/>
        </w:rPr>
        <w:t>局内</w:t>
      </w:r>
      <w:r w:rsidR="00A716FD" w:rsidRPr="0054047F">
        <w:rPr>
          <w:rFonts w:ascii="Times New Roman" w:hAnsiTheme="minorEastAsia" w:cs="Times New Roman" w:hint="eastAsia"/>
        </w:rPr>
        <w:t>点的分布。</w:t>
      </w:r>
      <w:r w:rsidR="00567CEE" w:rsidRPr="0054047F">
        <w:rPr>
          <w:rFonts w:ascii="Times New Roman" w:hAnsiTheme="minorEastAsia" w:cs="Times New Roman" w:hint="eastAsia"/>
        </w:rPr>
        <w:t>并</w:t>
      </w:r>
      <w:r w:rsidR="00A716FD" w:rsidRPr="0054047F">
        <w:rPr>
          <w:rFonts w:ascii="Times New Roman" w:hAnsiTheme="minorEastAsia" w:cs="Times New Roman" w:hint="eastAsia"/>
        </w:rPr>
        <w:t>通过局内点</w:t>
      </w:r>
      <w:r w:rsidR="00EC1E18" w:rsidRPr="0054047F">
        <w:rPr>
          <w:rFonts w:ascii="Times New Roman" w:hAnsiTheme="minorEastAsia" w:cs="Times New Roman" w:hint="eastAsia"/>
        </w:rPr>
        <w:t>分布</w:t>
      </w:r>
      <w:r w:rsidR="00A716FD" w:rsidRPr="0054047F">
        <w:rPr>
          <w:rFonts w:ascii="Times New Roman" w:hAnsiTheme="minorEastAsia" w:cs="Times New Roman" w:hint="eastAsia"/>
        </w:rPr>
        <w:t>结合</w:t>
      </w:r>
      <w:r w:rsidR="00EC1E18" w:rsidRPr="0054047F">
        <w:rPr>
          <w:rFonts w:ascii="Times New Roman" w:hAnsiTheme="minorEastAsia" w:cs="Times New Roman" w:hint="eastAsia"/>
        </w:rPr>
        <w:t>局内</w:t>
      </w:r>
      <w:r w:rsidR="00A716FD" w:rsidRPr="0054047F">
        <w:rPr>
          <w:rFonts w:ascii="Times New Roman" w:hAnsiTheme="minorEastAsia" w:cs="Times New Roman" w:hint="eastAsia"/>
        </w:rPr>
        <w:t>点数量设置</w:t>
      </w:r>
      <w:r w:rsidR="004C5B3D" w:rsidRPr="0054047F">
        <w:rPr>
          <w:rFonts w:ascii="Times New Roman" w:hAnsiTheme="minorEastAsia" w:cs="Times New Roman" w:hint="eastAsia"/>
        </w:rPr>
        <w:t>位姿图中约束边的</w:t>
      </w:r>
      <w:r w:rsidR="00A716FD" w:rsidRPr="0054047F">
        <w:rPr>
          <w:rFonts w:ascii="Times New Roman" w:hAnsiTheme="minorEastAsia" w:cs="Times New Roman" w:hint="eastAsia"/>
        </w:rPr>
        <w:t>信息矩阵</w:t>
      </w:r>
      <w:r w:rsidR="00567CEE" w:rsidRPr="0054047F">
        <w:rPr>
          <w:rFonts w:ascii="Times New Roman" w:hAnsiTheme="minorEastAsia" w:cs="Times New Roman" w:hint="eastAsia"/>
        </w:rPr>
        <w:t>，提高了信息</w:t>
      </w:r>
      <w:r w:rsidR="00567CEE" w:rsidRPr="0054047F">
        <w:rPr>
          <w:rFonts w:ascii="Times New Roman" w:hAnsiTheme="minorEastAsia" w:cs="Times New Roman"/>
        </w:rPr>
        <w:t>矩阵对</w:t>
      </w:r>
      <w:r w:rsidR="00667BCF" w:rsidRPr="0054047F">
        <w:rPr>
          <w:rFonts w:ascii="Times New Roman" w:hAnsiTheme="minorEastAsia" w:cs="Times New Roman" w:hint="eastAsia"/>
        </w:rPr>
        <w:t>视觉里程计精度的衡量</w:t>
      </w:r>
      <w:r w:rsidR="00567CEE" w:rsidRPr="0054047F">
        <w:rPr>
          <w:rFonts w:ascii="Times New Roman" w:hAnsiTheme="minorEastAsia" w:cs="Times New Roman" w:hint="eastAsia"/>
        </w:rPr>
        <w:t>准确度。实验结果表明，</w:t>
      </w:r>
      <w:r w:rsidR="00A716FD" w:rsidRPr="0054047F">
        <w:rPr>
          <w:rFonts w:ascii="Times New Roman" w:hAnsiTheme="minorEastAsia" w:cs="Times New Roman" w:hint="eastAsia"/>
        </w:rPr>
        <w:t>优化</w:t>
      </w:r>
      <w:r w:rsidR="00AF4ECC" w:rsidRPr="0054047F">
        <w:rPr>
          <w:rFonts w:ascii="Times New Roman" w:hAnsiTheme="minorEastAsia" w:cs="Times New Roman" w:hint="eastAsia"/>
        </w:rPr>
        <w:t>方法有效地降低了绝对轨迹误差。</w:t>
      </w:r>
    </w:p>
    <w:p w:rsidR="0077358D" w:rsidRPr="0054047F" w:rsidRDefault="00722E8C" w:rsidP="00722E8C">
      <w:pPr>
        <w:jc w:val="left"/>
        <w:outlineLvl w:val="0"/>
        <w:rPr>
          <w:rFonts w:ascii="Times New Roman" w:hAnsi="Times New Roman" w:cs="Times New Roman"/>
          <w:b/>
          <w:sz w:val="32"/>
          <w:szCs w:val="32"/>
        </w:rPr>
      </w:pPr>
      <w:r w:rsidRPr="0054047F">
        <w:rPr>
          <w:rFonts w:cstheme="minorHAnsi"/>
          <w:b/>
          <w:sz w:val="32"/>
          <w:szCs w:val="32"/>
        </w:rPr>
        <w:t>1</w:t>
      </w:r>
      <w:r w:rsidR="00B57783" w:rsidRPr="0054047F">
        <w:rPr>
          <w:rFonts w:ascii="Times New Roman" w:hAnsi="Times New Roman" w:cs="Times New Roman" w:hint="eastAsia"/>
          <w:b/>
          <w:sz w:val="32"/>
          <w:szCs w:val="32"/>
        </w:rPr>
        <w:t xml:space="preserve"> </w:t>
      </w:r>
      <w:r w:rsidR="00065791" w:rsidRPr="0054047F">
        <w:rPr>
          <w:rFonts w:ascii="Times New Roman" w:hAnsi="Times New Roman" w:cs="Times New Roman"/>
          <w:b/>
          <w:sz w:val="32"/>
          <w:szCs w:val="32"/>
        </w:rPr>
        <w:t>COP-SLAM</w:t>
      </w:r>
    </w:p>
    <w:p w:rsidR="001A5641" w:rsidRPr="0054047F" w:rsidRDefault="001A5641" w:rsidP="00F61B16">
      <w:pPr>
        <w:widowControl/>
        <w:tabs>
          <w:tab w:val="center" w:pos="4080"/>
          <w:tab w:val="right" w:pos="8160"/>
        </w:tabs>
        <w:spacing w:line="360" w:lineRule="auto"/>
        <w:ind w:firstLine="482"/>
        <w:jc w:val="left"/>
        <w:rPr>
          <w:rFonts w:ascii="Times New Roman" w:hAnsiTheme="minorEastAsia" w:cs="Times New Roman"/>
        </w:rPr>
      </w:pPr>
      <w:r w:rsidRPr="0054047F">
        <w:rPr>
          <w:rFonts w:ascii="Times New Roman" w:hAnsiTheme="minorEastAsia" w:cs="Times New Roman" w:hint="eastAsia"/>
        </w:rPr>
        <w:t>COP-SLAM</w:t>
      </w:r>
      <w:r w:rsidRPr="0054047F">
        <w:rPr>
          <w:rFonts w:ascii="Times New Roman" w:hAnsiTheme="minorEastAsia" w:cs="Times New Roman" w:hint="eastAsia"/>
          <w:vertAlign w:val="superscript"/>
        </w:rPr>
        <w:t>[7]</w:t>
      </w:r>
      <w:r w:rsidRPr="0054047F">
        <w:rPr>
          <w:rFonts w:ascii="Times New Roman" w:hAnsiTheme="minorEastAsia" w:cs="Times New Roman" w:hint="eastAsia"/>
        </w:rPr>
        <w:t>属于轻量型的图优化算法，是根据单个闭环约束对环路内的位姿节点进行优化。算法采用位姿链模型，设相机的位姿用</w:t>
      </w:r>
      <m:oMath>
        <m:r>
          <m:rPr>
            <m:sty m:val="p"/>
          </m:rPr>
          <w:rPr>
            <w:rFonts w:ascii="Cambria Math" w:hAnsi="Cambria Math" w:cs="Times New Roman"/>
          </w:rPr>
          <m:t>4×4</m:t>
        </m:r>
      </m:oMath>
      <w:r w:rsidRPr="0054047F">
        <w:rPr>
          <w:rFonts w:ascii="Times New Roman" w:hAnsiTheme="minorEastAsia" w:cs="Times New Roman" w:hint="eastAsia"/>
        </w:rPr>
        <w:t>的矩阵</w:t>
      </w:r>
      <m:oMath>
        <m:sSub>
          <m:sSubPr>
            <m:ctrlPr>
              <w:rPr>
                <w:rFonts w:ascii="Cambria Math" w:hAnsi="Cambria Math" w:cs="Times New Roman"/>
                <w:b/>
                <w:i/>
              </w:rPr>
            </m:ctrlPr>
          </m:sSubPr>
          <m:e>
            <m:r>
              <m:rPr>
                <m:sty m:val="bi"/>
              </m:rPr>
              <w:rPr>
                <w:rFonts w:ascii="Cambria Math" w:hAnsi="Cambria Math" w:cs="Times New Roman"/>
              </w:rPr>
              <m:t>A</m:t>
            </m:r>
          </m:e>
          <m:sub>
            <m:r>
              <m:rPr>
                <m:sty m:val="bi"/>
              </m:rPr>
              <w:rPr>
                <w:rFonts w:ascii="Cambria Math" w:hAnsi="Cambria Math" w:cs="Times New Roman"/>
              </w:rPr>
              <m:t>i</m:t>
            </m:r>
          </m:sub>
        </m:sSub>
      </m:oMath>
      <w:r w:rsidRPr="0054047F">
        <w:rPr>
          <w:rFonts w:ascii="Times New Roman" w:hAnsiTheme="minorEastAsia" w:cs="Times New Roman" w:hint="eastAsia"/>
        </w:rPr>
        <w:t>表示，连续位姿</w:t>
      </w:r>
      <m:oMath>
        <m:sSub>
          <m:sSubPr>
            <m:ctrlPr>
              <w:rPr>
                <w:rFonts w:ascii="Cambria Math" w:hAnsi="Cambria Math" w:cs="Times New Roman"/>
                <w:b/>
                <w:i/>
              </w:rPr>
            </m:ctrlPr>
          </m:sSubPr>
          <m:e>
            <m:r>
              <m:rPr>
                <m:sty m:val="bi"/>
              </m:rPr>
              <w:rPr>
                <w:rFonts w:ascii="Cambria Math" w:hAnsi="Cambria Math" w:cs="Times New Roman"/>
              </w:rPr>
              <m:t>A</m:t>
            </m:r>
          </m:e>
          <m:sub>
            <m:r>
              <m:rPr>
                <m:sty m:val="bi"/>
              </m:rPr>
              <w:rPr>
                <w:rFonts w:ascii="Cambria Math" w:hAnsi="Cambria Math" w:cs="Times New Roman"/>
              </w:rPr>
              <m:t>i-1</m:t>
            </m:r>
          </m:sub>
        </m:sSub>
      </m:oMath>
      <w:r w:rsidRPr="0054047F">
        <w:rPr>
          <w:rFonts w:ascii="Times New Roman" w:hAnsiTheme="minorEastAsia" w:cs="Times New Roman" w:hint="eastAsia"/>
        </w:rPr>
        <w:t>和</w:t>
      </w:r>
      <m:oMath>
        <m:sSub>
          <m:sSubPr>
            <m:ctrlPr>
              <w:rPr>
                <w:rFonts w:ascii="Cambria Math" w:hAnsi="Cambria Math" w:cs="Times New Roman"/>
                <w:b/>
                <w:i/>
              </w:rPr>
            </m:ctrlPr>
          </m:sSubPr>
          <m:e>
            <m:r>
              <m:rPr>
                <m:sty m:val="bi"/>
              </m:rPr>
              <w:rPr>
                <w:rFonts w:ascii="Cambria Math" w:hAnsi="Cambria Math" w:cs="Times New Roman"/>
              </w:rPr>
              <m:t>A</m:t>
            </m:r>
          </m:e>
          <m:sub>
            <m:r>
              <m:rPr>
                <m:sty m:val="bi"/>
              </m:rPr>
              <w:rPr>
                <w:rFonts w:ascii="Cambria Math" w:hAnsi="Cambria Math" w:cs="Times New Roman"/>
              </w:rPr>
              <m:t>i</m:t>
            </m:r>
          </m:sub>
        </m:sSub>
      </m:oMath>
      <w:r w:rsidRPr="0054047F">
        <w:rPr>
          <w:rFonts w:ascii="Times New Roman" w:hAnsiTheme="minorEastAsia" w:cs="Times New Roman" w:hint="eastAsia"/>
        </w:rPr>
        <w:t>之间的视觉里程计约束用如式（</w:t>
      </w:r>
      <w:r w:rsidRPr="0054047F">
        <w:rPr>
          <w:rFonts w:ascii="Times New Roman" w:hAnsiTheme="minorEastAsia" w:cs="Times New Roman" w:hint="eastAsia"/>
        </w:rPr>
        <w:t>1</w:t>
      </w:r>
      <w:r w:rsidRPr="0054047F">
        <w:rPr>
          <w:rFonts w:ascii="Times New Roman" w:hAnsiTheme="minorEastAsia" w:cs="Times New Roman" w:hint="eastAsia"/>
        </w:rPr>
        <w:t>）所示的矩阵</w:t>
      </w:r>
      <m:oMath>
        <m:sSub>
          <m:sSubPr>
            <m:ctrlPr>
              <w:rPr>
                <w:rFonts w:ascii="Cambria Math" w:hAnsi="Cambria Math" w:cs="Times New Roman"/>
                <w:b/>
                <w:i/>
              </w:rPr>
            </m:ctrlPr>
          </m:sSubPr>
          <m:e>
            <m:r>
              <m:rPr>
                <m:sty m:val="bi"/>
              </m:rPr>
              <w:rPr>
                <w:rFonts w:ascii="Cambria Math" w:hAnsi="Cambria Math" w:cs="Times New Roman"/>
              </w:rPr>
              <m:t>M</m:t>
            </m:r>
          </m:e>
          <m:sub>
            <m:r>
              <m:rPr>
                <m:sty m:val="bi"/>
              </m:rPr>
              <w:rPr>
                <w:rFonts w:ascii="Cambria Math" w:hAnsi="Cambria Math" w:cs="Times New Roman"/>
              </w:rPr>
              <m:t>i</m:t>
            </m:r>
          </m:sub>
        </m:sSub>
      </m:oMath>
      <w:r w:rsidRPr="0054047F">
        <w:rPr>
          <w:rFonts w:ascii="Times New Roman" w:hAnsiTheme="minorEastAsia" w:cs="Times New Roman" w:hint="eastAsia"/>
        </w:rPr>
        <w:t>表示，则</w:t>
      </w:r>
      <m:oMath>
        <m:r>
          <w:rPr>
            <w:rFonts w:ascii="Cambria Math" w:hAnsi="Cambria Math" w:cs="Times New Roman"/>
          </w:rPr>
          <m:t>n</m:t>
        </m:r>
      </m:oMath>
      <w:r w:rsidRPr="0054047F">
        <w:rPr>
          <w:rFonts w:ascii="Times New Roman" w:hAnsiTheme="minorEastAsia" w:cs="Times New Roman" w:hint="eastAsia"/>
        </w:rPr>
        <w:t>时刻的位姿可由式</w:t>
      </w:r>
      <w:r w:rsidRPr="0054047F">
        <w:rPr>
          <w:rFonts w:ascii="Times New Roman" w:hAnsiTheme="minorEastAsia" w:cs="Times New Roman"/>
        </w:rPr>
        <w:t>（</w:t>
      </w:r>
      <w:r w:rsidRPr="0054047F">
        <w:rPr>
          <w:rFonts w:ascii="Times New Roman" w:hAnsiTheme="minorEastAsia" w:cs="Times New Roman" w:hint="eastAsia"/>
        </w:rPr>
        <w:t>2</w:t>
      </w:r>
      <w:r w:rsidRPr="0054047F">
        <w:rPr>
          <w:rFonts w:ascii="Times New Roman" w:hAnsiTheme="minorEastAsia" w:cs="Times New Roman" w:hint="eastAsia"/>
        </w:rPr>
        <w:t>）表示</w:t>
      </w:r>
      <w:r w:rsidRPr="0054047F">
        <w:rPr>
          <w:rFonts w:ascii="Times New Roman" w:hAnsiTheme="minorEastAsia" w:cs="Times New Roman"/>
        </w:rPr>
        <w:t>。</w:t>
      </w:r>
      <w:r w:rsidRPr="0054047F">
        <w:rPr>
          <w:rFonts w:ascii="Times New Roman" w:hAnsiTheme="minorEastAsia" w:cs="Times New Roman" w:hint="eastAsia"/>
        </w:rPr>
        <w:t>式</w:t>
      </w:r>
      <w:r w:rsidRPr="0054047F">
        <w:rPr>
          <w:rFonts w:ascii="Times New Roman" w:hAnsiTheme="minorEastAsia" w:cs="Times New Roman"/>
        </w:rPr>
        <w:t>中</w:t>
      </w:r>
      <w:r w:rsidRPr="0054047F">
        <w:rPr>
          <w:rFonts w:ascii="Times New Roman" w:hAnsiTheme="minorEastAsia" w:cs="Times New Roman" w:hint="eastAsia"/>
        </w:rPr>
        <w:t>相机的初始位姿</w:t>
      </w:r>
      <m:oMath>
        <m:sSub>
          <m:sSubPr>
            <m:ctrlPr>
              <w:rPr>
                <w:rFonts w:ascii="Cambria Math" w:hAnsi="Cambria Math" w:cs="Times New Roman"/>
                <w:b/>
                <w:i/>
              </w:rPr>
            </m:ctrlPr>
          </m:sSubPr>
          <m:e>
            <m:r>
              <m:rPr>
                <m:sty m:val="bi"/>
              </m:rPr>
              <w:rPr>
                <w:rFonts w:ascii="Cambria Math" w:hAnsi="Cambria Math" w:cs="Times New Roman"/>
              </w:rPr>
              <m:t>A</m:t>
            </m:r>
          </m:e>
          <m:sub>
            <m:r>
              <m:rPr>
                <m:sty m:val="bi"/>
              </m:rPr>
              <w:rPr>
                <w:rFonts w:ascii="Cambria Math" w:hAnsi="Cambria Math" w:cs="Times New Roman"/>
              </w:rPr>
              <m:t>0</m:t>
            </m:r>
          </m:sub>
        </m:sSub>
      </m:oMath>
      <w:r w:rsidRPr="0054047F">
        <w:rPr>
          <w:rFonts w:ascii="Times New Roman" w:hAnsiTheme="minorEastAsia" w:cs="Times New Roman" w:hint="eastAsia"/>
        </w:rPr>
        <w:t>一般</w:t>
      </w:r>
      <w:r w:rsidR="00302307" w:rsidRPr="0054047F">
        <w:rPr>
          <w:rFonts w:ascii="Times New Roman" w:hAnsiTheme="minorEastAsia" w:cs="Times New Roman"/>
        </w:rPr>
        <w:t>设</w:t>
      </w:r>
      <w:r w:rsidRPr="0054047F">
        <w:rPr>
          <w:rFonts w:ascii="Times New Roman" w:hAnsiTheme="minorEastAsia" w:cs="Times New Roman" w:hint="eastAsia"/>
        </w:rPr>
        <w:t>为</w:t>
      </w:r>
      <m:oMath>
        <m:r>
          <m:rPr>
            <m:sty m:val="p"/>
          </m:rPr>
          <w:rPr>
            <w:rFonts w:ascii="Cambria Math" w:hAnsi="Cambria Math" w:cs="Times New Roman"/>
          </w:rPr>
          <m:t>4×4</m:t>
        </m:r>
      </m:oMath>
      <w:r w:rsidRPr="0054047F">
        <w:rPr>
          <w:rFonts w:ascii="Times New Roman" w:hAnsiTheme="minorEastAsia" w:cs="Times New Roman" w:hint="eastAsia"/>
        </w:rPr>
        <w:t>的单位矩阵</w:t>
      </w:r>
      <m:oMath>
        <m:r>
          <m:rPr>
            <m:sty m:val="bi"/>
          </m:rPr>
          <w:rPr>
            <w:rFonts w:ascii="Cambria Math" w:hAnsi="Cambria Math" w:cs="Times New Roman"/>
          </w:rPr>
          <m:t>I</m:t>
        </m:r>
      </m:oMath>
      <w:r w:rsidRPr="0054047F">
        <w:rPr>
          <w:rFonts w:ascii="Times New Roman" w:hAnsiTheme="minorEastAsia" w:cs="Times New Roman" w:hint="eastAsia"/>
        </w:rPr>
        <w:t>。</w:t>
      </w:r>
    </w:p>
    <w:p w:rsidR="00964A81" w:rsidRPr="0054047F" w:rsidRDefault="00964A81" w:rsidP="00F61B16">
      <w:pPr>
        <w:tabs>
          <w:tab w:val="center" w:pos="4080"/>
          <w:tab w:val="right" w:pos="8160"/>
        </w:tabs>
        <w:spacing w:line="360" w:lineRule="auto"/>
        <w:ind w:firstLineChars="200" w:firstLine="420"/>
        <w:rPr>
          <w:rFonts w:ascii="Times New Roman" w:hAnsiTheme="minorEastAsia" w:cs="Times New Roman"/>
        </w:rPr>
      </w:pPr>
      <w:r w:rsidRPr="0054047F">
        <w:rPr>
          <w:rFonts w:ascii="Times New Roman" w:hAnsiTheme="minorEastAsia" w:cs="Times New Roman" w:hint="eastAsia"/>
        </w:rPr>
        <w:tab/>
      </w:r>
      <m:oMath>
        <m:sSub>
          <m:sSubPr>
            <m:ctrlPr>
              <w:rPr>
                <w:rFonts w:ascii="Cambria Math" w:hAnsi="Cambria Math" w:cs="Times New Roman"/>
                <w:b/>
                <w:i/>
              </w:rPr>
            </m:ctrlPr>
          </m:sSubPr>
          <m:e>
            <m:r>
              <m:rPr>
                <m:sty m:val="bi"/>
              </m:rPr>
              <w:rPr>
                <w:rFonts w:ascii="Cambria Math" w:hAnsi="Cambria Math" w:cs="Times New Roman"/>
              </w:rPr>
              <m:t>M</m:t>
            </m:r>
          </m:e>
          <m:sub>
            <m:r>
              <m:rPr>
                <m:sty m:val="bi"/>
              </m:rPr>
              <w:rPr>
                <w:rFonts w:ascii="Cambria Math" w:hAnsi="Cambria Math" w:cs="Times New Roman"/>
              </w:rPr>
              <m:t>i</m:t>
            </m:r>
          </m:sub>
        </m:sSub>
        <m:r>
          <w:rPr>
            <w:rFonts w:ascii="Cambria Math" w:hAnsi="Cambria Math" w:cs="Times New Roman"/>
          </w:rPr>
          <m:t>=</m:t>
        </m:r>
        <m:d>
          <m:dPr>
            <m:begChr m:val="["/>
            <m:endChr m:val="]"/>
            <m:ctrlPr>
              <w:rPr>
                <w:rFonts w:ascii="Cambria Math" w:hAnsi="Cambria Math" w:cs="Times New Roman"/>
                <w:i/>
              </w:rPr>
            </m:ctrlPr>
          </m:dPr>
          <m:e>
            <m:m>
              <m:mPr>
                <m:mcs>
                  <m:mc>
                    <m:mcPr>
                      <m:count m:val="2"/>
                      <m:mcJc m:val="center"/>
                    </m:mcPr>
                  </m:mc>
                </m:mcs>
                <m:ctrlPr>
                  <w:rPr>
                    <w:rFonts w:ascii="Cambria Math" w:hAnsi="Cambria Math" w:cs="Times New Roman"/>
                    <w:i/>
                  </w:rPr>
                </m:ctrlPr>
              </m:mPr>
              <m:mr>
                <m:e>
                  <m:m>
                    <m:mPr>
                      <m:mcs>
                        <m:mc>
                          <m:mcPr>
                            <m:count m:val="2"/>
                            <m:mcJc m:val="center"/>
                          </m:mcPr>
                        </m:mc>
                      </m:mcs>
                      <m:ctrlPr>
                        <w:rPr>
                          <w:rFonts w:ascii="Cambria Math" w:hAnsi="Cambria Math" w:cs="Times New Roman"/>
                          <w:i/>
                        </w:rPr>
                      </m:ctrlPr>
                    </m:mPr>
                    <m:mr>
                      <m:e>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11</m:t>
                            </m:r>
                          </m:sub>
                        </m:sSub>
                      </m:e>
                      <m:e>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12</m:t>
                            </m:r>
                          </m:sub>
                        </m:sSub>
                      </m:e>
                    </m:mr>
                    <m:mr>
                      <m:e>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21</m:t>
                            </m:r>
                          </m:sub>
                        </m:sSub>
                      </m:e>
                      <m:e>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22</m:t>
                            </m:r>
                          </m:sub>
                        </m:sSub>
                      </m:e>
                    </m:mr>
                  </m:m>
                </m:e>
                <m:e>
                  <m:m>
                    <m:mPr>
                      <m:mcs>
                        <m:mc>
                          <m:mcPr>
                            <m:count m:val="2"/>
                            <m:mcJc m:val="center"/>
                          </m:mcPr>
                        </m:mc>
                      </m:mcs>
                      <m:ctrlPr>
                        <w:rPr>
                          <w:rFonts w:ascii="Cambria Math" w:hAnsi="Cambria Math" w:cs="Times New Roman"/>
                          <w:i/>
                        </w:rPr>
                      </m:ctrlPr>
                    </m:mPr>
                    <m:mr>
                      <m:e>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13</m:t>
                            </m:r>
                          </m:sub>
                        </m:sSub>
                      </m:e>
                      <m:e>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x</m:t>
                            </m:r>
                          </m:sub>
                        </m:sSub>
                      </m:e>
                    </m:mr>
                    <m:mr>
                      <m:e>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23</m:t>
                            </m:r>
                          </m:sub>
                        </m:sSub>
                      </m:e>
                      <m:e>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y</m:t>
                            </m:r>
                          </m:sub>
                        </m:sSub>
                      </m:e>
                    </m:mr>
                  </m:m>
                </m:e>
              </m:mr>
              <m:mr>
                <m:e>
                  <m:m>
                    <m:mPr>
                      <m:mcs>
                        <m:mc>
                          <m:mcPr>
                            <m:count m:val="2"/>
                            <m:mcJc m:val="center"/>
                          </m:mcPr>
                        </m:mc>
                      </m:mcs>
                      <m:ctrlPr>
                        <w:rPr>
                          <w:rFonts w:ascii="Cambria Math" w:hAnsi="Cambria Math" w:cs="Times New Roman"/>
                          <w:i/>
                        </w:rPr>
                      </m:ctrlPr>
                    </m:mPr>
                    <m:mr>
                      <m:e>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31</m:t>
                            </m:r>
                          </m:sub>
                        </m:sSub>
                      </m:e>
                      <m:e>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32</m:t>
                            </m:r>
                          </m:sub>
                        </m:sSub>
                      </m:e>
                    </m:mr>
                    <m:mr>
                      <m:e>
                        <m:r>
                          <w:rPr>
                            <w:rFonts w:ascii="Cambria Math" w:hAnsi="Cambria Math" w:cs="Times New Roman"/>
                          </w:rPr>
                          <m:t>0</m:t>
                        </m:r>
                      </m:e>
                      <m:e>
                        <m:r>
                          <w:rPr>
                            <w:rFonts w:ascii="Cambria Math" w:hAnsi="Cambria Math" w:cs="Times New Roman"/>
                          </w:rPr>
                          <m:t>0</m:t>
                        </m:r>
                      </m:e>
                    </m:mr>
                  </m:m>
                </m:e>
                <m:e>
                  <m:m>
                    <m:mPr>
                      <m:mcs>
                        <m:mc>
                          <m:mcPr>
                            <m:count m:val="2"/>
                            <m:mcJc m:val="center"/>
                          </m:mcPr>
                        </m:mc>
                      </m:mcs>
                      <m:ctrlPr>
                        <w:rPr>
                          <w:rFonts w:ascii="Cambria Math" w:hAnsi="Cambria Math" w:cs="Times New Roman"/>
                          <w:i/>
                        </w:rPr>
                      </m:ctrlPr>
                    </m:mPr>
                    <m:mr>
                      <m:e>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33</m:t>
                            </m:r>
                          </m:sub>
                        </m:sSub>
                      </m:e>
                      <m:e>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z</m:t>
                            </m:r>
                          </m:sub>
                        </m:sSub>
                      </m:e>
                    </m:mr>
                    <m:mr>
                      <m:e>
                        <m:r>
                          <w:rPr>
                            <w:rFonts w:ascii="Cambria Math" w:hAnsi="Cambria Math" w:cs="Times New Roman"/>
                          </w:rPr>
                          <m:t>0</m:t>
                        </m:r>
                      </m:e>
                      <m:e>
                        <m:r>
                          <w:rPr>
                            <w:rFonts w:ascii="Cambria Math" w:hAnsi="Cambria Math" w:cs="Times New Roman"/>
                          </w:rPr>
                          <m:t>1</m:t>
                        </m:r>
                      </m:e>
                    </m:mr>
                  </m:m>
                </m:e>
              </m:mr>
            </m:m>
          </m:e>
        </m:d>
        <m:r>
          <w:rPr>
            <w:rFonts w:ascii="Cambria Math" w:hAnsi="Cambria Math" w:cs="Times New Roman"/>
          </w:rPr>
          <m:t>.</m:t>
        </m:r>
      </m:oMath>
      <w:r w:rsidRPr="0054047F">
        <w:rPr>
          <w:rFonts w:ascii="Times New Roman" w:hAnsiTheme="minorEastAsia" w:cs="Times New Roman" w:hint="eastAsia"/>
        </w:rPr>
        <w:tab/>
        <w:t>(1)</w:t>
      </w:r>
    </w:p>
    <w:p w:rsidR="00964A81" w:rsidRPr="0054047F" w:rsidRDefault="00964A81" w:rsidP="00F61B16">
      <w:pPr>
        <w:widowControl/>
        <w:tabs>
          <w:tab w:val="center" w:pos="4080"/>
          <w:tab w:val="right" w:pos="8160"/>
        </w:tabs>
        <w:spacing w:line="360" w:lineRule="auto"/>
        <w:ind w:firstLine="480"/>
        <w:jc w:val="left"/>
        <w:rPr>
          <w:rFonts w:ascii="Times New Roman" w:hAnsiTheme="minorEastAsia" w:cs="Times New Roman"/>
        </w:rPr>
      </w:pPr>
      <w:r w:rsidRPr="0054047F">
        <w:rPr>
          <w:rFonts w:ascii="Times New Roman" w:hAnsiTheme="minorEastAsia" w:cs="Times New Roman" w:hint="eastAsia"/>
        </w:rPr>
        <w:tab/>
      </w:r>
      <m:oMath>
        <m:sSub>
          <m:sSubPr>
            <m:ctrlPr>
              <w:rPr>
                <w:rFonts w:ascii="Cambria Math" w:hAnsi="Cambria Math" w:cs="Times New Roman"/>
                <w:b/>
                <w:i/>
              </w:rPr>
            </m:ctrlPr>
          </m:sSubPr>
          <m:e>
            <m:r>
              <m:rPr>
                <m:sty m:val="bi"/>
              </m:rPr>
              <w:rPr>
                <w:rFonts w:ascii="Cambria Math" w:hAnsi="Cambria Math" w:cs="Times New Roman"/>
              </w:rPr>
              <m:t>A</m:t>
            </m:r>
          </m:e>
          <m:sub>
            <m:r>
              <m:rPr>
                <m:sty m:val="bi"/>
              </m:rPr>
              <w:rPr>
                <w:rFonts w:ascii="Cambria Math" w:hAnsi="Cambria Math" w:cs="Times New Roman"/>
              </w:rPr>
              <m:t>n</m:t>
            </m:r>
          </m:sub>
        </m:sSub>
        <m:r>
          <w:rPr>
            <w:rFonts w:ascii="Cambria Math" w:hAnsi="Cambria Math" w:cs="Times New Roman"/>
          </w:rPr>
          <m:t>=</m:t>
        </m:r>
        <m:sSub>
          <m:sSubPr>
            <m:ctrlPr>
              <w:rPr>
                <w:rFonts w:ascii="Cambria Math" w:hAnsi="Cambria Math" w:cs="Times New Roman"/>
                <w:b/>
                <w:i/>
              </w:rPr>
            </m:ctrlPr>
          </m:sSubPr>
          <m:e>
            <m:r>
              <m:rPr>
                <m:sty m:val="bi"/>
              </m:rPr>
              <w:rPr>
                <w:rFonts w:ascii="Cambria Math" w:hAnsi="Cambria Math" w:cs="Times New Roman"/>
              </w:rPr>
              <m:t>A</m:t>
            </m:r>
          </m:e>
          <m:sub>
            <m:r>
              <m:rPr>
                <m:sty m:val="bi"/>
              </m:rPr>
              <w:rPr>
                <w:rFonts w:ascii="Cambria Math" w:hAnsi="Cambria Math" w:cs="Times New Roman"/>
              </w:rPr>
              <m:t>0</m:t>
            </m:r>
          </m:sub>
        </m:sSub>
        <m:sSub>
          <m:sSubPr>
            <m:ctrlPr>
              <w:rPr>
                <w:rFonts w:ascii="Cambria Math" w:hAnsi="Cambria Math" w:cs="Times New Roman"/>
                <w:b/>
                <w:i/>
              </w:rPr>
            </m:ctrlPr>
          </m:sSubPr>
          <m:e>
            <m:r>
              <m:rPr>
                <m:sty m:val="bi"/>
              </m:rPr>
              <w:rPr>
                <w:rFonts w:ascii="Cambria Math" w:hAnsi="Cambria Math" w:cs="Times New Roman"/>
              </w:rPr>
              <m:t>M</m:t>
            </m:r>
          </m:e>
          <m:sub>
            <m:r>
              <m:rPr>
                <m:sty m:val="bi"/>
              </m:rPr>
              <w:rPr>
                <w:rFonts w:ascii="Cambria Math" w:hAnsi="Cambria Math" w:cs="Times New Roman"/>
              </w:rPr>
              <m:t>1</m:t>
            </m:r>
          </m:sub>
        </m:sSub>
        <m:r>
          <m:rPr>
            <m:sty m:val="bi"/>
          </m:rPr>
          <w:rPr>
            <w:rFonts w:ascii="Cambria Math" w:hAnsi="Cambria Math" w:cs="Times New Roman"/>
          </w:rPr>
          <m:t>…</m:t>
        </m:r>
        <m:sSub>
          <m:sSubPr>
            <m:ctrlPr>
              <w:rPr>
                <w:rFonts w:ascii="Cambria Math" w:hAnsi="Cambria Math" w:cs="Times New Roman"/>
                <w:b/>
                <w:i/>
              </w:rPr>
            </m:ctrlPr>
          </m:sSubPr>
          <m:e>
            <m:r>
              <m:rPr>
                <m:sty m:val="bi"/>
              </m:rPr>
              <w:rPr>
                <w:rFonts w:ascii="Cambria Math" w:hAnsi="Cambria Math" w:cs="Times New Roman"/>
              </w:rPr>
              <m:t>M</m:t>
            </m:r>
          </m:e>
          <m:sub>
            <m:r>
              <m:rPr>
                <m:sty m:val="bi"/>
              </m:rPr>
              <w:rPr>
                <w:rFonts w:ascii="Cambria Math" w:hAnsi="Cambria Math" w:cs="Times New Roman"/>
              </w:rPr>
              <m:t>n</m:t>
            </m:r>
          </m:sub>
        </m:sSub>
        <m:r>
          <w:rPr>
            <w:rFonts w:ascii="Cambria Math" w:hAnsi="Cambria Math" w:cs="Times New Roman"/>
          </w:rPr>
          <m:t>=</m:t>
        </m:r>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sSub>
              <m:sSubPr>
                <m:ctrlPr>
                  <w:rPr>
                    <w:rFonts w:ascii="Cambria Math" w:hAnsi="Cambria Math" w:cs="Times New Roman"/>
                    <w:b/>
                    <w:i/>
                  </w:rPr>
                </m:ctrlPr>
              </m:sSubPr>
              <m:e>
                <m:r>
                  <m:rPr>
                    <m:sty m:val="bi"/>
                  </m:rPr>
                  <w:rPr>
                    <w:rFonts w:ascii="Cambria Math" w:hAnsi="Cambria Math" w:cs="Times New Roman"/>
                  </w:rPr>
                  <m:t>M</m:t>
                </m:r>
              </m:e>
              <m:sub>
                <m:r>
                  <m:rPr>
                    <m:sty m:val="bi"/>
                  </m:rPr>
                  <w:rPr>
                    <w:rFonts w:ascii="Cambria Math" w:hAnsi="Cambria Math" w:cs="Times New Roman"/>
                  </w:rPr>
                  <m:t>i</m:t>
                </m:r>
              </m:sub>
            </m:sSub>
            <m:r>
              <m:rPr>
                <m:sty m:val="b"/>
              </m:rPr>
              <w:rPr>
                <w:rFonts w:ascii="Cambria Math" w:hAnsi="Cambria Math" w:cs="Times New Roman"/>
              </w:rPr>
              <m:t>.</m:t>
            </m:r>
          </m:e>
        </m:nary>
      </m:oMath>
      <w:r w:rsidRPr="0054047F">
        <w:rPr>
          <w:rFonts w:ascii="Times New Roman" w:hAnsiTheme="minorEastAsia" w:cs="Times New Roman" w:hint="eastAsia"/>
        </w:rPr>
        <w:tab/>
        <w:t>(2)</w:t>
      </w:r>
    </w:p>
    <w:p w:rsidR="001A5641" w:rsidRPr="0054047F" w:rsidRDefault="001A5641" w:rsidP="00F61B16">
      <w:pPr>
        <w:widowControl/>
        <w:tabs>
          <w:tab w:val="center" w:pos="4080"/>
          <w:tab w:val="right" w:pos="8160"/>
        </w:tabs>
        <w:spacing w:line="360" w:lineRule="auto"/>
        <w:ind w:firstLine="482"/>
        <w:jc w:val="left"/>
        <w:rPr>
          <w:rFonts w:ascii="Times New Roman" w:hAnsiTheme="minorEastAsia" w:cs="Times New Roman"/>
        </w:rPr>
      </w:pPr>
      <w:r w:rsidRPr="0054047F">
        <w:rPr>
          <w:rFonts w:ascii="Times New Roman" w:hAnsiTheme="minorEastAsia" w:cs="Times New Roman" w:hint="eastAsia"/>
        </w:rPr>
        <w:t>变换矩阵</w:t>
      </w:r>
      <m:oMath>
        <m:sSub>
          <m:sSubPr>
            <m:ctrlPr>
              <w:rPr>
                <w:rFonts w:ascii="Cambria Math" w:hAnsi="Cambria Math" w:cs="Times New Roman"/>
                <w:b/>
                <w:i/>
              </w:rPr>
            </m:ctrlPr>
          </m:sSubPr>
          <m:e>
            <m:r>
              <m:rPr>
                <m:sty m:val="bi"/>
              </m:rPr>
              <w:rPr>
                <w:rFonts w:ascii="Cambria Math" w:hAnsi="Cambria Math" w:cs="Times New Roman"/>
              </w:rPr>
              <m:t>M</m:t>
            </m:r>
          </m:e>
          <m:sub>
            <m:r>
              <m:rPr>
                <m:sty m:val="bi"/>
              </m:rPr>
              <w:rPr>
                <w:rFonts w:ascii="Cambria Math" w:hAnsi="Cambria Math" w:cs="Times New Roman"/>
              </w:rPr>
              <m:t>i</m:t>
            </m:r>
          </m:sub>
        </m:sSub>
      </m:oMath>
      <w:r w:rsidRPr="0054047F">
        <w:rPr>
          <w:rFonts w:ascii="Times New Roman" w:hAnsiTheme="minorEastAsia" w:cs="Times New Roman" w:hint="eastAsia"/>
        </w:rPr>
        <w:t>是</w:t>
      </w:r>
      <w:r w:rsidRPr="0054047F">
        <w:rPr>
          <w:rFonts w:ascii="Times New Roman" w:hAnsiTheme="minorEastAsia" w:cs="Times New Roman"/>
        </w:rPr>
        <w:t>通过</w:t>
      </w:r>
      <m:oMath>
        <m:r>
          <w:rPr>
            <w:rFonts w:ascii="Cambria Math" w:hAnsi="Cambria Math" w:cs="Times New Roman"/>
          </w:rPr>
          <m:t>i-1</m:t>
        </m:r>
      </m:oMath>
      <w:r w:rsidRPr="0054047F">
        <w:rPr>
          <w:rFonts w:ascii="Times New Roman" w:hAnsiTheme="minorEastAsia" w:cs="Times New Roman" w:hint="eastAsia"/>
        </w:rPr>
        <w:t>与</w:t>
      </w:r>
      <m:oMath>
        <m:r>
          <w:rPr>
            <w:rFonts w:ascii="Cambria Math" w:hAnsi="Cambria Math" w:cs="Times New Roman"/>
          </w:rPr>
          <m:t>i</m:t>
        </m:r>
      </m:oMath>
      <w:r w:rsidRPr="0054047F">
        <w:rPr>
          <w:rFonts w:ascii="Times New Roman" w:hAnsiTheme="minorEastAsia" w:cs="Times New Roman" w:hint="eastAsia"/>
        </w:rPr>
        <w:t>时刻拍摄</w:t>
      </w:r>
      <w:r w:rsidRPr="0054047F">
        <w:rPr>
          <w:rFonts w:ascii="Times New Roman" w:hAnsiTheme="minorEastAsia" w:cs="Times New Roman"/>
        </w:rPr>
        <w:t>的图片</w:t>
      </w:r>
      <m:oMath>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i-1</m:t>
            </m:r>
          </m:sub>
        </m:sSub>
      </m:oMath>
      <w:r w:rsidRPr="0054047F">
        <w:rPr>
          <w:rFonts w:ascii="Times New Roman" w:hAnsiTheme="minorEastAsia" w:cs="Times New Roman" w:hint="eastAsia"/>
        </w:rPr>
        <w:t>和</w:t>
      </w:r>
      <m:oMath>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i</m:t>
            </m:r>
          </m:sub>
        </m:sSub>
      </m:oMath>
      <w:r w:rsidRPr="0054047F">
        <w:rPr>
          <w:rFonts w:ascii="Times New Roman" w:hAnsiTheme="minorEastAsia" w:cs="Times New Roman" w:hint="eastAsia"/>
        </w:rPr>
        <w:t>之间</w:t>
      </w:r>
      <w:r w:rsidRPr="0054047F">
        <w:rPr>
          <w:rFonts w:ascii="Times New Roman" w:hAnsiTheme="minorEastAsia" w:cs="Times New Roman"/>
        </w:rPr>
        <w:t>的匹配特征点计算而来。但</w:t>
      </w:r>
      <w:r w:rsidRPr="0054047F">
        <w:rPr>
          <w:rFonts w:ascii="Times New Roman" w:hAnsiTheme="minorEastAsia" w:cs="Times New Roman" w:hint="eastAsia"/>
        </w:rPr>
        <w:t>在</w:t>
      </w:r>
      <w:r w:rsidRPr="0054047F">
        <w:rPr>
          <w:rFonts w:ascii="Times New Roman" w:hAnsiTheme="minorEastAsia" w:cs="Times New Roman"/>
        </w:rPr>
        <w:t>实际应用中，由于</w:t>
      </w:r>
      <w:r w:rsidRPr="0054047F">
        <w:rPr>
          <w:rFonts w:ascii="Times New Roman" w:hAnsiTheme="minorEastAsia" w:cs="Times New Roman" w:hint="eastAsia"/>
        </w:rPr>
        <w:t>误</w:t>
      </w:r>
      <w:r w:rsidRPr="0054047F">
        <w:rPr>
          <w:rFonts w:ascii="Times New Roman" w:hAnsiTheme="minorEastAsia" w:cs="Times New Roman"/>
        </w:rPr>
        <w:t>匹配</w:t>
      </w:r>
      <w:r w:rsidRPr="0054047F">
        <w:rPr>
          <w:rFonts w:ascii="Times New Roman" w:hAnsiTheme="minorEastAsia" w:cs="Times New Roman" w:hint="eastAsia"/>
        </w:rPr>
        <w:t>、深度信息噪声</w:t>
      </w:r>
      <w:r w:rsidRPr="0054047F">
        <w:rPr>
          <w:rFonts w:ascii="Times New Roman" w:hAnsiTheme="minorEastAsia" w:cs="Times New Roman"/>
        </w:rPr>
        <w:t>等原因，使得</w:t>
      </w:r>
      <m:oMath>
        <m:sSub>
          <m:sSubPr>
            <m:ctrlPr>
              <w:rPr>
                <w:rFonts w:ascii="Cambria Math" w:hAnsi="Cambria Math" w:cs="Times New Roman"/>
                <w:b/>
                <w:i/>
              </w:rPr>
            </m:ctrlPr>
          </m:sSubPr>
          <m:e>
            <m:r>
              <m:rPr>
                <m:sty m:val="bi"/>
              </m:rPr>
              <w:rPr>
                <w:rFonts w:ascii="Cambria Math" w:hAnsi="Cambria Math" w:cs="Times New Roman"/>
              </w:rPr>
              <m:t>M</m:t>
            </m:r>
          </m:e>
          <m:sub>
            <m:r>
              <m:rPr>
                <m:sty m:val="bi"/>
              </m:rPr>
              <w:rPr>
                <w:rFonts w:ascii="Cambria Math" w:hAnsi="Cambria Math" w:cs="Times New Roman"/>
              </w:rPr>
              <m:t>i</m:t>
            </m:r>
          </m:sub>
        </m:sSub>
      </m:oMath>
      <w:r w:rsidRPr="0054047F">
        <w:rPr>
          <w:rFonts w:ascii="Times New Roman" w:hAnsiTheme="minorEastAsia" w:cs="Times New Roman"/>
        </w:rPr>
        <w:t>存在误差。</w:t>
      </w:r>
      <m:oMath>
        <m:sSub>
          <m:sSubPr>
            <m:ctrlPr>
              <w:rPr>
                <w:rFonts w:ascii="Cambria Math" w:hAnsi="Cambria Math" w:cs="Times New Roman"/>
                <w:b/>
                <w:i/>
              </w:rPr>
            </m:ctrlPr>
          </m:sSubPr>
          <m:e>
            <m:r>
              <m:rPr>
                <m:sty m:val="bi"/>
              </m:rPr>
              <w:rPr>
                <w:rFonts w:ascii="Cambria Math" w:hAnsi="Cambria Math" w:cs="Times New Roman"/>
              </w:rPr>
              <m:t>M</m:t>
            </m:r>
          </m:e>
          <m:sub>
            <m:r>
              <m:rPr>
                <m:sty m:val="bi"/>
              </m:rPr>
              <w:rPr>
                <w:rFonts w:ascii="Cambria Math" w:hAnsi="Cambria Math" w:cs="Times New Roman"/>
              </w:rPr>
              <m:t>i</m:t>
            </m:r>
          </m:sub>
        </m:sSub>
      </m:oMath>
      <w:r w:rsidRPr="0054047F">
        <w:rPr>
          <w:rFonts w:ascii="Times New Roman" w:hAnsiTheme="minorEastAsia" w:cs="Times New Roman" w:hint="eastAsia"/>
        </w:rPr>
        <w:t>中</w:t>
      </w: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11</m:t>
            </m:r>
          </m:sub>
        </m:sSub>
      </m:oMath>
      <w:r w:rsidRPr="0054047F">
        <w:rPr>
          <w:rFonts w:ascii="Times New Roman" w:hAnsiTheme="minorEastAsia" w:cs="Times New Roman" w:hint="eastAsia"/>
        </w:rPr>
        <w:t>、</w:t>
      </w: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12</m:t>
            </m:r>
          </m:sub>
        </m:sSub>
      </m:oMath>
      <w:r w:rsidRPr="0054047F">
        <w:rPr>
          <w:rFonts w:ascii="Times New Roman" w:hAnsiTheme="minorEastAsia" w:cs="Times New Roman" w:hint="eastAsia"/>
        </w:rPr>
        <w:t>、</w:t>
      </w: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13</m:t>
            </m:r>
          </m:sub>
        </m:sSub>
      </m:oMath>
      <w:r w:rsidRPr="0054047F">
        <w:rPr>
          <w:rFonts w:ascii="Times New Roman" w:hAnsiTheme="minorEastAsia" w:cs="Times New Roman" w:hint="eastAsia"/>
        </w:rPr>
        <w:t>、</w:t>
      </w: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21</m:t>
            </m:r>
          </m:sub>
        </m:sSub>
      </m:oMath>
      <w:r w:rsidRPr="0054047F">
        <w:rPr>
          <w:rFonts w:ascii="Times New Roman" w:hAnsiTheme="minorEastAsia" w:cs="Times New Roman" w:hint="eastAsia"/>
        </w:rPr>
        <w:t>、</w:t>
      </w: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22</m:t>
            </m:r>
          </m:sub>
        </m:sSub>
      </m:oMath>
      <w:r w:rsidRPr="0054047F">
        <w:rPr>
          <w:rFonts w:ascii="Times New Roman" w:hAnsiTheme="minorEastAsia" w:cs="Times New Roman" w:hint="eastAsia"/>
        </w:rPr>
        <w:t>、</w:t>
      </w: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23</m:t>
            </m:r>
          </m:sub>
        </m:sSub>
      </m:oMath>
      <w:r w:rsidRPr="0054047F">
        <w:rPr>
          <w:rFonts w:ascii="Times New Roman" w:hAnsiTheme="minorEastAsia" w:cs="Times New Roman" w:hint="eastAsia"/>
        </w:rPr>
        <w:t>、</w:t>
      </w: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31</m:t>
            </m:r>
          </m:sub>
        </m:sSub>
      </m:oMath>
      <w:r w:rsidRPr="0054047F">
        <w:rPr>
          <w:rFonts w:ascii="Times New Roman" w:hAnsiTheme="minorEastAsia" w:cs="Times New Roman" w:hint="eastAsia"/>
        </w:rPr>
        <w:t>、</w:t>
      </w: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32</m:t>
            </m:r>
          </m:sub>
        </m:sSub>
      </m:oMath>
      <w:r w:rsidRPr="0054047F">
        <w:rPr>
          <w:rFonts w:ascii="Times New Roman" w:hAnsiTheme="minorEastAsia" w:cs="Times New Roman" w:hint="eastAsia"/>
        </w:rPr>
        <w:t>、</w:t>
      </w: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33</m:t>
            </m:r>
          </m:sub>
        </m:sSub>
      </m:oMath>
      <w:r w:rsidRPr="0054047F">
        <w:rPr>
          <w:rFonts w:ascii="Times New Roman" w:hAnsiTheme="minorEastAsia" w:cs="Times New Roman" w:hint="eastAsia"/>
        </w:rPr>
        <w:t>构成</w:t>
      </w:r>
      <w:r w:rsidRPr="0054047F">
        <w:rPr>
          <w:rFonts w:ascii="Times New Roman" w:hAnsiTheme="minorEastAsia" w:cs="Times New Roman"/>
        </w:rPr>
        <w:t>一个</w:t>
      </w:r>
      <w:r w:rsidRPr="0054047F">
        <w:rPr>
          <w:rFonts w:ascii="Times New Roman" w:hAnsiTheme="minorEastAsia" w:cs="Times New Roman" w:hint="eastAsia"/>
        </w:rPr>
        <w:t>3*3</w:t>
      </w:r>
      <w:r w:rsidRPr="0054047F">
        <w:rPr>
          <w:rFonts w:ascii="Times New Roman" w:hAnsiTheme="minorEastAsia" w:cs="Times New Roman" w:hint="eastAsia"/>
        </w:rPr>
        <w:t>的单位正交矩阵，</w:t>
      </w:r>
      <w:r w:rsidR="00E60AF8" w:rsidRPr="0054047F">
        <w:rPr>
          <w:rFonts w:ascii="Times New Roman" w:hAnsiTheme="minorEastAsia" w:cs="Times New Roman" w:hint="eastAsia"/>
        </w:rPr>
        <w:t>该矩阵</w:t>
      </w:r>
      <w:r w:rsidRPr="0054047F">
        <w:rPr>
          <w:rFonts w:ascii="Times New Roman" w:hAnsiTheme="minorEastAsia" w:cs="Times New Roman" w:hint="eastAsia"/>
        </w:rPr>
        <w:t>为</w:t>
      </w:r>
      <w:r w:rsidRPr="0054047F">
        <w:rPr>
          <w:rFonts w:ascii="Times New Roman" w:hAnsiTheme="minorEastAsia" w:cs="Times New Roman"/>
        </w:rPr>
        <w:t>相机</w:t>
      </w:r>
      <w:r w:rsidRPr="0054047F">
        <w:rPr>
          <w:rFonts w:ascii="Times New Roman" w:hAnsiTheme="minorEastAsia" w:cs="Times New Roman" w:hint="eastAsia"/>
        </w:rPr>
        <w:t>连续</w:t>
      </w:r>
      <w:r w:rsidRPr="0054047F">
        <w:rPr>
          <w:rFonts w:ascii="Times New Roman" w:hAnsiTheme="minorEastAsia" w:cs="Times New Roman"/>
        </w:rPr>
        <w:t>拍摄两张图片的旋转变换，</w:t>
      </w:r>
      <w:r w:rsidRPr="0054047F">
        <w:rPr>
          <w:rFonts w:ascii="Times New Roman" w:hAnsiTheme="minorEastAsia" w:cs="Times New Roman" w:hint="eastAsia"/>
        </w:rPr>
        <w:t>只有三个自由度</w:t>
      </w:r>
      <w:r w:rsidRPr="0054047F">
        <w:rPr>
          <w:rFonts w:ascii="Times New Roman" w:hAnsiTheme="minorEastAsia" w:cs="Times New Roman" w:hint="eastAsia"/>
          <w:i/>
        </w:rPr>
        <w:t>。</w:t>
      </w:r>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x</m:t>
            </m:r>
          </m:sub>
        </m:sSub>
      </m:oMath>
      <w:r w:rsidRPr="0054047F">
        <w:rPr>
          <w:rFonts w:ascii="Times New Roman" w:hAnsiTheme="minorEastAsia" w:cs="Times New Roman" w:hint="eastAsia"/>
        </w:rPr>
        <w:t>、</w:t>
      </w:r>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y</m:t>
            </m:r>
          </m:sub>
        </m:sSub>
      </m:oMath>
      <w:r w:rsidRPr="0054047F">
        <w:rPr>
          <w:rFonts w:ascii="Times New Roman" w:hAnsiTheme="minorEastAsia" w:cs="Times New Roman" w:hint="eastAsia"/>
        </w:rPr>
        <w:t>、</w:t>
      </w:r>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z</m:t>
            </m:r>
          </m:sub>
        </m:sSub>
      </m:oMath>
      <w:r w:rsidR="00E60AF8" w:rsidRPr="0054047F">
        <w:rPr>
          <w:rFonts w:ascii="Times New Roman" w:hAnsiTheme="minorEastAsia" w:cs="Times New Roman" w:hint="eastAsia"/>
        </w:rPr>
        <w:t>为</w:t>
      </w:r>
      <w:r w:rsidRPr="0054047F">
        <w:rPr>
          <w:rFonts w:ascii="Times New Roman" w:hAnsiTheme="minorEastAsia" w:cs="Times New Roman"/>
        </w:rPr>
        <w:t>相机</w:t>
      </w:r>
      <w:r w:rsidRPr="0054047F">
        <w:rPr>
          <w:rFonts w:ascii="Times New Roman" w:hAnsiTheme="minorEastAsia" w:cs="Times New Roman" w:hint="eastAsia"/>
        </w:rPr>
        <w:t>连续</w:t>
      </w:r>
      <w:r w:rsidRPr="0054047F">
        <w:rPr>
          <w:rFonts w:ascii="Times New Roman" w:hAnsiTheme="minorEastAsia" w:cs="Times New Roman"/>
        </w:rPr>
        <w:t>拍摄两张图片的</w:t>
      </w:r>
      <w:r w:rsidRPr="0054047F">
        <w:rPr>
          <w:rFonts w:ascii="Times New Roman" w:hAnsiTheme="minorEastAsia" w:cs="Times New Roman" w:hint="eastAsia"/>
        </w:rPr>
        <w:t>平移</w:t>
      </w:r>
      <w:r w:rsidRPr="0054047F">
        <w:rPr>
          <w:rFonts w:ascii="Times New Roman" w:hAnsiTheme="minorEastAsia" w:cs="Times New Roman"/>
        </w:rPr>
        <w:t>变换</w:t>
      </w:r>
      <w:r w:rsidRPr="0054047F">
        <w:rPr>
          <w:rFonts w:ascii="Times New Roman" w:hAnsiTheme="minorEastAsia" w:cs="Times New Roman" w:hint="eastAsia"/>
        </w:rPr>
        <w:t>，具有三个</w:t>
      </w:r>
      <w:r w:rsidRPr="0054047F">
        <w:rPr>
          <w:rFonts w:ascii="Times New Roman" w:hAnsiTheme="minorEastAsia" w:cs="Times New Roman"/>
        </w:rPr>
        <w:t>自由度。</w:t>
      </w:r>
      <w:r w:rsidRPr="0054047F">
        <w:rPr>
          <w:rFonts w:ascii="Times New Roman" w:hAnsiTheme="minorEastAsia" w:cs="Times New Roman" w:hint="eastAsia"/>
        </w:rPr>
        <w:t>变换矩阵</w:t>
      </w:r>
      <m:oMath>
        <m:sSub>
          <m:sSubPr>
            <m:ctrlPr>
              <w:rPr>
                <w:rFonts w:ascii="Cambria Math" w:hAnsi="Cambria Math" w:cs="Times New Roman"/>
                <w:b/>
                <w:i/>
              </w:rPr>
            </m:ctrlPr>
          </m:sSubPr>
          <m:e>
            <m:r>
              <m:rPr>
                <m:sty m:val="bi"/>
              </m:rPr>
              <w:rPr>
                <w:rFonts w:ascii="Cambria Math" w:hAnsi="Cambria Math" w:cs="Times New Roman"/>
              </w:rPr>
              <m:t>M</m:t>
            </m:r>
          </m:e>
          <m:sub>
            <m:r>
              <m:rPr>
                <m:sty m:val="bi"/>
              </m:rPr>
              <w:rPr>
                <w:rFonts w:ascii="Cambria Math" w:hAnsi="Cambria Math" w:cs="Times New Roman"/>
              </w:rPr>
              <m:t>i</m:t>
            </m:r>
          </m:sub>
        </m:sSub>
      </m:oMath>
      <w:r w:rsidRPr="0054047F">
        <w:rPr>
          <w:rFonts w:ascii="Times New Roman" w:hAnsiTheme="minorEastAsia" w:cs="Times New Roman" w:hint="eastAsia"/>
        </w:rPr>
        <w:t>的六个自由度互不相关，其噪声符合均值为</w:t>
      </w:r>
      <w:r w:rsidRPr="0054047F">
        <w:rPr>
          <w:rFonts w:ascii="Times New Roman" w:hAnsiTheme="minorEastAsia" w:cs="Times New Roman" w:hint="eastAsia"/>
        </w:rPr>
        <w:t>0</w:t>
      </w:r>
      <w:r w:rsidRPr="0054047F">
        <w:rPr>
          <w:rFonts w:ascii="Times New Roman" w:hAnsiTheme="minorEastAsia" w:cs="Times New Roman" w:hint="eastAsia"/>
        </w:rPr>
        <w:t>、协方差为</w:t>
      </w:r>
      <m:oMath>
        <m:sSub>
          <m:sSubPr>
            <m:ctrlPr>
              <w:rPr>
                <w:rFonts w:ascii="Cambria Math" w:hAnsi="Cambria Math" w:cs="Times New Roman"/>
                <w:b/>
                <w:i/>
              </w:rPr>
            </m:ctrlPr>
          </m:sSubPr>
          <m:e>
            <m:r>
              <m:rPr>
                <m:sty m:val="bi"/>
              </m:rPr>
              <w:rPr>
                <w:rFonts w:ascii="Cambria Math" w:hAnsi="Cambria Math" w:cs="Times New Roman"/>
              </w:rPr>
              <m:t>Σ</m:t>
            </m:r>
          </m:e>
          <m:sub>
            <m:r>
              <m:rPr>
                <m:sty m:val="bi"/>
              </m:rPr>
              <w:rPr>
                <w:rFonts w:ascii="Cambria Math" w:hAnsi="Cambria Math" w:cs="Times New Roman"/>
              </w:rPr>
              <m:t>i</m:t>
            </m:r>
          </m:sub>
        </m:sSub>
      </m:oMath>
      <w:r w:rsidRPr="0054047F">
        <w:rPr>
          <w:rFonts w:ascii="Times New Roman" w:hAnsiTheme="minorEastAsia" w:cs="Times New Roman" w:hint="eastAsia"/>
        </w:rPr>
        <w:t>的各向同性高斯分布</w:t>
      </w:r>
      <w:r w:rsidRPr="0054047F">
        <w:rPr>
          <w:rFonts w:ascii="Times New Roman" w:hAnsiTheme="minorEastAsia" w:cs="Times New Roman" w:hint="eastAsia"/>
          <w:vertAlign w:val="superscript"/>
        </w:rPr>
        <w:t>[8]</w:t>
      </w:r>
      <w:r w:rsidRPr="0054047F">
        <w:rPr>
          <w:rFonts w:ascii="Times New Roman" w:hAnsiTheme="minorEastAsia" w:cs="Times New Roman" w:hint="eastAsia"/>
        </w:rPr>
        <w:t>。噪声协方差矩阵的逆</w:t>
      </w:r>
      <m:oMath>
        <m:sSubSup>
          <m:sSubSupPr>
            <m:ctrlPr>
              <w:rPr>
                <w:rFonts w:ascii="Cambria Math" w:hAnsi="Cambria Math" w:cs="Times New Roman"/>
                <w:b/>
                <w:i/>
              </w:rPr>
            </m:ctrlPr>
          </m:sSubSupPr>
          <m:e>
            <m:r>
              <m:rPr>
                <m:sty m:val="bi"/>
              </m:rPr>
              <w:rPr>
                <w:rFonts w:ascii="Cambria Math" w:hAnsi="Cambria Math" w:cs="Times New Roman"/>
              </w:rPr>
              <m:t>Σ</m:t>
            </m:r>
          </m:e>
          <m:sub>
            <m:r>
              <m:rPr>
                <m:sty m:val="bi"/>
              </m:rPr>
              <w:rPr>
                <w:rFonts w:ascii="Cambria Math" w:hAnsi="Cambria Math" w:cs="Times New Roman"/>
              </w:rPr>
              <m:t>i</m:t>
            </m:r>
          </m:sub>
          <m:sup>
            <m:r>
              <m:rPr>
                <m:sty m:val="bi"/>
              </m:rPr>
              <w:rPr>
                <w:rFonts w:ascii="Cambria Math" w:hAnsi="Cambria Math" w:cs="Times New Roman"/>
              </w:rPr>
              <m:t>-1</m:t>
            </m:r>
          </m:sup>
        </m:sSubSup>
      </m:oMath>
      <w:r w:rsidRPr="0054047F">
        <w:rPr>
          <w:rFonts w:ascii="Times New Roman" w:hAnsiTheme="minorEastAsia" w:cs="Times New Roman" w:hint="eastAsia"/>
        </w:rPr>
        <w:t>被</w:t>
      </w:r>
      <w:r w:rsidRPr="0054047F">
        <w:rPr>
          <w:rFonts w:ascii="Times New Roman" w:hAnsiTheme="minorEastAsia" w:cs="Times New Roman"/>
        </w:rPr>
        <w:t>称</w:t>
      </w:r>
      <w:r w:rsidRPr="0054047F">
        <w:rPr>
          <w:rFonts w:ascii="Times New Roman" w:hAnsiTheme="minorEastAsia" w:cs="Times New Roman" w:hint="eastAsia"/>
        </w:rPr>
        <w:t>为</w:t>
      </w:r>
      <w:r w:rsidRPr="0054047F">
        <w:rPr>
          <w:rFonts w:ascii="Times New Roman" w:hAnsiTheme="minorEastAsia" w:cs="Times New Roman"/>
        </w:rPr>
        <w:t>信息矩阵</w:t>
      </w:r>
      <w:r w:rsidRPr="0054047F">
        <w:rPr>
          <w:rFonts w:ascii="Times New Roman" w:hAnsiTheme="minorEastAsia" w:cs="Times New Roman" w:hint="eastAsia"/>
          <w:vertAlign w:val="superscript"/>
        </w:rPr>
        <w:t>[9]</w:t>
      </w:r>
      <w:r w:rsidRPr="0054047F">
        <w:rPr>
          <w:rFonts w:ascii="Times New Roman" w:hAnsiTheme="minorEastAsia" w:cs="Times New Roman" w:hint="eastAsia"/>
        </w:rPr>
        <w:t>，如式（</w:t>
      </w:r>
      <w:r w:rsidRPr="0054047F">
        <w:rPr>
          <w:rFonts w:ascii="Times New Roman" w:hAnsiTheme="minorEastAsia" w:cs="Times New Roman" w:hint="eastAsia"/>
        </w:rPr>
        <w:t>3</w:t>
      </w:r>
      <w:r w:rsidRPr="0054047F">
        <w:rPr>
          <w:rFonts w:ascii="Times New Roman" w:hAnsiTheme="minorEastAsia" w:cs="Times New Roman" w:hint="eastAsia"/>
        </w:rPr>
        <w:t>）所示：</w:t>
      </w:r>
    </w:p>
    <w:p w:rsidR="00964A81" w:rsidRPr="0054047F" w:rsidRDefault="00964A81" w:rsidP="00F61B16">
      <w:pPr>
        <w:widowControl/>
        <w:tabs>
          <w:tab w:val="center" w:pos="4080"/>
          <w:tab w:val="right" w:pos="8160"/>
        </w:tabs>
        <w:spacing w:line="360" w:lineRule="auto"/>
        <w:jc w:val="left"/>
        <w:rPr>
          <w:rFonts w:ascii="Times New Roman" w:hAnsiTheme="minorEastAsia" w:cs="Times New Roman"/>
        </w:rPr>
      </w:pPr>
      <w:r w:rsidRPr="0054047F">
        <w:rPr>
          <w:rFonts w:ascii="Times New Roman" w:hAnsiTheme="minorEastAsia" w:cs="Times New Roman" w:hint="eastAsia"/>
        </w:rPr>
        <w:tab/>
      </w:r>
      <m:oMath>
        <m:sSubSup>
          <m:sSubSupPr>
            <m:ctrlPr>
              <w:rPr>
                <w:rFonts w:ascii="Cambria Math" w:hAnsi="Cambria Math" w:cs="Times New Roman"/>
                <w:b/>
                <w:i/>
              </w:rPr>
            </m:ctrlPr>
          </m:sSubSupPr>
          <m:e>
            <m:r>
              <m:rPr>
                <m:sty m:val="bi"/>
              </m:rPr>
              <w:rPr>
                <w:rFonts w:ascii="Cambria Math" w:hAnsi="Cambria Math" w:cs="Times New Roman"/>
              </w:rPr>
              <m:t>Σ</m:t>
            </m:r>
          </m:e>
          <m:sub>
            <m:r>
              <m:rPr>
                <m:sty m:val="bi"/>
              </m:rPr>
              <w:rPr>
                <w:rFonts w:ascii="Cambria Math" w:hAnsi="Cambria Math" w:cs="Times New Roman"/>
              </w:rPr>
              <m:t>i</m:t>
            </m:r>
          </m:sub>
          <m:sup>
            <m:r>
              <m:rPr>
                <m:sty m:val="bi"/>
              </m:rPr>
              <w:rPr>
                <w:rFonts w:ascii="Cambria Math" w:hAnsi="Cambria Math" w:cs="Times New Roman"/>
              </w:rPr>
              <m:t>-1</m:t>
            </m:r>
          </m:sup>
        </m:sSubSup>
        <m:r>
          <w:rPr>
            <w:rFonts w:ascii="Cambria Math" w:hAnsi="Cambria Math" w:cs="Times New Roman"/>
          </w:rPr>
          <m:t>=</m:t>
        </m:r>
        <m:sSup>
          <m:sSupPr>
            <m:ctrlPr>
              <w:rPr>
                <w:rFonts w:ascii="Cambria Math" w:hAnsi="Cambria Math" w:cs="Times New Roman"/>
                <w:i/>
              </w:rPr>
            </m:ctrlPr>
          </m:sSupPr>
          <m:e>
            <m:d>
              <m:dPr>
                <m:begChr m:val="["/>
                <m:endChr m:val="]"/>
                <m:ctrlPr>
                  <w:rPr>
                    <w:rFonts w:ascii="Cambria Math" w:hAnsi="Cambria Math" w:cs="Times New Roman"/>
                    <w:i/>
                  </w:rPr>
                </m:ctrlPr>
              </m:dPr>
              <m:e>
                <m:m>
                  <m:mPr>
                    <m:cGp m:val="8"/>
                    <m:mcs>
                      <m:mc>
                        <m:mcPr>
                          <m:count m:val="1"/>
                          <m:mcJc m:val="center"/>
                        </m:mcPr>
                      </m:mc>
                      <m:mc>
                        <m:mcPr>
                          <m:count m:val="1"/>
                          <m:mcJc m:val="left"/>
                        </m:mcPr>
                      </m:mc>
                    </m:mcs>
                    <m:ctrlPr>
                      <w:rPr>
                        <w:rFonts w:ascii="Cambria Math" w:hAnsi="Cambria Math" w:cs="Times New Roman"/>
                        <w:i/>
                      </w:rPr>
                    </m:ctrlPr>
                  </m:mPr>
                  <m:mr>
                    <m:e>
                      <m:m>
                        <m:mPr>
                          <m:mcs>
                            <m:mc>
                              <m:mcPr>
                                <m:count m:val="3"/>
                                <m:mcJc m:val="center"/>
                              </m:mcPr>
                            </m:mc>
                          </m:mcs>
                          <m:ctrlPr>
                            <w:rPr>
                              <w:rFonts w:ascii="Cambria Math" w:hAnsi="Cambria Math" w:cs="Times New Roman"/>
                              <w:i/>
                            </w:rPr>
                          </m:ctrlPr>
                        </m:mPr>
                        <m:mr>
                          <m:e>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i</m:t>
                                </m:r>
                              </m:sub>
                              <m:sup>
                                <m:r>
                                  <w:rPr>
                                    <w:rFonts w:ascii="Cambria Math" w:hAnsi="Cambria Math" w:cs="Times New Roman"/>
                                  </w:rPr>
                                  <m:t>2</m:t>
                                </m:r>
                              </m:sup>
                            </m:sSubSup>
                          </m:e>
                          <m:e>
                            <m:r>
                              <w:rPr>
                                <w:rFonts w:ascii="Cambria Math" w:hAnsi="Cambria Math" w:cs="Times New Roman"/>
                              </w:rPr>
                              <m:t>0</m:t>
                            </m:r>
                          </m:e>
                          <m:e>
                            <m:r>
                              <w:rPr>
                                <w:rFonts w:ascii="Cambria Math" w:hAnsi="Cambria Math" w:cs="Times New Roman"/>
                              </w:rPr>
                              <m:t>0</m:t>
                            </m:r>
                          </m:e>
                        </m:mr>
                        <m:mr>
                          <m:e>
                            <m:r>
                              <w:rPr>
                                <w:rFonts w:ascii="Cambria Math" w:hAnsi="Cambria Math" w:cs="Times New Roman"/>
                              </w:rPr>
                              <m:t>0</m:t>
                            </m:r>
                          </m:e>
                          <m:e>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i</m:t>
                                </m:r>
                              </m:sub>
                              <m:sup>
                                <m:r>
                                  <w:rPr>
                                    <w:rFonts w:ascii="Cambria Math" w:hAnsi="Cambria Math" w:cs="Times New Roman"/>
                                  </w:rPr>
                                  <m:t>2</m:t>
                                </m:r>
                              </m:sup>
                            </m:sSubSup>
                          </m:e>
                          <m:e>
                            <m:r>
                              <w:rPr>
                                <w:rFonts w:ascii="Cambria Math" w:hAnsi="Cambria Math" w:cs="Times New Roman"/>
                              </w:rPr>
                              <m:t>0</m:t>
                            </m:r>
                          </m:e>
                        </m:mr>
                        <m:mr>
                          <m:e>
                            <m:r>
                              <w:rPr>
                                <w:rFonts w:ascii="Cambria Math" w:hAnsi="Cambria Math" w:cs="Times New Roman"/>
                              </w:rPr>
                              <m:t>0</m:t>
                            </m:r>
                          </m:e>
                          <m:e>
                            <m:r>
                              <w:rPr>
                                <w:rFonts w:ascii="Cambria Math" w:hAnsi="Cambria Math" w:cs="Times New Roman"/>
                              </w:rPr>
                              <m:t>0</m:t>
                            </m:r>
                          </m:e>
                          <m:e>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i</m:t>
                                </m:r>
                              </m:sub>
                              <m:sup>
                                <m:r>
                                  <w:rPr>
                                    <w:rFonts w:ascii="Cambria Math" w:hAnsi="Cambria Math" w:cs="Times New Roman"/>
                                  </w:rPr>
                                  <m:t>2</m:t>
                                </m:r>
                              </m:sup>
                            </m:sSubSup>
                          </m:e>
                        </m:mr>
                      </m:m>
                    </m:e>
                    <m:e>
                      <m:r>
                        <w:rPr>
                          <w:rFonts w:ascii="Cambria Math" w:hAnsi="Cambria Math" w:cs="Times New Roman"/>
                        </w:rPr>
                        <m:t xml:space="preserve"> </m:t>
                      </m:r>
                      <m:m>
                        <m:mPr>
                          <m:mcs>
                            <m:mc>
                              <m:mcPr>
                                <m:count m:val="3"/>
                                <m:mcJc m:val="center"/>
                              </m:mcPr>
                            </m:mc>
                          </m:mcs>
                          <m:ctrlPr>
                            <w:rPr>
                              <w:rFonts w:ascii="Cambria Math" w:hAnsi="Cambria Math" w:cs="Times New Roman"/>
                              <w:i/>
                            </w:rPr>
                          </m:ctrlPr>
                        </m:mPr>
                        <m:mr>
                          <m:e>
                            <m:r>
                              <w:rPr>
                                <w:rFonts w:ascii="Cambria Math" w:hAnsi="Cambria Math" w:cs="Times New Roman"/>
                              </w:rPr>
                              <m:t>0</m:t>
                            </m:r>
                          </m:e>
                          <m:e>
                            <m:r>
                              <w:rPr>
                                <w:rFonts w:ascii="Cambria Math" w:hAnsi="Cambria Math" w:cs="Times New Roman"/>
                              </w:rPr>
                              <m:t xml:space="preserve">   0  </m:t>
                            </m:r>
                          </m:e>
                          <m:e>
                            <m:r>
                              <w:rPr>
                                <w:rFonts w:ascii="Cambria Math" w:hAnsi="Cambria Math" w:cs="Times New Roman"/>
                              </w:rPr>
                              <m:t>0</m:t>
                            </m:r>
                          </m:e>
                        </m:mr>
                        <m:mr>
                          <m:e>
                            <m:r>
                              <w:rPr>
                                <w:rFonts w:ascii="Cambria Math" w:hAnsi="Cambria Math" w:cs="Times New Roman"/>
                              </w:rPr>
                              <m:t>0</m:t>
                            </m:r>
                          </m:e>
                          <m:e>
                            <m:r>
                              <w:rPr>
                                <w:rFonts w:ascii="Cambria Math" w:hAnsi="Cambria Math" w:cs="Times New Roman"/>
                              </w:rPr>
                              <m:t xml:space="preserve"> 0</m:t>
                            </m:r>
                          </m:e>
                          <m:e>
                            <m:r>
                              <w:rPr>
                                <w:rFonts w:ascii="Cambria Math" w:hAnsi="Cambria Math" w:cs="Times New Roman"/>
                              </w:rPr>
                              <m:t>0</m:t>
                            </m:r>
                          </m:e>
                        </m:mr>
                        <m:mr>
                          <m:e>
                            <m:r>
                              <w:rPr>
                                <w:rFonts w:ascii="Cambria Math" w:hAnsi="Cambria Math" w:cs="Times New Roman"/>
                              </w:rPr>
                              <m:t>0</m:t>
                            </m:r>
                          </m:e>
                          <m:e>
                            <m:r>
                              <w:rPr>
                                <w:rFonts w:ascii="Cambria Math" w:hAnsi="Cambria Math" w:cs="Times New Roman"/>
                              </w:rPr>
                              <m:t xml:space="preserve"> 0</m:t>
                            </m:r>
                          </m:e>
                          <m:e>
                            <m:r>
                              <w:rPr>
                                <w:rFonts w:ascii="Cambria Math" w:hAnsi="Cambria Math" w:cs="Times New Roman"/>
                              </w:rPr>
                              <m:t>0</m:t>
                            </m:r>
                          </m:e>
                        </m:mr>
                      </m:m>
                    </m:e>
                  </m:mr>
                  <m:mr>
                    <m:e>
                      <m:m>
                        <m:mPr>
                          <m:mcs>
                            <m:mc>
                              <m:mcPr>
                                <m:count m:val="3"/>
                                <m:mcJc m:val="center"/>
                              </m:mcPr>
                            </m:mc>
                          </m:mcs>
                          <m:ctrlPr>
                            <w:rPr>
                              <w:rFonts w:ascii="Cambria Math" w:hAnsi="Cambria Math" w:cs="Times New Roman"/>
                              <w:i/>
                            </w:rPr>
                          </m:ctrlPr>
                        </m:mPr>
                        <m:mr>
                          <m:e>
                            <m:r>
                              <w:rPr>
                                <w:rFonts w:ascii="Cambria Math" w:hAnsi="Cambria Math" w:cs="Times New Roman"/>
                              </w:rPr>
                              <m:t>0</m:t>
                            </m:r>
                          </m:e>
                          <m:e>
                            <m:r>
                              <w:rPr>
                                <w:rFonts w:ascii="Cambria Math" w:hAnsi="Cambria Math" w:cs="Times New Roman"/>
                              </w:rPr>
                              <m:t xml:space="preserve">  0  </m:t>
                            </m:r>
                          </m:e>
                          <m:e>
                            <m:r>
                              <w:rPr>
                                <w:rFonts w:ascii="Cambria Math" w:hAnsi="Cambria Math" w:cs="Times New Roman"/>
                              </w:rPr>
                              <m:t>0</m:t>
                            </m:r>
                          </m:e>
                        </m:mr>
                        <m:mr>
                          <m:e>
                            <m:r>
                              <w:rPr>
                                <w:rFonts w:ascii="Cambria Math" w:hAnsi="Cambria Math" w:cs="Times New Roman"/>
                              </w:rPr>
                              <m:t>0</m:t>
                            </m:r>
                          </m:e>
                          <m:e>
                            <m:r>
                              <w:rPr>
                                <w:rFonts w:ascii="Cambria Math" w:hAnsi="Cambria Math" w:cs="Times New Roman"/>
                              </w:rPr>
                              <m:t>0</m:t>
                            </m:r>
                          </m:e>
                          <m:e>
                            <m:r>
                              <w:rPr>
                                <w:rFonts w:ascii="Cambria Math" w:hAnsi="Cambria Math" w:cs="Times New Roman"/>
                              </w:rPr>
                              <m:t>0</m:t>
                            </m:r>
                          </m:e>
                        </m:mr>
                        <m:mr>
                          <m:e>
                            <m:r>
                              <w:rPr>
                                <w:rFonts w:ascii="Cambria Math" w:hAnsi="Cambria Math" w:cs="Times New Roman"/>
                              </w:rPr>
                              <m:t>0</m:t>
                            </m:r>
                          </m:e>
                          <m:e>
                            <m:r>
                              <w:rPr>
                                <w:rFonts w:ascii="Cambria Math" w:hAnsi="Cambria Math" w:cs="Times New Roman"/>
                              </w:rPr>
                              <m:t>0</m:t>
                            </m:r>
                          </m:e>
                          <m:e>
                            <m:r>
                              <w:rPr>
                                <w:rFonts w:ascii="Cambria Math" w:hAnsi="Cambria Math" w:cs="Times New Roman"/>
                              </w:rPr>
                              <m:t>0</m:t>
                            </m:r>
                          </m:e>
                        </m:mr>
                      </m:m>
                    </m:e>
                    <m:e>
                      <m:m>
                        <m:mPr>
                          <m:mcs>
                            <m:mc>
                              <m:mcPr>
                                <m:count m:val="3"/>
                                <m:mcJc m:val="center"/>
                              </m:mcPr>
                            </m:mc>
                          </m:mcs>
                          <m:ctrlPr>
                            <w:rPr>
                              <w:rFonts w:ascii="Cambria Math" w:hAnsi="Cambria Math" w:cs="Times New Roman"/>
                              <w:i/>
                            </w:rPr>
                          </m:ctrlPr>
                        </m:mPr>
                        <m:mr>
                          <m:e>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i</m:t>
                                </m:r>
                              </m:sub>
                              <m:sup>
                                <m:r>
                                  <w:rPr>
                                    <w:rFonts w:ascii="Cambria Math" w:hAnsi="Cambria Math" w:cs="Times New Roman"/>
                                  </w:rPr>
                                  <m:t>2</m:t>
                                </m:r>
                              </m:sup>
                            </m:sSubSup>
                          </m:e>
                          <m:e>
                            <m:r>
                              <w:rPr>
                                <w:rFonts w:ascii="Cambria Math" w:hAnsi="Cambria Math" w:cs="Times New Roman"/>
                              </w:rPr>
                              <m:t>0</m:t>
                            </m:r>
                          </m:e>
                          <m:e>
                            <m:r>
                              <w:rPr>
                                <w:rFonts w:ascii="Cambria Math" w:hAnsi="Cambria Math" w:cs="Times New Roman"/>
                              </w:rPr>
                              <m:t>0</m:t>
                            </m:r>
                          </m:e>
                        </m:mr>
                        <m:mr>
                          <m:e>
                            <m:r>
                              <w:rPr>
                                <w:rFonts w:ascii="Cambria Math" w:hAnsi="Cambria Math" w:cs="Times New Roman"/>
                              </w:rPr>
                              <m:t>0</m:t>
                            </m:r>
                          </m:e>
                          <m:e>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i</m:t>
                                </m:r>
                              </m:sub>
                              <m:sup>
                                <m:r>
                                  <w:rPr>
                                    <w:rFonts w:ascii="Cambria Math" w:hAnsi="Cambria Math" w:cs="Times New Roman"/>
                                  </w:rPr>
                                  <m:t>2</m:t>
                                </m:r>
                              </m:sup>
                            </m:sSubSup>
                          </m:e>
                          <m:e>
                            <m:r>
                              <w:rPr>
                                <w:rFonts w:ascii="Cambria Math" w:hAnsi="Cambria Math" w:cs="Times New Roman"/>
                              </w:rPr>
                              <m:t>0</m:t>
                            </m:r>
                          </m:e>
                        </m:mr>
                        <m:mr>
                          <m:e>
                            <m:r>
                              <w:rPr>
                                <w:rFonts w:ascii="Cambria Math" w:hAnsi="Cambria Math" w:cs="Times New Roman"/>
                              </w:rPr>
                              <m:t>0</m:t>
                            </m:r>
                          </m:e>
                          <m:e>
                            <m:r>
                              <w:rPr>
                                <w:rFonts w:ascii="Cambria Math" w:hAnsi="Cambria Math" w:cs="Times New Roman"/>
                              </w:rPr>
                              <m:t>0</m:t>
                            </m:r>
                          </m:e>
                          <m:e>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i</m:t>
                                </m:r>
                              </m:sub>
                              <m:sup>
                                <m:r>
                                  <w:rPr>
                                    <w:rFonts w:ascii="Cambria Math" w:hAnsi="Cambria Math" w:cs="Times New Roman"/>
                                  </w:rPr>
                                  <m:t>2</m:t>
                                </m:r>
                              </m:sup>
                            </m:sSubSup>
                          </m:e>
                        </m:mr>
                      </m:m>
                    </m:e>
                  </m:mr>
                </m:m>
              </m:e>
            </m:d>
          </m:e>
          <m:sup>
            <m:r>
              <w:rPr>
                <w:rFonts w:ascii="Cambria Math" w:hAnsi="Cambria Math" w:cs="Times New Roman"/>
              </w:rPr>
              <m:t>-1</m:t>
            </m:r>
          </m:sup>
        </m:sSup>
      </m:oMath>
      <w:r w:rsidR="00B54940" w:rsidRPr="0054047F">
        <w:rPr>
          <w:rFonts w:ascii="Times New Roman" w:hAnsiTheme="minorEastAsia" w:cs="Times New Roman" w:hint="eastAsia"/>
        </w:rPr>
        <w:t>，</w:t>
      </w:r>
      <w:r w:rsidRPr="0054047F">
        <w:rPr>
          <w:rFonts w:ascii="Times New Roman" w:hAnsiTheme="minorEastAsia" w:cs="Times New Roman" w:hint="eastAsia"/>
        </w:rPr>
        <w:tab/>
        <w:t>(3)</w:t>
      </w:r>
    </w:p>
    <w:p w:rsidR="001A5641" w:rsidRPr="0054047F" w:rsidRDefault="001A5641" w:rsidP="00F61B16">
      <w:pPr>
        <w:widowControl/>
        <w:tabs>
          <w:tab w:val="center" w:pos="4080"/>
          <w:tab w:val="right" w:pos="8160"/>
        </w:tabs>
        <w:spacing w:line="360" w:lineRule="auto"/>
        <w:ind w:firstLine="482"/>
        <w:jc w:val="left"/>
        <w:rPr>
          <w:rFonts w:ascii="Times New Roman" w:hAnsiTheme="minorEastAsia" w:cs="Times New Roman"/>
        </w:rPr>
      </w:pPr>
      <w:r w:rsidRPr="0054047F">
        <w:rPr>
          <w:rFonts w:ascii="Times New Roman" w:hAnsiTheme="minorEastAsia" w:cs="Times New Roman" w:hint="eastAsia"/>
        </w:rPr>
        <w:t>式中，</w:t>
      </w:r>
      <m:oMath>
        <m:r>
          <m:rPr>
            <m:sty m:val="p"/>
          </m:rPr>
          <w:rPr>
            <w:rFonts w:ascii="Cambria Math" w:hAnsi="Cambria Math" w:cs="Times New Roman"/>
          </w:rPr>
          <m:t xml:space="preserve"> </m:t>
        </m:r>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i</m:t>
            </m:r>
          </m:sub>
          <m:sup>
            <m:r>
              <w:rPr>
                <w:rFonts w:ascii="Cambria Math" w:hAnsi="Cambria Math" w:cs="Times New Roman"/>
              </w:rPr>
              <m:t>2</m:t>
            </m:r>
          </m:sup>
        </m:sSubSup>
      </m:oMath>
      <w:r w:rsidRPr="0054047F">
        <w:rPr>
          <w:rFonts w:ascii="Times New Roman" w:hAnsiTheme="minorEastAsia" w:cs="Times New Roman" w:hint="eastAsia"/>
        </w:rPr>
        <w:t>越小表示</w:t>
      </w:r>
      <m:oMath>
        <m:sSub>
          <m:sSubPr>
            <m:ctrlPr>
              <w:rPr>
                <w:rFonts w:ascii="Cambria Math" w:hAnsi="Cambria Math" w:cs="Times New Roman"/>
                <w:b/>
                <w:i/>
              </w:rPr>
            </m:ctrlPr>
          </m:sSubPr>
          <m:e>
            <m:r>
              <m:rPr>
                <m:sty m:val="bi"/>
              </m:rPr>
              <w:rPr>
                <w:rFonts w:ascii="Cambria Math" w:hAnsi="Cambria Math" w:cs="Times New Roman"/>
              </w:rPr>
              <m:t>M</m:t>
            </m:r>
          </m:e>
          <m:sub>
            <m:r>
              <m:rPr>
                <m:sty m:val="bi"/>
              </m:rPr>
              <w:rPr>
                <w:rFonts w:ascii="Cambria Math" w:hAnsi="Cambria Math" w:cs="Times New Roman"/>
              </w:rPr>
              <m:t>i</m:t>
            </m:r>
          </m:sub>
        </m:sSub>
      </m:oMath>
      <w:r w:rsidRPr="0054047F">
        <w:rPr>
          <w:rFonts w:ascii="Times New Roman" w:hAnsiTheme="minorEastAsia" w:cs="Times New Roman" w:hint="eastAsia"/>
        </w:rPr>
        <w:t>越精确</w:t>
      </w:r>
      <w:r w:rsidR="005F69CF" w:rsidRPr="0054047F">
        <w:rPr>
          <w:rFonts w:ascii="Times New Roman" w:hAnsiTheme="minorEastAsia" w:cs="Times New Roman" w:hint="eastAsia"/>
        </w:rPr>
        <w:t>。通常基于</w:t>
      </w:r>
      <w:r w:rsidR="005F69CF" w:rsidRPr="0054047F">
        <w:rPr>
          <w:rFonts w:ascii="Times New Roman" w:hAnsiTheme="minorEastAsia" w:cs="Times New Roman"/>
        </w:rPr>
        <w:t>局内点数量</w:t>
      </w:r>
      <w:r w:rsidR="005F69CF" w:rsidRPr="0054047F">
        <w:rPr>
          <w:rFonts w:ascii="Times New Roman" w:hAnsiTheme="minorEastAsia" w:cs="Times New Roman" w:hint="eastAsia"/>
        </w:rPr>
        <w:t>对</w:t>
      </w:r>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i</m:t>
            </m:r>
          </m:sub>
          <m:sup>
            <m:r>
              <w:rPr>
                <w:rFonts w:ascii="Cambria Math" w:hAnsi="Cambria Math" w:cs="Times New Roman"/>
              </w:rPr>
              <m:t>2</m:t>
            </m:r>
          </m:sup>
        </m:sSubSup>
      </m:oMath>
      <w:r w:rsidR="005F69CF" w:rsidRPr="0054047F">
        <w:rPr>
          <w:rFonts w:ascii="Times New Roman" w:hAnsiTheme="minorEastAsia" w:cs="Times New Roman" w:hint="eastAsia"/>
        </w:rPr>
        <w:t>进行</w:t>
      </w:r>
      <w:r w:rsidRPr="0054047F">
        <w:rPr>
          <w:rFonts w:ascii="Times New Roman" w:hAnsiTheme="minorEastAsia" w:cs="Times New Roman"/>
        </w:rPr>
        <w:t>设置</w:t>
      </w:r>
      <w:r w:rsidR="005F69CF" w:rsidRPr="0054047F">
        <w:rPr>
          <w:rFonts w:ascii="Times New Roman" w:hAnsiTheme="minorEastAsia" w:cs="Times New Roman" w:hint="eastAsia"/>
        </w:rPr>
        <w:t>，</w:t>
      </w:r>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i</m:t>
            </m:r>
          </m:sub>
          <m:sup>
            <m:r>
              <w:rPr>
                <w:rFonts w:ascii="Cambria Math" w:hAnsi="Cambria Math" w:cs="Times New Roman"/>
              </w:rPr>
              <m:t>2</m:t>
            </m:r>
          </m:sup>
        </m:sSubSup>
      </m:oMath>
      <w:r w:rsidR="00CC51B1" w:rsidRPr="0054047F">
        <w:rPr>
          <w:rFonts w:ascii="Times New Roman" w:hAnsiTheme="minorEastAsia" w:cs="Times New Roman" w:hint="eastAsia"/>
        </w:rPr>
        <w:t>设置的准确性</w:t>
      </w:r>
      <w:r w:rsidRPr="0054047F">
        <w:rPr>
          <w:rFonts w:ascii="Times New Roman" w:hAnsiTheme="minorEastAsia" w:cs="Times New Roman"/>
        </w:rPr>
        <w:t>影响图</w:t>
      </w:r>
      <w:r w:rsidRPr="0054047F">
        <w:rPr>
          <w:rFonts w:ascii="Times New Roman" w:hAnsiTheme="minorEastAsia" w:cs="Times New Roman" w:hint="eastAsia"/>
        </w:rPr>
        <w:t>优化</w:t>
      </w:r>
      <w:r w:rsidRPr="0054047F">
        <w:rPr>
          <w:rFonts w:ascii="Times New Roman" w:hAnsiTheme="minorEastAsia" w:cs="Times New Roman"/>
        </w:rPr>
        <w:t>的效果</w:t>
      </w:r>
      <w:r w:rsidRPr="0054047F">
        <w:rPr>
          <w:rFonts w:ascii="Times New Roman" w:hAnsiTheme="minorEastAsia" w:cs="Times New Roman" w:hint="eastAsia"/>
        </w:rPr>
        <w:t>。</w:t>
      </w:r>
    </w:p>
    <w:p w:rsidR="001A5641" w:rsidRPr="0054047F" w:rsidRDefault="001A5641" w:rsidP="00F61B16">
      <w:pPr>
        <w:widowControl/>
        <w:tabs>
          <w:tab w:val="center" w:pos="4080"/>
          <w:tab w:val="right" w:pos="8160"/>
        </w:tabs>
        <w:spacing w:line="360" w:lineRule="auto"/>
        <w:ind w:firstLine="480"/>
        <w:jc w:val="left"/>
        <w:rPr>
          <w:rFonts w:ascii="Times New Roman" w:hAnsiTheme="minorEastAsia" w:cs="Times New Roman"/>
        </w:rPr>
      </w:pPr>
      <w:r w:rsidRPr="0054047F">
        <w:rPr>
          <w:rFonts w:ascii="Times New Roman" w:hAnsiTheme="minorEastAsia" w:cs="Times New Roman" w:hint="eastAsia"/>
        </w:rPr>
        <w:t>由于位姿</w:t>
      </w:r>
      <m:oMath>
        <m:sSub>
          <m:sSubPr>
            <m:ctrlPr>
              <w:rPr>
                <w:rFonts w:ascii="Cambria Math" w:hAnsi="Cambria Math" w:cs="Times New Roman"/>
                <w:b/>
                <w:i/>
              </w:rPr>
            </m:ctrlPr>
          </m:sSubPr>
          <m:e>
            <m:r>
              <m:rPr>
                <m:sty m:val="bi"/>
              </m:rPr>
              <w:rPr>
                <w:rFonts w:ascii="Cambria Math" w:hAnsi="Cambria Math" w:cs="Times New Roman"/>
              </w:rPr>
              <m:t>A</m:t>
            </m:r>
          </m:e>
          <m:sub>
            <m:r>
              <m:rPr>
                <m:sty m:val="bi"/>
              </m:rPr>
              <w:rPr>
                <w:rFonts w:ascii="Cambria Math" w:hAnsi="Cambria Math" w:cs="Times New Roman"/>
              </w:rPr>
              <m:t>n</m:t>
            </m:r>
          </m:sub>
        </m:sSub>
      </m:oMath>
      <w:r w:rsidRPr="0054047F">
        <w:rPr>
          <w:rFonts w:ascii="Times New Roman" w:hAnsiTheme="minorEastAsia" w:cs="Times New Roman" w:hint="eastAsia"/>
        </w:rPr>
        <w:t>是通过变换矩阵</w:t>
      </w:r>
      <m:oMath>
        <m:sSub>
          <m:sSubPr>
            <m:ctrlPr>
              <w:rPr>
                <w:rFonts w:ascii="Cambria Math" w:hAnsi="Cambria Math" w:cs="Times New Roman"/>
                <w:b/>
                <w:i/>
              </w:rPr>
            </m:ctrlPr>
          </m:sSubPr>
          <m:e>
            <m:r>
              <m:rPr>
                <m:sty m:val="bi"/>
              </m:rPr>
              <w:rPr>
                <w:rFonts w:ascii="Cambria Math" w:hAnsi="Cambria Math" w:cs="Times New Roman"/>
              </w:rPr>
              <m:t>M</m:t>
            </m:r>
          </m:e>
          <m:sub>
            <m:r>
              <m:rPr>
                <m:sty m:val="bi"/>
              </m:rPr>
              <w:rPr>
                <w:rFonts w:ascii="Cambria Math" w:hAnsi="Cambria Math" w:cs="Times New Roman"/>
              </w:rPr>
              <m:t>i</m:t>
            </m:r>
          </m:sub>
        </m:sSub>
      </m:oMath>
      <w:r w:rsidRPr="0054047F">
        <w:rPr>
          <w:rFonts w:ascii="Times New Roman" w:hAnsiTheme="minorEastAsia" w:cs="Times New Roman" w:hint="eastAsia"/>
        </w:rPr>
        <w:t>计算得到，因此位姿误差存在累积现象，</w:t>
      </w:r>
      <m:oMath>
        <m:sSub>
          <m:sSubPr>
            <m:ctrlPr>
              <w:rPr>
                <w:rFonts w:ascii="Cambria Math" w:hAnsi="Cambria Math" w:cs="Times New Roman"/>
                <w:b/>
                <w:i/>
              </w:rPr>
            </m:ctrlPr>
          </m:sSubPr>
          <m:e>
            <m:r>
              <m:rPr>
                <m:sty m:val="bi"/>
              </m:rPr>
              <w:rPr>
                <w:rFonts w:ascii="Cambria Math" w:hAnsi="Cambria Math" w:cs="Times New Roman"/>
              </w:rPr>
              <m:t>A</m:t>
            </m:r>
          </m:e>
          <m:sub>
            <m:r>
              <m:rPr>
                <m:sty m:val="bi"/>
              </m:rPr>
              <w:rPr>
                <w:rFonts w:ascii="Cambria Math" w:hAnsi="Cambria Math" w:cs="Times New Roman"/>
              </w:rPr>
              <m:t>n</m:t>
            </m:r>
          </m:sub>
        </m:sSub>
      </m:oMath>
      <w:r w:rsidRPr="0054047F">
        <w:rPr>
          <w:rFonts w:ascii="Times New Roman" w:hAnsiTheme="minorEastAsia" w:cs="Times New Roman" w:hint="eastAsia"/>
        </w:rPr>
        <w:t>的不确定性度量</w:t>
      </w:r>
      <m:oMath>
        <m:sSubSup>
          <m:sSubSupPr>
            <m:ctrlPr>
              <w:rPr>
                <w:rFonts w:ascii="Cambria Math" w:hAnsi="Cambria Math" w:cs="Times New Roman"/>
                <w:i/>
              </w:rPr>
            </m:ctrlPr>
          </m:sSubSupPr>
          <m:e>
            <m:r>
              <w:rPr>
                <w:rFonts w:ascii="Cambria Math" w:hAnsi="Cambria Math" w:cs="Times New Roman"/>
              </w:rPr>
              <m:t>σ</m:t>
            </m:r>
          </m:e>
          <m:sub>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n</m:t>
                </m:r>
              </m:sub>
            </m:sSub>
          </m:sub>
          <m:sup>
            <m:r>
              <w:rPr>
                <w:rFonts w:ascii="Cambria Math" w:hAnsi="Cambria Math" w:cs="Times New Roman"/>
              </w:rPr>
              <m:t>2</m:t>
            </m:r>
          </m:sup>
        </m:sSubSup>
      </m:oMath>
      <w:r w:rsidRPr="0054047F">
        <w:rPr>
          <w:rFonts w:ascii="Times New Roman" w:hAnsiTheme="minorEastAsia" w:cs="Times New Roman" w:hint="eastAsia"/>
        </w:rPr>
        <w:t>由式（</w:t>
      </w:r>
      <w:r w:rsidRPr="0054047F">
        <w:rPr>
          <w:rFonts w:ascii="Times New Roman" w:hAnsiTheme="minorEastAsia" w:cs="Times New Roman" w:hint="eastAsia"/>
        </w:rPr>
        <w:t>4</w:t>
      </w:r>
      <w:r w:rsidRPr="0054047F">
        <w:rPr>
          <w:rFonts w:ascii="Times New Roman" w:hAnsiTheme="minorEastAsia" w:cs="Times New Roman" w:hint="eastAsia"/>
        </w:rPr>
        <w:t>）得到：</w:t>
      </w:r>
    </w:p>
    <w:p w:rsidR="001A5641" w:rsidRPr="0054047F" w:rsidRDefault="001A5641" w:rsidP="00F61B16">
      <w:pPr>
        <w:widowControl/>
        <w:tabs>
          <w:tab w:val="center" w:pos="4080"/>
          <w:tab w:val="right" w:pos="8160"/>
        </w:tabs>
        <w:spacing w:line="360" w:lineRule="auto"/>
        <w:ind w:firstLine="480"/>
        <w:jc w:val="left"/>
        <w:rPr>
          <w:rFonts w:ascii="Times New Roman" w:hAnsiTheme="minorEastAsia" w:cs="Times New Roman"/>
        </w:rPr>
      </w:pPr>
      <w:r w:rsidRPr="0054047F">
        <w:rPr>
          <w:rFonts w:ascii="Times New Roman" w:hAnsiTheme="minorEastAsia" w:cs="Times New Roman" w:hint="eastAsia"/>
        </w:rPr>
        <w:tab/>
      </w:r>
      <m:oMath>
        <m:sSubSup>
          <m:sSubSupPr>
            <m:ctrlPr>
              <w:rPr>
                <w:rFonts w:ascii="Cambria Math" w:hAnsi="Cambria Math" w:cs="Times New Roman"/>
                <w:i/>
              </w:rPr>
            </m:ctrlPr>
          </m:sSubSupPr>
          <m:e>
            <m:r>
              <w:rPr>
                <w:rFonts w:ascii="Cambria Math" w:hAnsi="Cambria Math" w:cs="Times New Roman"/>
              </w:rPr>
              <m:t>σ</m:t>
            </m:r>
          </m:e>
          <m:sub>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n</m:t>
                </m:r>
              </m:sub>
            </m:sSub>
          </m:sub>
          <m:sup>
            <m:r>
              <w:rPr>
                <w:rFonts w:ascii="Cambria Math" w:hAnsi="Cambria Math" w:cs="Times New Roman"/>
              </w:rPr>
              <m:t>2</m:t>
            </m:r>
          </m:sup>
        </m:sSubSup>
        <m:r>
          <w:rPr>
            <w:rFonts w:ascii="Cambria Math" w:hAnsi="Cambria Math" w:cs="Times New Roman"/>
          </w:rPr>
          <m:t>=</m:t>
        </m:r>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i</m:t>
                </m:r>
              </m:sub>
              <m:sup>
                <m:r>
                  <w:rPr>
                    <w:rFonts w:ascii="Cambria Math" w:hAnsi="Cambria Math" w:cs="Times New Roman"/>
                  </w:rPr>
                  <m:t>2</m:t>
                </m:r>
              </m:sup>
            </m:sSubSup>
            <m:r>
              <w:rPr>
                <w:rFonts w:ascii="Cambria Math" w:hAnsi="Cambria Math" w:cs="Times New Roman"/>
              </w:rPr>
              <m:t>.</m:t>
            </m:r>
          </m:e>
        </m:nary>
      </m:oMath>
      <w:r w:rsidRPr="0054047F">
        <w:rPr>
          <w:rFonts w:ascii="Times New Roman" w:hAnsiTheme="minorEastAsia" w:cs="Times New Roman" w:hint="eastAsia"/>
        </w:rPr>
        <w:tab/>
        <w:t>(4)</w:t>
      </w:r>
    </w:p>
    <w:p w:rsidR="001A5641" w:rsidRPr="0054047F" w:rsidRDefault="001A5641" w:rsidP="00F61B16">
      <w:pPr>
        <w:widowControl/>
        <w:tabs>
          <w:tab w:val="center" w:pos="4080"/>
          <w:tab w:val="right" w:pos="8160"/>
        </w:tabs>
        <w:spacing w:line="360" w:lineRule="auto"/>
        <w:ind w:firstLine="480"/>
        <w:jc w:val="left"/>
        <w:rPr>
          <w:rFonts w:ascii="Times New Roman" w:hAnsiTheme="minorEastAsia" w:cs="Times New Roman"/>
        </w:rPr>
      </w:pPr>
      <w:r w:rsidRPr="0054047F">
        <w:rPr>
          <w:rFonts w:ascii="Times New Roman" w:hAnsiTheme="minorEastAsia" w:cs="Times New Roman" w:hint="eastAsia"/>
        </w:rPr>
        <w:t>如从</w:t>
      </w:r>
      <m:oMath>
        <m:r>
          <w:rPr>
            <w:rFonts w:ascii="Cambria Math" w:hAnsi="Cambria Math" w:cs="Times New Roman"/>
          </w:rPr>
          <m:t>m</m:t>
        </m:r>
      </m:oMath>
      <w:r w:rsidRPr="0054047F">
        <w:rPr>
          <w:rFonts w:ascii="Times New Roman" w:hAnsiTheme="minorEastAsia" w:cs="Times New Roman" w:hint="eastAsia"/>
        </w:rPr>
        <w:t>开始</w:t>
      </w:r>
      <w:r w:rsidRPr="0054047F">
        <w:rPr>
          <w:rFonts w:ascii="Times New Roman" w:hAnsiTheme="minorEastAsia" w:cs="Times New Roman"/>
        </w:rPr>
        <w:t>到</w:t>
      </w:r>
      <m:oMath>
        <m:r>
          <w:rPr>
            <w:rFonts w:ascii="Cambria Math" w:hAnsi="Cambria Math" w:cs="Times New Roman"/>
          </w:rPr>
          <m:t>n</m:t>
        </m:r>
      </m:oMath>
      <w:r w:rsidRPr="0054047F">
        <w:rPr>
          <w:rFonts w:ascii="Times New Roman" w:hAnsiTheme="minorEastAsia" w:cs="Times New Roman" w:hint="eastAsia"/>
        </w:rPr>
        <w:t>时刻</w:t>
      </w:r>
      <w:r w:rsidRPr="0054047F">
        <w:rPr>
          <w:rFonts w:ascii="Times New Roman" w:hAnsiTheme="minorEastAsia" w:cs="Times New Roman"/>
        </w:rPr>
        <w:t>结束</w:t>
      </w:r>
      <w:r w:rsidRPr="0054047F">
        <w:rPr>
          <w:rFonts w:ascii="Times New Roman" w:hAnsiTheme="minorEastAsia" w:cs="Times New Roman" w:hint="eastAsia"/>
        </w:rPr>
        <w:t>所拍摄</w:t>
      </w:r>
      <w:r w:rsidRPr="0054047F">
        <w:rPr>
          <w:rFonts w:ascii="Times New Roman" w:hAnsiTheme="minorEastAsia" w:cs="Times New Roman"/>
        </w:rPr>
        <w:t>的</w:t>
      </w:r>
      <w:r w:rsidRPr="0054047F">
        <w:rPr>
          <w:rFonts w:ascii="Times New Roman" w:hAnsiTheme="minorEastAsia" w:cs="Times New Roman" w:hint="eastAsia"/>
        </w:rPr>
        <w:t>序列图像构成闭环，则位姿</w:t>
      </w:r>
      <m:oMath>
        <m:sSub>
          <m:sSubPr>
            <m:ctrlPr>
              <w:rPr>
                <w:rFonts w:ascii="Cambria Math" w:hAnsi="Cambria Math" w:cs="Times New Roman"/>
                <w:b/>
                <w:i/>
              </w:rPr>
            </m:ctrlPr>
          </m:sSubPr>
          <m:e>
            <m:r>
              <m:rPr>
                <m:sty m:val="bi"/>
              </m:rPr>
              <w:rPr>
                <w:rFonts w:ascii="Cambria Math" w:hAnsi="Cambria Math" w:cs="Times New Roman"/>
              </w:rPr>
              <m:t>A</m:t>
            </m:r>
          </m:e>
          <m:sub>
            <m:r>
              <m:rPr>
                <m:sty m:val="bi"/>
              </m:rPr>
              <w:rPr>
                <w:rFonts w:ascii="Cambria Math" w:hAnsi="Cambria Math" w:cs="Times New Roman"/>
              </w:rPr>
              <m:t>m</m:t>
            </m:r>
          </m:sub>
        </m:sSub>
        <m:d>
          <m:dPr>
            <m:ctrlPr>
              <w:rPr>
                <w:rFonts w:ascii="Cambria Math" w:hAnsi="Cambria Math" w:cs="Times New Roman"/>
                <w:i/>
              </w:rPr>
            </m:ctrlPr>
          </m:dPr>
          <m:e>
            <m:r>
              <w:rPr>
                <w:rFonts w:ascii="Cambria Math" w:hAnsi="Cambria Math" w:cs="Times New Roman"/>
              </w:rPr>
              <m:t>m&lt;n</m:t>
            </m:r>
          </m:e>
        </m:d>
      </m:oMath>
      <w:r w:rsidRPr="0054047F">
        <w:rPr>
          <w:rFonts w:ascii="Times New Roman" w:hAnsiTheme="minorEastAsia" w:cs="Times New Roman" w:hint="eastAsia"/>
        </w:rPr>
        <w:t>与</w:t>
      </w:r>
      <m:oMath>
        <m:sSub>
          <m:sSubPr>
            <m:ctrlPr>
              <w:rPr>
                <w:rFonts w:ascii="Cambria Math" w:hAnsi="Cambria Math" w:cs="Times New Roman"/>
                <w:b/>
                <w:i/>
              </w:rPr>
            </m:ctrlPr>
          </m:sSubPr>
          <m:e>
            <m:r>
              <m:rPr>
                <m:sty m:val="bi"/>
              </m:rPr>
              <w:rPr>
                <w:rFonts w:ascii="Cambria Math" w:hAnsi="Cambria Math" w:cs="Times New Roman"/>
              </w:rPr>
              <m:t>A</m:t>
            </m:r>
          </m:e>
          <m:sub>
            <m:r>
              <m:rPr>
                <m:sty m:val="bi"/>
              </m:rPr>
              <w:rPr>
                <w:rFonts w:ascii="Cambria Math" w:hAnsi="Cambria Math" w:cs="Times New Roman"/>
              </w:rPr>
              <m:t>n</m:t>
            </m:r>
          </m:sub>
        </m:sSub>
      </m:oMath>
      <w:r w:rsidRPr="0054047F">
        <w:rPr>
          <w:rFonts w:ascii="Times New Roman" w:hAnsiTheme="minorEastAsia" w:cs="Times New Roman" w:hint="eastAsia"/>
        </w:rPr>
        <w:t>之间受闭环约束。闭环约束</w:t>
      </w:r>
      <m:oMath>
        <m:sSub>
          <m:sSubPr>
            <m:ctrlPr>
              <w:rPr>
                <w:rFonts w:ascii="Cambria Math" w:hAnsi="Cambria Math" w:cs="Times New Roman"/>
                <w:b/>
                <w:i/>
              </w:rPr>
            </m:ctrlPr>
          </m:sSubPr>
          <m:e>
            <m:r>
              <m:rPr>
                <m:sty m:val="bi"/>
              </m:rPr>
              <w:rPr>
                <w:rFonts w:ascii="Cambria Math" w:hAnsi="Cambria Math" w:cs="Times New Roman"/>
              </w:rPr>
              <m:t>L</m:t>
            </m:r>
          </m:e>
          <m:sub>
            <m:r>
              <m:rPr>
                <m:sty m:val="bi"/>
              </m:rPr>
              <w:rPr>
                <w:rFonts w:ascii="Cambria Math" w:hAnsi="Cambria Math" w:cs="Times New Roman"/>
              </w:rPr>
              <m:t>m,n</m:t>
            </m:r>
          </m:sub>
        </m:sSub>
      </m:oMath>
      <w:r w:rsidRPr="0054047F">
        <w:rPr>
          <w:rFonts w:ascii="Times New Roman" w:hAnsiTheme="minorEastAsia" w:cs="Times New Roman" w:hint="eastAsia"/>
        </w:rPr>
        <w:t>即为</w:t>
      </w:r>
      <m:oMath>
        <m:sSub>
          <m:sSubPr>
            <m:ctrlPr>
              <w:rPr>
                <w:rFonts w:ascii="Cambria Math" w:hAnsi="Cambria Math" w:cs="Times New Roman"/>
                <w:b/>
                <w:i/>
              </w:rPr>
            </m:ctrlPr>
          </m:sSubPr>
          <m:e>
            <m:r>
              <m:rPr>
                <m:sty m:val="bi"/>
              </m:rPr>
              <w:rPr>
                <w:rFonts w:ascii="Cambria Math" w:hAnsi="Cambria Math" w:cs="Times New Roman"/>
              </w:rPr>
              <m:t>A</m:t>
            </m:r>
          </m:e>
          <m:sub>
            <m:r>
              <m:rPr>
                <m:sty m:val="bi"/>
              </m:rPr>
              <w:rPr>
                <w:rFonts w:ascii="Cambria Math" w:hAnsi="Cambria Math" w:cs="Times New Roman"/>
              </w:rPr>
              <m:t>m</m:t>
            </m:r>
          </m:sub>
        </m:sSub>
      </m:oMath>
      <w:r w:rsidRPr="0054047F">
        <w:rPr>
          <w:rFonts w:ascii="Times New Roman" w:hAnsiTheme="minorEastAsia" w:cs="Times New Roman" w:hint="eastAsia"/>
        </w:rPr>
        <w:t>与</w:t>
      </w:r>
      <m:oMath>
        <m:sSub>
          <m:sSubPr>
            <m:ctrlPr>
              <w:rPr>
                <w:rFonts w:ascii="Cambria Math" w:hAnsi="Cambria Math" w:cs="Times New Roman"/>
                <w:b/>
                <w:i/>
              </w:rPr>
            </m:ctrlPr>
          </m:sSubPr>
          <m:e>
            <m:r>
              <m:rPr>
                <m:sty m:val="bi"/>
              </m:rPr>
              <w:rPr>
                <w:rFonts w:ascii="Cambria Math" w:hAnsi="Cambria Math" w:cs="Times New Roman"/>
              </w:rPr>
              <m:t>A</m:t>
            </m:r>
          </m:e>
          <m:sub>
            <m:r>
              <m:rPr>
                <m:sty m:val="bi"/>
              </m:rPr>
              <w:rPr>
                <w:rFonts w:ascii="Cambria Math" w:hAnsi="Cambria Math" w:cs="Times New Roman"/>
              </w:rPr>
              <m:t>n</m:t>
            </m:r>
          </m:sub>
        </m:sSub>
      </m:oMath>
      <w:r w:rsidRPr="0054047F">
        <w:rPr>
          <w:rFonts w:ascii="Times New Roman" w:hAnsiTheme="minorEastAsia" w:cs="Times New Roman" w:hint="eastAsia"/>
        </w:rPr>
        <w:t>之间</w:t>
      </w:r>
      <w:r w:rsidRPr="0054047F">
        <w:rPr>
          <w:rFonts w:ascii="Times New Roman" w:hAnsiTheme="minorEastAsia" w:cs="Times New Roman"/>
        </w:rPr>
        <w:t>的变换矩阵</w:t>
      </w:r>
      <m:oMath>
        <m:sSub>
          <m:sSubPr>
            <m:ctrlPr>
              <w:rPr>
                <w:rFonts w:ascii="Cambria Math" w:hAnsi="Cambria Math" w:cs="Times New Roman"/>
                <w:b/>
                <w:i/>
              </w:rPr>
            </m:ctrlPr>
          </m:sSubPr>
          <m:e>
            <m:r>
              <m:rPr>
                <m:sty m:val="bi"/>
              </m:rPr>
              <w:rPr>
                <w:rFonts w:ascii="Cambria Math" w:hAnsi="Cambria Math" w:cs="Times New Roman"/>
              </w:rPr>
              <m:t>M</m:t>
            </m:r>
          </m:e>
          <m:sub>
            <m:r>
              <m:rPr>
                <m:sty m:val="bi"/>
              </m:rPr>
              <w:rPr>
                <w:rFonts w:ascii="Cambria Math" w:hAnsi="Cambria Math" w:cs="Times New Roman"/>
              </w:rPr>
              <m:t>mn</m:t>
            </m:r>
          </m:sub>
        </m:sSub>
      </m:oMath>
      <w:r w:rsidRPr="0054047F">
        <w:rPr>
          <w:rFonts w:ascii="Times New Roman" w:hAnsiTheme="minorEastAsia" w:cs="Times New Roman" w:hint="eastAsia"/>
        </w:rPr>
        <w:t>，其</w:t>
      </w:r>
      <w:r w:rsidRPr="0054047F">
        <w:rPr>
          <w:rFonts w:ascii="Times New Roman" w:hAnsiTheme="minorEastAsia" w:cs="Times New Roman"/>
        </w:rPr>
        <w:t>值是</w:t>
      </w:r>
      <w:r w:rsidRPr="0054047F">
        <w:rPr>
          <w:rFonts w:ascii="Times New Roman" w:hAnsiTheme="minorEastAsia" w:cs="Times New Roman" w:hint="eastAsia"/>
        </w:rPr>
        <w:t>直接</w:t>
      </w:r>
      <w:r w:rsidRPr="0054047F">
        <w:rPr>
          <w:rFonts w:ascii="Times New Roman" w:hAnsiTheme="minorEastAsia" w:cs="Times New Roman"/>
        </w:rPr>
        <w:t>通过图像</w:t>
      </w:r>
      <m:oMath>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m</m:t>
            </m:r>
          </m:sub>
        </m:sSub>
      </m:oMath>
      <w:r w:rsidRPr="0054047F">
        <w:rPr>
          <w:rFonts w:ascii="Times New Roman" w:hAnsiTheme="minorEastAsia" w:cs="Times New Roman" w:hint="eastAsia"/>
        </w:rPr>
        <w:t>与</w:t>
      </w:r>
      <m:oMath>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n</m:t>
            </m:r>
          </m:sub>
        </m:sSub>
      </m:oMath>
      <w:r w:rsidRPr="0054047F">
        <w:rPr>
          <w:rFonts w:ascii="Times New Roman" w:hAnsiTheme="minorEastAsia" w:cs="Times New Roman" w:hint="eastAsia"/>
        </w:rPr>
        <w:t>计算得来。闭环</w:t>
      </w:r>
      <w:r w:rsidRPr="0054047F">
        <w:rPr>
          <w:rFonts w:ascii="Times New Roman" w:hAnsiTheme="minorEastAsia" w:cs="Times New Roman"/>
        </w:rPr>
        <w:t>约束的不确性</w:t>
      </w:r>
      <m:oMath>
        <m:sSubSup>
          <m:sSubSupPr>
            <m:ctrlPr>
              <w:rPr>
                <w:rFonts w:ascii="Cambria Math" w:hAnsi="Cambria Math" w:cs="Times New Roman"/>
                <w:i/>
              </w:rPr>
            </m:ctrlPr>
          </m:sSubSupPr>
          <m:e>
            <m:r>
              <w:rPr>
                <w:rFonts w:ascii="Cambria Math" w:hAnsi="Cambria Math" w:cs="Times New Roman"/>
              </w:rPr>
              <m:t>σ</m:t>
            </m:r>
          </m:e>
          <m:sub>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m,n</m:t>
                </m:r>
              </m:sub>
            </m:sSub>
          </m:sub>
          <m:sup>
            <m:r>
              <w:rPr>
                <w:rFonts w:ascii="Cambria Math" w:hAnsi="Cambria Math" w:cs="Times New Roman"/>
              </w:rPr>
              <m:t>2</m:t>
            </m:r>
          </m:sup>
        </m:sSubSup>
      </m:oMath>
      <w:r w:rsidRPr="0054047F">
        <w:rPr>
          <w:rFonts w:ascii="Times New Roman" w:hAnsiTheme="minorEastAsia" w:cs="Times New Roman" w:hint="eastAsia"/>
        </w:rPr>
        <w:t>的</w:t>
      </w:r>
      <w:r w:rsidRPr="0054047F">
        <w:rPr>
          <w:rFonts w:ascii="Times New Roman" w:hAnsiTheme="minorEastAsia" w:cs="Times New Roman"/>
        </w:rPr>
        <w:t>设置同样影响优化效果。</w:t>
      </w:r>
      <w:r w:rsidRPr="0054047F">
        <w:rPr>
          <w:rFonts w:ascii="Times New Roman" w:hAnsiTheme="minorEastAsia" w:cs="Times New Roman" w:hint="eastAsia"/>
        </w:rPr>
        <w:t>由</w:t>
      </w:r>
      <w:r w:rsidRPr="0054047F">
        <w:rPr>
          <w:rFonts w:ascii="Times New Roman" w:hAnsiTheme="minorEastAsia" w:cs="Times New Roman"/>
        </w:rPr>
        <w:t>闭环约束可得</w:t>
      </w:r>
      <w:r w:rsidRPr="0054047F">
        <w:rPr>
          <w:rFonts w:ascii="Times New Roman" w:hAnsiTheme="minorEastAsia" w:cs="Times New Roman" w:hint="eastAsia"/>
        </w:rPr>
        <w:t>位姿</w:t>
      </w:r>
      <m:oMath>
        <m:sSub>
          <m:sSubPr>
            <m:ctrlPr>
              <w:rPr>
                <w:rFonts w:ascii="Cambria Math" w:hAnsi="Cambria Math" w:cs="Times New Roman"/>
                <w:b/>
                <w:i/>
              </w:rPr>
            </m:ctrlPr>
          </m:sSubPr>
          <m:e>
            <m:r>
              <m:rPr>
                <m:sty m:val="bi"/>
              </m:rPr>
              <w:rPr>
                <w:rFonts w:ascii="Cambria Math" w:hAnsi="Cambria Math" w:cs="Times New Roman"/>
              </w:rPr>
              <m:t>A</m:t>
            </m:r>
          </m:e>
          <m:sub>
            <m:r>
              <m:rPr>
                <m:sty m:val="bi"/>
              </m:rPr>
              <w:rPr>
                <w:rFonts w:ascii="Cambria Math" w:hAnsi="Cambria Math" w:cs="Times New Roman"/>
              </w:rPr>
              <m:t>n</m:t>
            </m:r>
          </m:sub>
        </m:sSub>
      </m:oMath>
      <w:r w:rsidRPr="0054047F">
        <w:rPr>
          <w:rFonts w:ascii="Times New Roman" w:hAnsiTheme="minorEastAsia" w:cs="Times New Roman" w:hint="eastAsia"/>
        </w:rPr>
        <w:t>的更为理想的位姿为</w:t>
      </w:r>
      <m:oMath>
        <m:r>
          <m:rPr>
            <m:sty m:val="p"/>
          </m:rPr>
          <w:rPr>
            <w:rFonts w:ascii="Cambria Math" w:hAnsi="Cambria Math" w:cs="Times New Roman"/>
          </w:rPr>
          <m:t xml:space="preserve"> </m:t>
        </m:r>
        <m:sSub>
          <m:sSubPr>
            <m:ctrlPr>
              <w:rPr>
                <w:rFonts w:ascii="Cambria Math" w:hAnsi="Cambria Math" w:cs="Times New Roman"/>
                <w:b/>
                <w:i/>
              </w:rPr>
            </m:ctrlPr>
          </m:sSubPr>
          <m:e>
            <m:r>
              <m:rPr>
                <m:sty m:val="bi"/>
              </m:rPr>
              <w:rPr>
                <w:rFonts w:ascii="Cambria Math" w:hAnsi="Cambria Math" w:cs="Times New Roman"/>
              </w:rPr>
              <m:t>D</m:t>
            </m:r>
          </m:e>
          <m:sub>
            <m:r>
              <m:rPr>
                <m:sty m:val="bi"/>
              </m:rPr>
              <w:rPr>
                <w:rFonts w:ascii="Cambria Math" w:hAnsi="Cambria Math" w:cs="Times New Roman"/>
              </w:rPr>
              <m:t>n</m:t>
            </m:r>
          </m:sub>
        </m:sSub>
        <m:d>
          <m:dPr>
            <m:ctrlPr>
              <w:rPr>
                <w:rFonts w:ascii="Cambria Math" w:hAnsi="Cambria Math" w:cs="Times New Roman"/>
                <w:b/>
              </w:rPr>
            </m:ctrlPr>
          </m:dPr>
          <m:e>
            <m:sSubSup>
              <m:sSubSupPr>
                <m:ctrlPr>
                  <w:rPr>
                    <w:rFonts w:ascii="Cambria Math" w:hAnsi="Cambria Math" w:cs="Times New Roman"/>
                    <w:b/>
                    <w:i/>
                  </w:rPr>
                </m:ctrlPr>
              </m:sSubSupPr>
              <m:e>
                <m:r>
                  <m:rPr>
                    <m:sty m:val="bi"/>
                  </m:rPr>
                  <w:rPr>
                    <w:rFonts w:ascii="Cambria Math" w:hAnsi="Cambria Math" w:cs="Times New Roman"/>
                  </w:rPr>
                  <m:t>A</m:t>
                </m:r>
              </m:e>
              <m:sub>
                <m:r>
                  <m:rPr>
                    <m:sty m:val="bi"/>
                  </m:rPr>
                  <w:rPr>
                    <w:rFonts w:ascii="Cambria Math" w:hAnsi="Cambria Math" w:cs="Times New Roman"/>
                  </w:rPr>
                  <m:t>n</m:t>
                </m:r>
              </m:sub>
              <m:sup>
                <m:r>
                  <m:rPr>
                    <m:sty m:val="bi"/>
                  </m:rPr>
                  <w:rPr>
                    <w:rFonts w:ascii="Cambria Math" w:hAnsi="Cambria Math" w:cs="Times New Roman"/>
                  </w:rPr>
                  <m:t>'</m:t>
                </m:r>
              </m:sup>
            </m:sSubSup>
          </m:e>
        </m:d>
      </m:oMath>
      <w:r w:rsidRPr="0054047F">
        <w:rPr>
          <w:rFonts w:ascii="Times New Roman" w:hAnsiTheme="minorEastAsia" w:cs="Times New Roman" w:hint="eastAsia"/>
          <w:vertAlign w:val="superscript"/>
        </w:rPr>
        <w:t>[7]</w:t>
      </w:r>
      <w:r w:rsidRPr="0054047F">
        <w:rPr>
          <w:rFonts w:ascii="Times New Roman" w:hAnsiTheme="minorEastAsia" w:cs="Times New Roman" w:hint="eastAsia"/>
        </w:rPr>
        <w:t>，如式（</w:t>
      </w:r>
      <w:r w:rsidRPr="0054047F">
        <w:rPr>
          <w:rFonts w:ascii="Times New Roman" w:hAnsiTheme="minorEastAsia" w:cs="Times New Roman" w:hint="eastAsia"/>
        </w:rPr>
        <w:t>5</w:t>
      </w:r>
      <w:r w:rsidRPr="0054047F">
        <w:rPr>
          <w:rFonts w:ascii="Times New Roman" w:hAnsiTheme="minorEastAsia" w:cs="Times New Roman" w:hint="eastAsia"/>
        </w:rPr>
        <w:t>）所示：</w:t>
      </w:r>
    </w:p>
    <w:p w:rsidR="001A5641" w:rsidRPr="0054047F" w:rsidRDefault="001A5641" w:rsidP="00F61B16">
      <w:pPr>
        <w:widowControl/>
        <w:tabs>
          <w:tab w:val="center" w:pos="4080"/>
          <w:tab w:val="right" w:pos="8160"/>
        </w:tabs>
        <w:spacing w:line="360" w:lineRule="auto"/>
        <w:ind w:firstLine="480"/>
        <w:jc w:val="left"/>
        <w:rPr>
          <w:rFonts w:ascii="Times New Roman" w:hAnsiTheme="minorEastAsia" w:cs="Times New Roman"/>
        </w:rPr>
      </w:pPr>
      <w:r w:rsidRPr="0054047F">
        <w:rPr>
          <w:rFonts w:ascii="Times New Roman" w:hAnsiTheme="minorEastAsia" w:cs="Times New Roman" w:hint="eastAsia"/>
        </w:rPr>
        <w:tab/>
      </w:r>
      <m:oMath>
        <m:sSub>
          <m:sSubPr>
            <m:ctrlPr>
              <w:rPr>
                <w:rFonts w:ascii="Cambria Math" w:hAnsi="Cambria Math" w:cs="Times New Roman"/>
                <w:b/>
                <w:i/>
              </w:rPr>
            </m:ctrlPr>
          </m:sSubPr>
          <m:e>
            <m:r>
              <m:rPr>
                <m:sty m:val="bi"/>
              </m:rPr>
              <w:rPr>
                <w:rFonts w:ascii="Cambria Math" w:hAnsi="Cambria Math" w:cs="Times New Roman"/>
              </w:rPr>
              <m:t>D</m:t>
            </m:r>
          </m:e>
          <m:sub>
            <m:r>
              <m:rPr>
                <m:sty m:val="bi"/>
              </m:rPr>
              <w:rPr>
                <w:rFonts w:ascii="Cambria Math" w:hAnsi="Cambria Math" w:cs="Times New Roman"/>
              </w:rPr>
              <m:t>n</m:t>
            </m:r>
          </m:sub>
        </m:sSub>
        <m:r>
          <w:rPr>
            <w:rFonts w:ascii="Cambria Math" w:hAnsi="Cambria Math" w:cs="Times New Roman"/>
          </w:rPr>
          <m:t>=</m:t>
        </m:r>
        <m:sSub>
          <m:sSubPr>
            <m:ctrlPr>
              <w:rPr>
                <w:rFonts w:ascii="Cambria Math" w:hAnsi="Cambria Math" w:cs="Times New Roman"/>
                <w:b/>
                <w:i/>
              </w:rPr>
            </m:ctrlPr>
          </m:sSubPr>
          <m:e>
            <m:r>
              <m:rPr>
                <m:sty m:val="bi"/>
              </m:rPr>
              <w:rPr>
                <w:rFonts w:ascii="Cambria Math" w:hAnsi="Cambria Math" w:cs="Times New Roman"/>
              </w:rPr>
              <m:t>A</m:t>
            </m:r>
          </m:e>
          <m:sub>
            <m:r>
              <m:rPr>
                <m:sty m:val="bi"/>
              </m:rPr>
              <w:rPr>
                <w:rFonts w:ascii="Cambria Math" w:hAnsi="Cambria Math" w:cs="Times New Roman"/>
              </w:rPr>
              <m:t>n</m:t>
            </m:r>
          </m:sub>
        </m:sSub>
        <m:r>
          <w:rPr>
            <w:rFonts w:ascii="Cambria Math" w:hAnsi="Cambria Math" w:cs="Times New Roman"/>
          </w:rPr>
          <m:t>*</m:t>
        </m:r>
        <m:r>
          <m:rPr>
            <m:sty m:val="p"/>
          </m:rPr>
          <w:rPr>
            <w:rFonts w:ascii="Cambria Math" w:hAnsi="Cambria Math" w:cs="Times New Roman"/>
          </w:rPr>
          <m:t>exp</m:t>
        </m:r>
        <m:d>
          <m:dPr>
            <m:ctrlPr>
              <w:rPr>
                <w:rFonts w:ascii="Cambria Math" w:hAnsi="Cambria Math" w:cs="Times New Roman"/>
                <w:i/>
              </w:rPr>
            </m:ctrlPr>
          </m:dPr>
          <m:e>
            <m:f>
              <m:fPr>
                <m:ctrlPr>
                  <w:rPr>
                    <w:rFonts w:ascii="Cambria Math" w:hAnsi="Cambria Math" w:cs="Times New Roman"/>
                    <w:i/>
                  </w:rPr>
                </m:ctrlPr>
              </m:fPr>
              <m:num>
                <m:nary>
                  <m:naryPr>
                    <m:chr m:val="∑"/>
                    <m:limLoc m:val="undOvr"/>
                    <m:ctrlPr>
                      <w:rPr>
                        <w:rFonts w:ascii="Cambria Math" w:hAnsi="Cambria Math" w:cs="Times New Roman"/>
                        <w:i/>
                      </w:rPr>
                    </m:ctrlPr>
                  </m:naryPr>
                  <m:sub>
                    <m:r>
                      <w:rPr>
                        <w:rFonts w:ascii="Cambria Math" w:hAnsi="Cambria Math" w:cs="Times New Roman"/>
                      </w:rPr>
                      <m:t>i=m+1</m:t>
                    </m:r>
                  </m:sub>
                  <m:sup>
                    <m:r>
                      <w:rPr>
                        <w:rFonts w:ascii="Cambria Math" w:hAnsi="Cambria Math" w:cs="Times New Roman"/>
                      </w:rPr>
                      <m:t>n</m:t>
                    </m:r>
                  </m:sup>
                  <m:e>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i</m:t>
                        </m:r>
                      </m:sub>
                      <m:sup>
                        <m:r>
                          <w:rPr>
                            <w:rFonts w:ascii="Cambria Math" w:hAnsi="Cambria Math" w:cs="Times New Roman"/>
                          </w:rPr>
                          <m:t>2</m:t>
                        </m:r>
                      </m:sup>
                    </m:sSubSup>
                  </m:e>
                </m:nary>
              </m:num>
              <m:den>
                <m:nary>
                  <m:naryPr>
                    <m:chr m:val="∑"/>
                    <m:limLoc m:val="undOvr"/>
                    <m:ctrlPr>
                      <w:rPr>
                        <w:rFonts w:ascii="Cambria Math" w:hAnsi="Cambria Math" w:cs="Times New Roman"/>
                        <w:i/>
                      </w:rPr>
                    </m:ctrlPr>
                  </m:naryPr>
                  <m:sub>
                    <m:r>
                      <w:rPr>
                        <w:rFonts w:ascii="Cambria Math" w:hAnsi="Cambria Math" w:cs="Times New Roman"/>
                      </w:rPr>
                      <m:t>i=m+1</m:t>
                    </m:r>
                  </m:sub>
                  <m:sup>
                    <m:r>
                      <w:rPr>
                        <w:rFonts w:ascii="Cambria Math" w:hAnsi="Cambria Math" w:cs="Times New Roman"/>
                      </w:rPr>
                      <m:t>n</m:t>
                    </m:r>
                  </m:sup>
                  <m:e>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i</m:t>
                        </m:r>
                      </m:sub>
                      <m:sup>
                        <m:r>
                          <w:rPr>
                            <w:rFonts w:ascii="Cambria Math" w:hAnsi="Cambria Math" w:cs="Times New Roman"/>
                          </w:rPr>
                          <m:t>2</m:t>
                        </m:r>
                      </m:sup>
                    </m:sSubSup>
                  </m:e>
                </m:nary>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σ</m:t>
                    </m:r>
                  </m:e>
                  <m:sub>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m,n</m:t>
                        </m:r>
                      </m:sub>
                    </m:sSub>
                  </m:sub>
                  <m:sup>
                    <m:r>
                      <w:rPr>
                        <w:rFonts w:ascii="Cambria Math" w:hAnsi="Cambria Math" w:cs="Times New Roman"/>
                      </w:rPr>
                      <m:t>2</m:t>
                    </m:r>
                  </m:sup>
                </m:sSubSup>
              </m:den>
            </m:f>
            <m:func>
              <m:funcPr>
                <m:ctrlPr>
                  <w:rPr>
                    <w:rFonts w:ascii="Cambria Math" w:hAnsi="Cambria Math" w:cs="Times New Roman"/>
                    <w:i/>
                  </w:rPr>
                </m:ctrlPr>
              </m:funcPr>
              <m:fName>
                <m:r>
                  <m:rPr>
                    <m:sty m:val="p"/>
                  </m:rPr>
                  <w:rPr>
                    <w:rFonts w:ascii="Cambria Math" w:hAnsi="Cambria Math" w:cs="Times New Roman"/>
                  </w:rPr>
                  <m:t>log</m:t>
                </m:r>
              </m:fName>
              <m:e>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m:t>
                        </m:r>
                        <m:nary>
                          <m:naryPr>
                            <m:chr m:val="∏"/>
                            <m:limLoc m:val="undOvr"/>
                            <m:ctrlPr>
                              <w:rPr>
                                <w:rFonts w:ascii="Cambria Math" w:hAnsi="Cambria Math" w:cs="Times New Roman"/>
                                <w:i/>
                              </w:rPr>
                            </m:ctrlPr>
                          </m:naryPr>
                          <m:sub>
                            <m:r>
                              <w:rPr>
                                <w:rFonts w:ascii="Cambria Math" w:hAnsi="Cambria Math" w:cs="Times New Roman"/>
                              </w:rPr>
                              <m:t>i=m+1</m:t>
                            </m:r>
                          </m:sub>
                          <m:sup>
                            <m:r>
                              <w:rPr>
                                <w:rFonts w:ascii="Cambria Math" w:hAnsi="Cambria Math" w:cs="Times New Roman"/>
                              </w:rPr>
                              <m:t>n</m:t>
                            </m:r>
                          </m:sup>
                          <m:e>
                            <m:sSub>
                              <m:sSubPr>
                                <m:ctrlPr>
                                  <w:rPr>
                                    <w:rFonts w:ascii="Cambria Math" w:hAnsi="Cambria Math" w:cs="Times New Roman"/>
                                    <w:b/>
                                    <w:i/>
                                  </w:rPr>
                                </m:ctrlPr>
                              </m:sSubPr>
                              <m:e>
                                <m:r>
                                  <m:rPr>
                                    <m:sty m:val="bi"/>
                                  </m:rPr>
                                  <w:rPr>
                                    <w:rFonts w:ascii="Cambria Math" w:hAnsi="Cambria Math" w:cs="Times New Roman"/>
                                  </w:rPr>
                                  <m:t>M</m:t>
                                </m:r>
                              </m:e>
                              <m:sub>
                                <m:r>
                                  <m:rPr>
                                    <m:sty m:val="bi"/>
                                  </m:rPr>
                                  <w:rPr>
                                    <w:rFonts w:ascii="Cambria Math" w:hAnsi="Cambria Math" w:cs="Times New Roman"/>
                                  </w:rPr>
                                  <m:t>i</m:t>
                                </m:r>
                              </m:sub>
                            </m:sSub>
                          </m:e>
                        </m:nary>
                        <m:r>
                          <w:rPr>
                            <w:rFonts w:ascii="Cambria Math" w:hAnsi="Cambria Math" w:cs="Times New Roman"/>
                          </w:rPr>
                          <m:t>)</m:t>
                        </m:r>
                      </m:e>
                      <m:sup>
                        <m:r>
                          <w:rPr>
                            <w:rFonts w:ascii="Cambria Math" w:hAnsi="Cambria Math" w:cs="Times New Roman"/>
                          </w:rPr>
                          <m:t>-1</m:t>
                        </m:r>
                      </m:sup>
                    </m:sSup>
                    <m:sSub>
                      <m:sSubPr>
                        <m:ctrlPr>
                          <w:rPr>
                            <w:rFonts w:ascii="Cambria Math" w:hAnsi="Cambria Math" w:cs="Times New Roman"/>
                            <w:b/>
                            <w:i/>
                          </w:rPr>
                        </m:ctrlPr>
                      </m:sSubPr>
                      <m:e>
                        <m:r>
                          <m:rPr>
                            <m:sty m:val="bi"/>
                          </m:rPr>
                          <w:rPr>
                            <w:rFonts w:ascii="Cambria Math" w:hAnsi="Cambria Math" w:cs="Times New Roman"/>
                          </w:rPr>
                          <m:t>L</m:t>
                        </m:r>
                      </m:e>
                      <m:sub>
                        <m:r>
                          <m:rPr>
                            <m:sty m:val="bi"/>
                          </m:rPr>
                          <w:rPr>
                            <w:rFonts w:ascii="Cambria Math" w:hAnsi="Cambria Math" w:cs="Times New Roman"/>
                          </w:rPr>
                          <m:t>m,n</m:t>
                        </m:r>
                      </m:sub>
                    </m:sSub>
                  </m:e>
                </m:d>
              </m:e>
            </m:func>
          </m:e>
        </m:d>
        <m:r>
          <w:rPr>
            <w:rFonts w:ascii="Cambria Math" w:hAnsi="Cambria Math" w:cs="Times New Roman"/>
          </w:rPr>
          <m:t>.</m:t>
        </m:r>
      </m:oMath>
      <w:r w:rsidRPr="0054047F">
        <w:rPr>
          <w:rFonts w:ascii="Times New Roman" w:hAnsiTheme="minorEastAsia" w:cs="Times New Roman" w:hint="eastAsia"/>
        </w:rPr>
        <w:tab/>
        <w:t>(5)</w:t>
      </w:r>
    </w:p>
    <w:p w:rsidR="001A5641" w:rsidRPr="0054047F" w:rsidRDefault="001A5641" w:rsidP="00C56EEA">
      <w:pPr>
        <w:widowControl/>
        <w:tabs>
          <w:tab w:val="center" w:pos="4080"/>
          <w:tab w:val="right" w:pos="8160"/>
        </w:tabs>
        <w:spacing w:afterLines="100" w:line="360" w:lineRule="auto"/>
        <w:ind w:firstLine="482"/>
        <w:jc w:val="left"/>
        <w:rPr>
          <w:rFonts w:ascii="Times New Roman" w:hAnsiTheme="minorEastAsia" w:cs="Times New Roman"/>
        </w:rPr>
      </w:pPr>
      <w:r w:rsidRPr="0054047F">
        <w:rPr>
          <w:rFonts w:ascii="Times New Roman" w:hAnsiTheme="minorEastAsia" w:cs="Times New Roman" w:hint="eastAsia"/>
        </w:rPr>
        <w:t>COP-SLAM</w:t>
      </w:r>
      <w:r w:rsidRPr="0054047F">
        <w:rPr>
          <w:rFonts w:ascii="Times New Roman" w:hAnsiTheme="minorEastAsia" w:cs="Times New Roman" w:hint="eastAsia"/>
          <w:vertAlign w:val="superscript"/>
        </w:rPr>
        <w:t>[7]</w:t>
      </w:r>
      <w:r w:rsidRPr="0054047F">
        <w:rPr>
          <w:rFonts w:ascii="Times New Roman" w:hAnsiTheme="minorEastAsia" w:cs="Times New Roman" w:hint="eastAsia"/>
        </w:rPr>
        <w:t>的</w:t>
      </w:r>
      <w:r w:rsidRPr="0054047F">
        <w:rPr>
          <w:rFonts w:ascii="Times New Roman" w:hAnsiTheme="minorEastAsia" w:cs="Times New Roman"/>
        </w:rPr>
        <w:t>优化示意图如图</w:t>
      </w:r>
      <w:r w:rsidRPr="0054047F">
        <w:rPr>
          <w:rFonts w:ascii="Times New Roman" w:hAnsiTheme="minorEastAsia" w:cs="Times New Roman"/>
        </w:rPr>
        <w:t>1</w:t>
      </w:r>
      <w:r w:rsidRPr="0054047F">
        <w:rPr>
          <w:rFonts w:ascii="Times New Roman" w:hAnsiTheme="minorEastAsia" w:cs="Times New Roman"/>
        </w:rPr>
        <w:t>所示，其目的</w:t>
      </w:r>
      <w:r w:rsidR="002C38CE" w:rsidRPr="0054047F">
        <w:rPr>
          <w:rFonts w:ascii="Times New Roman" w:hAnsiTheme="minorEastAsia" w:cs="Times New Roman" w:hint="eastAsia"/>
        </w:rPr>
        <w:t>是根据闭环约束</w:t>
      </w:r>
      <m:oMath>
        <m:sSub>
          <m:sSubPr>
            <m:ctrlPr>
              <w:rPr>
                <w:rFonts w:ascii="Cambria Math" w:hAnsi="Cambria Math" w:cs="Times New Roman"/>
                <w:b/>
                <w:i/>
              </w:rPr>
            </m:ctrlPr>
          </m:sSubPr>
          <m:e>
            <m:r>
              <m:rPr>
                <m:sty m:val="bi"/>
              </m:rPr>
              <w:rPr>
                <w:rFonts w:ascii="Cambria Math" w:hAnsi="Cambria Math" w:cs="Times New Roman"/>
              </w:rPr>
              <m:t>L</m:t>
            </m:r>
          </m:e>
          <m:sub>
            <m:r>
              <m:rPr>
                <m:sty m:val="bi"/>
              </m:rPr>
              <w:rPr>
                <w:rFonts w:ascii="Cambria Math" w:hAnsi="Cambria Math" w:cs="Times New Roman"/>
              </w:rPr>
              <m:t>m,n</m:t>
            </m:r>
          </m:sub>
        </m:sSub>
      </m:oMath>
      <w:r w:rsidR="002C38CE" w:rsidRPr="0054047F">
        <w:rPr>
          <w:rFonts w:ascii="Times New Roman" w:hAnsiTheme="minorEastAsia" w:cs="Times New Roman" w:hint="eastAsia"/>
        </w:rPr>
        <w:t>和里程计约束</w:t>
      </w:r>
      <m:oMath>
        <m:sSub>
          <m:sSubPr>
            <m:ctrlPr>
              <w:rPr>
                <w:rFonts w:ascii="Cambria Math" w:hAnsi="Cambria Math" w:cs="Times New Roman"/>
                <w:b/>
                <w:i/>
              </w:rPr>
            </m:ctrlPr>
          </m:sSubPr>
          <m:e>
            <m:r>
              <m:rPr>
                <m:sty m:val="bi"/>
              </m:rPr>
              <w:rPr>
                <w:rFonts w:ascii="Cambria Math" w:hAnsi="Cambria Math" w:cs="Times New Roman"/>
              </w:rPr>
              <m:t>M</m:t>
            </m:r>
          </m:e>
          <m:sub>
            <m:r>
              <m:rPr>
                <m:sty m:val="bi"/>
              </m:rPr>
              <w:rPr>
                <w:rFonts w:ascii="Cambria Math" w:hAnsi="Cambria Math" w:cs="Times New Roman"/>
              </w:rPr>
              <m:t>i</m:t>
            </m:r>
          </m:sub>
        </m:sSub>
        <m:r>
          <m:rPr>
            <m:sty m:val="bi"/>
          </m:rPr>
          <w:rPr>
            <w:rFonts w:ascii="Cambria Math" w:hAnsi="Cambria Math" w:cs="Times New Roman"/>
          </w:rPr>
          <m:t>(</m:t>
        </m:r>
        <m:r>
          <w:rPr>
            <w:rFonts w:ascii="Cambria Math" w:hAnsi="Cambria Math" w:cs="Times New Roman"/>
          </w:rPr>
          <m:t>m&lt;i≤n)</m:t>
        </m:r>
      </m:oMath>
      <w:r w:rsidRPr="0054047F">
        <w:rPr>
          <w:rFonts w:ascii="Times New Roman" w:hAnsiTheme="minorEastAsia" w:cs="Times New Roman"/>
        </w:rPr>
        <w:t>将存在误差积累的</w:t>
      </w:r>
      <m:oMath>
        <m:sSub>
          <m:sSubPr>
            <m:ctrlPr>
              <w:rPr>
                <w:rFonts w:ascii="Cambria Math" w:hAnsi="Cambria Math" w:cs="Times New Roman"/>
                <w:b/>
                <w:i/>
              </w:rPr>
            </m:ctrlPr>
          </m:sSubPr>
          <m:e>
            <m:r>
              <m:rPr>
                <m:sty m:val="bi"/>
              </m:rPr>
              <w:rPr>
                <w:rFonts w:ascii="Cambria Math" w:hAnsi="Cambria Math" w:cs="Times New Roman"/>
              </w:rPr>
              <m:t>A</m:t>
            </m:r>
          </m:e>
          <m:sub>
            <m:r>
              <m:rPr>
                <m:sty m:val="bi"/>
              </m:rPr>
              <w:rPr>
                <w:rFonts w:ascii="Cambria Math" w:hAnsi="Cambria Math" w:cs="Times New Roman"/>
              </w:rPr>
              <m:t>m</m:t>
            </m:r>
          </m:sub>
        </m:sSub>
        <m:r>
          <w:rPr>
            <w:rFonts w:ascii="Cambria Math" w:hAnsi="Cambria Math" w:cs="Times New Roman"/>
          </w:rPr>
          <m:t>,</m:t>
        </m:r>
        <m:sSub>
          <m:sSubPr>
            <m:ctrlPr>
              <w:rPr>
                <w:rFonts w:ascii="Cambria Math" w:hAnsi="Cambria Math" w:cs="Times New Roman"/>
                <w:b/>
                <w:i/>
              </w:rPr>
            </m:ctrlPr>
          </m:sSubPr>
          <m:e>
            <m:r>
              <m:rPr>
                <m:sty m:val="bi"/>
              </m:rPr>
              <w:rPr>
                <w:rFonts w:ascii="Cambria Math" w:hAnsi="Cambria Math" w:cs="Times New Roman"/>
              </w:rPr>
              <m:t>A</m:t>
            </m:r>
          </m:e>
          <m:sub>
            <m:r>
              <m:rPr>
                <m:sty m:val="bi"/>
              </m:rPr>
              <w:rPr>
                <w:rFonts w:ascii="Cambria Math" w:hAnsi="Cambria Math" w:cs="Times New Roman"/>
              </w:rPr>
              <m:t>m+1</m:t>
            </m:r>
          </m:sub>
        </m:sSub>
        <m:r>
          <w:rPr>
            <w:rFonts w:ascii="Cambria Math" w:hAnsi="Cambria Math" w:cs="Times New Roman"/>
          </w:rPr>
          <m:t>,…</m:t>
        </m:r>
        <m:sSub>
          <m:sSubPr>
            <m:ctrlPr>
              <w:rPr>
                <w:rFonts w:ascii="Cambria Math" w:hAnsi="Cambria Math" w:cs="Times New Roman"/>
                <w:b/>
                <w:i/>
              </w:rPr>
            </m:ctrlPr>
          </m:sSubPr>
          <m:e>
            <m:r>
              <m:rPr>
                <m:sty m:val="bi"/>
              </m:rPr>
              <w:rPr>
                <w:rFonts w:ascii="Cambria Math" w:hAnsi="Cambria Math" w:cs="Times New Roman"/>
              </w:rPr>
              <m:t>A</m:t>
            </m:r>
          </m:e>
          <m:sub>
            <m:r>
              <m:rPr>
                <m:sty m:val="bi"/>
              </m:rPr>
              <w:rPr>
                <w:rFonts w:ascii="Cambria Math" w:hAnsi="Cambria Math" w:cs="Times New Roman"/>
              </w:rPr>
              <m:t>n</m:t>
            </m:r>
          </m:sub>
        </m:sSub>
      </m:oMath>
      <w:r w:rsidRPr="0054047F">
        <w:rPr>
          <w:rFonts w:ascii="Times New Roman" w:hAnsiTheme="minorEastAsia" w:cs="Times New Roman" w:hint="eastAsia"/>
        </w:rPr>
        <w:t>通过校正项</w:t>
      </w:r>
      <m:oMath>
        <m:sSub>
          <m:sSubPr>
            <m:ctrlPr>
              <w:rPr>
                <w:rFonts w:ascii="Cambria Math" w:hAnsi="Cambria Math" w:cs="Times New Roman"/>
                <w:b/>
                <w:i/>
              </w:rPr>
            </m:ctrlPr>
          </m:sSubPr>
          <m:e>
            <m:acc>
              <m:accPr>
                <m:ctrlPr>
                  <w:rPr>
                    <w:rFonts w:ascii="Cambria Math" w:hAnsi="Cambria Math" w:cs="Times New Roman"/>
                    <w:b/>
                    <w:i/>
                  </w:rPr>
                </m:ctrlPr>
              </m:accPr>
              <m:e>
                <m:r>
                  <m:rPr>
                    <m:sty m:val="bi"/>
                  </m:rPr>
                  <w:rPr>
                    <w:rFonts w:ascii="Cambria Math" w:hAnsi="Cambria Math" w:cs="Times New Roman"/>
                  </w:rPr>
                  <m:t>U</m:t>
                </m:r>
              </m:e>
            </m:acc>
          </m:e>
          <m:sub>
            <m:r>
              <m:rPr>
                <m:sty m:val="bi"/>
              </m:rPr>
              <w:rPr>
                <w:rFonts w:ascii="Cambria Math" w:hAnsi="Cambria Math" w:cs="Times New Roman"/>
              </w:rPr>
              <m:t>i</m:t>
            </m:r>
          </m:sub>
        </m:sSub>
      </m:oMath>
      <w:r w:rsidRPr="0054047F">
        <w:rPr>
          <w:rFonts w:ascii="Times New Roman" w:hAnsiTheme="minorEastAsia" w:cs="Times New Roman" w:hint="eastAsia"/>
        </w:rPr>
        <w:t>、更新量</w:t>
      </w:r>
      <m:oMath>
        <m:sSub>
          <m:sSubPr>
            <m:ctrlPr>
              <w:rPr>
                <w:rFonts w:ascii="Cambria Math" w:hAnsi="Cambria Math" w:cs="Times New Roman"/>
                <w:b/>
                <w:i/>
              </w:rPr>
            </m:ctrlPr>
          </m:sSubPr>
          <m:e>
            <m:r>
              <m:rPr>
                <m:sty m:val="bi"/>
              </m:rPr>
              <w:rPr>
                <w:rFonts w:ascii="Cambria Math" w:hAnsi="Cambria Math" w:cs="Times New Roman"/>
              </w:rPr>
              <m:t>U</m:t>
            </m:r>
          </m:e>
          <m:sub>
            <m:r>
              <m:rPr>
                <m:sty m:val="bi"/>
              </m:rPr>
              <w:rPr>
                <w:rFonts w:ascii="Cambria Math" w:hAnsi="Cambria Math" w:cs="Times New Roman"/>
              </w:rPr>
              <m:t>i</m:t>
            </m:r>
          </m:sub>
        </m:sSub>
      </m:oMath>
      <w:r w:rsidRPr="0054047F">
        <w:rPr>
          <w:rFonts w:ascii="Times New Roman" w:hAnsiTheme="minorEastAsia" w:cs="Times New Roman" w:hint="eastAsia"/>
        </w:rPr>
        <w:t>优化</w:t>
      </w:r>
      <w:r w:rsidRPr="0054047F">
        <w:rPr>
          <w:rFonts w:ascii="Times New Roman" w:hAnsiTheme="minorEastAsia" w:cs="Times New Roman"/>
        </w:rPr>
        <w:t>为</w:t>
      </w:r>
      <m:oMath>
        <m:sSub>
          <m:sSubPr>
            <m:ctrlPr>
              <w:rPr>
                <w:rFonts w:ascii="Cambria Math" w:hAnsi="Cambria Math" w:cs="Times New Roman"/>
                <w:b/>
                <w:i/>
              </w:rPr>
            </m:ctrlPr>
          </m:sSubPr>
          <m:e>
            <m:r>
              <m:rPr>
                <m:sty m:val="bi"/>
              </m:rPr>
              <w:rPr>
                <w:rFonts w:ascii="Cambria Math" w:hAnsi="Cambria Math" w:cs="Times New Roman"/>
              </w:rPr>
              <m:t>A</m:t>
            </m:r>
          </m:e>
          <m:sub>
            <m:r>
              <m:rPr>
                <m:sty m:val="bi"/>
              </m:rPr>
              <w:rPr>
                <w:rFonts w:ascii="Cambria Math" w:hAnsi="Cambria Math" w:cs="Times New Roman"/>
              </w:rPr>
              <m:t>m</m:t>
            </m:r>
          </m:sub>
        </m:sSub>
        <m:r>
          <w:rPr>
            <w:rFonts w:ascii="Cambria Math" w:hAnsi="Cambria Math" w:cs="Times New Roman"/>
          </w:rPr>
          <m:t>,</m:t>
        </m:r>
        <m:sSubSup>
          <m:sSubSupPr>
            <m:ctrlPr>
              <w:rPr>
                <w:rFonts w:ascii="Cambria Math" w:hAnsi="Cambria Math" w:cs="Times New Roman"/>
                <w:b/>
                <w:i/>
              </w:rPr>
            </m:ctrlPr>
          </m:sSubSupPr>
          <m:e>
            <m:r>
              <m:rPr>
                <m:sty m:val="bi"/>
              </m:rPr>
              <w:rPr>
                <w:rFonts w:ascii="Cambria Math" w:hAnsi="Cambria Math" w:cs="Times New Roman"/>
              </w:rPr>
              <m:t>A</m:t>
            </m:r>
          </m:e>
          <m:sub>
            <m:r>
              <m:rPr>
                <m:sty m:val="bi"/>
              </m:rPr>
              <w:rPr>
                <w:rFonts w:ascii="Cambria Math" w:hAnsi="Cambria Math" w:cs="Times New Roman"/>
              </w:rPr>
              <m:t>m+1</m:t>
            </m:r>
          </m:sub>
          <m:sup>
            <m:r>
              <m:rPr>
                <m:sty m:val="bi"/>
              </m:rPr>
              <w:rPr>
                <w:rFonts w:ascii="Cambria Math" w:hAnsi="Cambria Math" w:cs="Times New Roman"/>
              </w:rPr>
              <m:t>'</m:t>
            </m:r>
          </m:sup>
        </m:sSubSup>
        <m:r>
          <w:rPr>
            <w:rFonts w:ascii="Cambria Math" w:hAnsi="Cambria Math" w:cs="Times New Roman"/>
          </w:rPr>
          <m:t>,…</m:t>
        </m:r>
        <m:sSubSup>
          <m:sSubSupPr>
            <m:ctrlPr>
              <w:rPr>
                <w:rFonts w:ascii="Cambria Math" w:hAnsi="Cambria Math" w:cs="Times New Roman"/>
                <w:b/>
                <w:i/>
              </w:rPr>
            </m:ctrlPr>
          </m:sSubSupPr>
          <m:e>
            <m:r>
              <m:rPr>
                <m:sty m:val="bi"/>
              </m:rPr>
              <w:rPr>
                <w:rFonts w:ascii="Cambria Math" w:hAnsi="Cambria Math" w:cs="Times New Roman"/>
              </w:rPr>
              <m:t>A</m:t>
            </m:r>
          </m:e>
          <m:sub>
            <m:r>
              <m:rPr>
                <m:sty m:val="bi"/>
              </m:rPr>
              <w:rPr>
                <w:rFonts w:ascii="Cambria Math" w:hAnsi="Cambria Math" w:cs="Times New Roman"/>
              </w:rPr>
              <m:t>n</m:t>
            </m:r>
          </m:sub>
          <m:sup>
            <m:r>
              <m:rPr>
                <m:sty m:val="bi"/>
              </m:rPr>
              <w:rPr>
                <w:rFonts w:ascii="Cambria Math" w:hAnsi="Cambria Math" w:cs="Times New Roman"/>
              </w:rPr>
              <m:t>'</m:t>
            </m:r>
          </m:sup>
        </m:sSubSup>
        <m:d>
          <m:dPr>
            <m:ctrlPr>
              <w:rPr>
                <w:rFonts w:ascii="Cambria Math" w:hAnsi="Cambria Math" w:cs="Times New Roman"/>
                <w:b/>
                <w:i/>
              </w:rPr>
            </m:ctrlPr>
          </m:dPr>
          <m:e>
            <m:sSub>
              <m:sSubPr>
                <m:ctrlPr>
                  <w:rPr>
                    <w:rFonts w:ascii="Cambria Math" w:hAnsi="Cambria Math" w:cs="Times New Roman"/>
                    <w:b/>
                    <w:i/>
                  </w:rPr>
                </m:ctrlPr>
              </m:sSubPr>
              <m:e>
                <m:r>
                  <m:rPr>
                    <m:sty m:val="bi"/>
                  </m:rPr>
                  <w:rPr>
                    <w:rFonts w:ascii="Cambria Math" w:hAnsi="Cambria Math" w:cs="Times New Roman"/>
                  </w:rPr>
                  <m:t>D</m:t>
                </m:r>
              </m:e>
              <m:sub>
                <m:r>
                  <m:rPr>
                    <m:sty m:val="bi"/>
                  </m:rPr>
                  <w:rPr>
                    <w:rFonts w:ascii="Cambria Math" w:hAnsi="Cambria Math" w:cs="Times New Roman"/>
                  </w:rPr>
                  <m:t>n</m:t>
                </m:r>
              </m:sub>
            </m:sSub>
          </m:e>
        </m:d>
      </m:oMath>
      <w:r w:rsidRPr="0054047F">
        <w:rPr>
          <w:rFonts w:ascii="Times New Roman" w:hAnsiTheme="minorEastAsia" w:cs="Times New Roman" w:hint="eastAsia"/>
        </w:rPr>
        <w:t>。优化</w:t>
      </w:r>
      <w:r w:rsidRPr="0054047F">
        <w:rPr>
          <w:rFonts w:ascii="Times New Roman" w:hAnsiTheme="minorEastAsia" w:cs="Times New Roman"/>
        </w:rPr>
        <w:t>过程如下：</w:t>
      </w:r>
    </w:p>
    <w:p w:rsidR="000B020D" w:rsidRPr="0054047F" w:rsidRDefault="00B86CB6" w:rsidP="00B86CB6">
      <w:pPr>
        <w:widowControl/>
        <w:tabs>
          <w:tab w:val="center" w:pos="4080"/>
          <w:tab w:val="right" w:pos="8160"/>
        </w:tabs>
        <w:jc w:val="left"/>
      </w:pPr>
      <w:r w:rsidRPr="0054047F">
        <w:object w:dxaOrig="6151" w:dyaOrig="30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0.25pt;height:96.75pt" o:ole="">
            <v:imagedata r:id="rId8" o:title=""/>
          </v:shape>
          <o:OLEObject Type="Embed" ProgID="Visio.Drawing.15" ShapeID="_x0000_i1025" DrawAspect="Content" ObjectID="_1568177782" r:id="rId9"/>
        </w:object>
      </w:r>
      <w:r w:rsidRPr="0054047F">
        <w:rPr>
          <w:rFonts w:hint="eastAsia"/>
        </w:rPr>
        <w:t xml:space="preserve">  </w:t>
      </w:r>
      <w:r w:rsidR="000833A5" w:rsidRPr="0054047F">
        <w:fldChar w:fldCharType="begin"/>
      </w:r>
      <w:r w:rsidR="00C92C56" w:rsidRPr="0054047F">
        <w:instrText xml:space="preserve"> </w:instrText>
      </w:r>
      <w:r w:rsidR="00C92C56" w:rsidRPr="0054047F">
        <w:rPr>
          <w:rFonts w:hint="eastAsia"/>
        </w:rPr>
        <w:instrText>LINK Visio.Drawing.15 "E:\\Place Recognition\\</w:instrText>
      </w:r>
      <w:r w:rsidR="00C92C56" w:rsidRPr="0054047F">
        <w:rPr>
          <w:rFonts w:hint="eastAsia"/>
        </w:rPr>
        <w:instrText>材料</w:instrText>
      </w:r>
      <w:r w:rsidR="00C92C56" w:rsidRPr="0054047F">
        <w:rPr>
          <w:rFonts w:hint="eastAsia"/>
        </w:rPr>
        <w:instrText>\\</w:instrText>
      </w:r>
      <w:r w:rsidR="00C92C56" w:rsidRPr="0054047F">
        <w:rPr>
          <w:rFonts w:hint="eastAsia"/>
        </w:rPr>
        <w:instrText>大论文图片</w:instrText>
      </w:r>
      <w:r w:rsidR="00C92C56" w:rsidRPr="0054047F">
        <w:rPr>
          <w:rFonts w:hint="eastAsia"/>
        </w:rPr>
        <w:instrText>\\</w:instrText>
      </w:r>
      <w:r w:rsidR="00C92C56" w:rsidRPr="0054047F">
        <w:rPr>
          <w:rFonts w:hint="eastAsia"/>
        </w:rPr>
        <w:instrText>轨迹弯曲概念</w:instrText>
      </w:r>
      <w:r w:rsidR="00C92C56" w:rsidRPr="0054047F">
        <w:rPr>
          <w:rFonts w:hint="eastAsia"/>
        </w:rPr>
        <w:instrText xml:space="preserve"> - </w:instrText>
      </w:r>
      <w:r w:rsidR="00C92C56" w:rsidRPr="0054047F">
        <w:rPr>
          <w:rFonts w:hint="eastAsia"/>
        </w:rPr>
        <w:instrText>副本</w:instrText>
      </w:r>
      <w:r w:rsidR="00C92C56" w:rsidRPr="0054047F">
        <w:rPr>
          <w:rFonts w:hint="eastAsia"/>
        </w:rPr>
        <w:instrText>.vsdx" "" \a \p \f 0</w:instrText>
      </w:r>
      <w:r w:rsidR="00C92C56" w:rsidRPr="0054047F">
        <w:instrText xml:space="preserve"> </w:instrText>
      </w:r>
      <w:r w:rsidR="0054047F">
        <w:instrText xml:space="preserve"> \* MERGEFORMAT </w:instrText>
      </w:r>
      <w:r w:rsidR="000833A5" w:rsidRPr="0054047F">
        <w:fldChar w:fldCharType="separate"/>
      </w:r>
      <w:r w:rsidR="00C56EEA">
        <w:object w:dxaOrig="4478" w:dyaOrig="2269">
          <v:shape id="_x0000_i1026" type="#_x0000_t75" style="width:195.75pt;height:99pt">
            <v:imagedata r:id="rId10" o:title=""/>
          </v:shape>
        </w:object>
      </w:r>
      <w:r w:rsidR="000833A5" w:rsidRPr="0054047F">
        <w:fldChar w:fldCharType="end"/>
      </w:r>
    </w:p>
    <w:p w:rsidR="000B020D" w:rsidRPr="0054047F" w:rsidRDefault="0066754B" w:rsidP="0066754B">
      <w:pPr>
        <w:widowControl/>
        <w:tabs>
          <w:tab w:val="center" w:pos="1890"/>
          <w:tab w:val="center" w:pos="6090"/>
        </w:tabs>
        <w:rPr>
          <w:sz w:val="18"/>
          <w:szCs w:val="18"/>
        </w:rPr>
      </w:pPr>
      <w:r w:rsidRPr="0054047F">
        <w:rPr>
          <w:rFonts w:hint="eastAsia"/>
          <w:sz w:val="18"/>
          <w:szCs w:val="18"/>
        </w:rPr>
        <w:tab/>
        <w:t>(a)</w:t>
      </w:r>
      <w:r w:rsidRPr="0054047F">
        <w:rPr>
          <w:rFonts w:hint="eastAsia"/>
          <w:sz w:val="18"/>
          <w:szCs w:val="18"/>
        </w:rPr>
        <w:tab/>
      </w:r>
      <w:r w:rsidR="000B020D" w:rsidRPr="0054047F">
        <w:rPr>
          <w:rFonts w:hint="eastAsia"/>
          <w:sz w:val="18"/>
          <w:szCs w:val="18"/>
        </w:rPr>
        <w:t>(b)</w:t>
      </w:r>
    </w:p>
    <w:p w:rsidR="000B020D" w:rsidRPr="0054047F" w:rsidRDefault="000B020D" w:rsidP="000C00CD">
      <w:pPr>
        <w:spacing w:line="360" w:lineRule="auto"/>
        <w:jc w:val="center"/>
        <w:rPr>
          <w:rFonts w:ascii="Times New Roman" w:hAnsiTheme="minorEastAsia" w:cs="Times New Roman"/>
          <w:spacing w:val="-1"/>
          <w:kern w:val="0"/>
          <w:sz w:val="18"/>
          <w:szCs w:val="18"/>
        </w:rPr>
      </w:pPr>
      <w:r w:rsidRPr="0054047F">
        <w:rPr>
          <w:rFonts w:ascii="Times New Roman" w:hAnsiTheme="minorEastAsia" w:cs="Times New Roman"/>
          <w:spacing w:val="-1"/>
          <w:kern w:val="0"/>
          <w:sz w:val="18"/>
          <w:szCs w:val="18"/>
        </w:rPr>
        <w:t>图</w:t>
      </w:r>
      <w:r w:rsidR="00EE6FE7" w:rsidRPr="0054047F">
        <w:rPr>
          <w:rFonts w:ascii="Times New Roman" w:hAnsi="Times New Roman" w:cs="Times New Roman"/>
          <w:spacing w:val="-1"/>
          <w:kern w:val="0"/>
          <w:sz w:val="18"/>
          <w:szCs w:val="18"/>
        </w:rPr>
        <w:t>1</w:t>
      </w:r>
      <w:r w:rsidRPr="0054047F">
        <w:rPr>
          <w:rFonts w:ascii="Times New Roman" w:hAnsi="Times New Roman" w:cs="Times New Roman"/>
          <w:spacing w:val="-1"/>
          <w:kern w:val="0"/>
          <w:sz w:val="18"/>
          <w:szCs w:val="18"/>
        </w:rPr>
        <w:t xml:space="preserve"> </w:t>
      </w:r>
      <w:r w:rsidR="00225F1E" w:rsidRPr="0054047F">
        <w:rPr>
          <w:rFonts w:ascii="Times New Roman" w:hAnsiTheme="minorEastAsia" w:cs="Times New Roman"/>
          <w:spacing w:val="-1"/>
          <w:kern w:val="0"/>
          <w:sz w:val="18"/>
          <w:szCs w:val="18"/>
        </w:rPr>
        <w:t>优化示意图</w:t>
      </w:r>
    </w:p>
    <w:p w:rsidR="008C061C" w:rsidRPr="0054047F" w:rsidRDefault="008C061C" w:rsidP="000C00CD">
      <w:pPr>
        <w:spacing w:line="360" w:lineRule="auto"/>
        <w:jc w:val="center"/>
        <w:rPr>
          <w:rFonts w:ascii="Times New Roman" w:hAnsi="Times New Roman" w:cs="Times New Roman"/>
          <w:sz w:val="18"/>
          <w:szCs w:val="18"/>
        </w:rPr>
      </w:pPr>
      <w:r w:rsidRPr="0054047F">
        <w:rPr>
          <w:rFonts w:ascii="Times New Roman" w:hAnsi="Times New Roman" w:cs="Times New Roman"/>
          <w:sz w:val="18"/>
          <w:szCs w:val="18"/>
        </w:rPr>
        <w:t xml:space="preserve">Fig. </w:t>
      </w:r>
      <w:r w:rsidRPr="0054047F">
        <w:rPr>
          <w:rFonts w:ascii="Times New Roman" w:hAnsi="Times New Roman" w:cs="Times New Roman" w:hint="eastAsia"/>
          <w:sz w:val="18"/>
          <w:szCs w:val="18"/>
        </w:rPr>
        <w:t>1</w:t>
      </w:r>
      <w:r w:rsidR="00BB385F" w:rsidRPr="0054047F">
        <w:rPr>
          <w:rFonts w:ascii="Times New Roman" w:hAnsi="Times New Roman" w:cs="Times New Roman" w:hint="eastAsia"/>
          <w:sz w:val="18"/>
          <w:szCs w:val="18"/>
        </w:rPr>
        <w:t xml:space="preserve"> </w:t>
      </w:r>
      <w:r w:rsidR="00E83D0A" w:rsidRPr="0054047F">
        <w:rPr>
          <w:rFonts w:ascii="Times New Roman" w:hAnsi="Times New Roman" w:cs="Times New Roman" w:hint="eastAsia"/>
          <w:sz w:val="18"/>
          <w:szCs w:val="18"/>
        </w:rPr>
        <w:t>Diagram of optimization</w:t>
      </w:r>
    </w:p>
    <w:p w:rsidR="008C061C" w:rsidRPr="0054047F" w:rsidRDefault="008C061C" w:rsidP="008C061C">
      <w:pPr>
        <w:jc w:val="center"/>
        <w:rPr>
          <w:rFonts w:ascii="Times New Roman" w:hAnsi="Times New Roman" w:cs="Times New Roman"/>
          <w:b/>
          <w:spacing w:val="-1"/>
          <w:kern w:val="0"/>
          <w:sz w:val="18"/>
          <w:szCs w:val="18"/>
        </w:rPr>
      </w:pPr>
    </w:p>
    <w:p w:rsidR="0080321A" w:rsidRPr="0054047F" w:rsidRDefault="0080321A" w:rsidP="00F61B16">
      <w:pPr>
        <w:widowControl/>
        <w:spacing w:line="360" w:lineRule="auto"/>
        <w:ind w:firstLine="480"/>
        <w:rPr>
          <w:rFonts w:ascii="Times New Roman" w:hAnsi="Times New Roman" w:cs="Times New Roman"/>
        </w:rPr>
      </w:pPr>
      <w:r w:rsidRPr="0054047F">
        <w:rPr>
          <w:rFonts w:ascii="Times New Roman" w:hAnsi="Times New Roman" w:cs="Times New Roman"/>
        </w:rPr>
        <w:t>(1)</w:t>
      </w:r>
      <w:r w:rsidR="00EE6FE7" w:rsidRPr="0054047F">
        <w:rPr>
          <w:rFonts w:ascii="Times New Roman" w:hAnsiTheme="minorEastAsia" w:cs="Times New Roman"/>
        </w:rPr>
        <w:t>通过式（</w:t>
      </w:r>
      <w:r w:rsidR="00EE6FE7" w:rsidRPr="0054047F">
        <w:rPr>
          <w:rFonts w:ascii="Times New Roman" w:hAnsi="Times New Roman" w:cs="Times New Roman"/>
        </w:rPr>
        <w:t>6</w:t>
      </w:r>
      <w:r w:rsidR="00EE6FE7" w:rsidRPr="0054047F">
        <w:rPr>
          <w:rFonts w:ascii="Times New Roman" w:hAnsiTheme="minorEastAsia" w:cs="Times New Roman"/>
        </w:rPr>
        <w:t>）计算</w:t>
      </w:r>
      <w:r w:rsidRPr="0054047F">
        <w:rPr>
          <w:rFonts w:ascii="Times New Roman" w:hAnsiTheme="minorEastAsia" w:cs="Times New Roman"/>
        </w:rPr>
        <w:t>校正项</w:t>
      </w:r>
      <m:oMath>
        <m:sSub>
          <m:sSubPr>
            <m:ctrlPr>
              <w:rPr>
                <w:rFonts w:ascii="Cambria Math" w:hAnsi="Times New Roman" w:cs="Times New Roman"/>
                <w:b/>
                <w:i/>
              </w:rPr>
            </m:ctrlPr>
          </m:sSubPr>
          <m:e>
            <m:acc>
              <m:accPr>
                <m:ctrlPr>
                  <w:rPr>
                    <w:rFonts w:ascii="Cambria Math" w:hAnsi="Times New Roman" w:cs="Times New Roman"/>
                    <w:b/>
                    <w:i/>
                  </w:rPr>
                </m:ctrlPr>
              </m:accPr>
              <m:e>
                <m:r>
                  <m:rPr>
                    <m:sty m:val="bi"/>
                  </m:rPr>
                  <w:rPr>
                    <w:rFonts w:ascii="Cambria Math" w:hAnsi="Cambria Math" w:cs="Times New Roman"/>
                  </w:rPr>
                  <m:t>U</m:t>
                </m:r>
              </m:e>
            </m:acc>
          </m:e>
          <m:sub>
            <m:r>
              <m:rPr>
                <m:sty m:val="bi"/>
              </m:rPr>
              <w:rPr>
                <w:rFonts w:ascii="Cambria Math" w:hAnsi="Cambria Math" w:cs="Times New Roman"/>
              </w:rPr>
              <m:t>i</m:t>
            </m:r>
          </m:sub>
        </m:sSub>
        <m:d>
          <m:dPr>
            <m:ctrlPr>
              <w:rPr>
                <w:rFonts w:ascii="Cambria Math" w:hAnsi="Times New Roman" w:cs="Times New Roman"/>
                <w:i/>
              </w:rPr>
            </m:ctrlPr>
          </m:dPr>
          <m:e>
            <m:r>
              <w:rPr>
                <w:rFonts w:ascii="Cambria Math" w:hAnsi="Cambria Math" w:cs="Times New Roman"/>
              </w:rPr>
              <m:t>m</m:t>
            </m:r>
            <m:r>
              <w:rPr>
                <w:rFonts w:ascii="Cambria Math" w:hAnsi="Times New Roman" w:cs="Times New Roman"/>
              </w:rPr>
              <m:t>&lt;</m:t>
            </m:r>
            <m:r>
              <w:rPr>
                <w:rFonts w:ascii="Cambria Math" w:hAnsi="Cambria Math" w:cs="Times New Roman"/>
              </w:rPr>
              <m:t>i</m:t>
            </m:r>
            <m:r>
              <w:rPr>
                <w:rFonts w:ascii="Times New Roman" w:hAnsi="Times New Roman" w:cs="Times New Roman"/>
              </w:rPr>
              <m:t>≤</m:t>
            </m:r>
            <m:r>
              <w:rPr>
                <w:rFonts w:ascii="Cambria Math" w:hAnsi="Cambria Math" w:cs="Times New Roman"/>
              </w:rPr>
              <m:t>n</m:t>
            </m:r>
          </m:e>
        </m:d>
      </m:oMath>
      <w:r w:rsidR="00EE6FE7" w:rsidRPr="0054047F">
        <w:rPr>
          <w:rFonts w:ascii="Times New Roman" w:hAnsi="Times New Roman" w:cs="Times New Roman"/>
        </w:rPr>
        <w:t xml:space="preserve"> </w:t>
      </w:r>
    </w:p>
    <w:p w:rsidR="0080321A" w:rsidRPr="0054047F" w:rsidRDefault="0080321A" w:rsidP="00F61B16">
      <w:pPr>
        <w:widowControl/>
        <w:tabs>
          <w:tab w:val="center" w:pos="4080"/>
          <w:tab w:val="right" w:pos="8160"/>
        </w:tabs>
        <w:spacing w:line="360" w:lineRule="auto"/>
        <w:ind w:firstLine="480"/>
        <w:rPr>
          <w:rFonts w:ascii="Times New Roman" w:hAnsi="Times New Roman" w:cs="Times New Roman"/>
        </w:rPr>
      </w:pPr>
      <w:r w:rsidRPr="0054047F">
        <w:rPr>
          <w:rFonts w:ascii="Times New Roman" w:hAnsi="Times New Roman" w:cs="Times New Roman"/>
        </w:rPr>
        <w:tab/>
      </w:r>
      <m:oMath>
        <m:sSub>
          <m:sSubPr>
            <m:ctrlPr>
              <w:rPr>
                <w:rFonts w:ascii="Cambria Math" w:hAnsi="Times New Roman" w:cs="Times New Roman"/>
                <w:b/>
                <w:i/>
              </w:rPr>
            </m:ctrlPr>
          </m:sSubPr>
          <m:e>
            <m:acc>
              <m:accPr>
                <m:ctrlPr>
                  <w:rPr>
                    <w:rFonts w:ascii="Cambria Math" w:hAnsi="Times New Roman" w:cs="Times New Roman"/>
                    <w:b/>
                    <w:i/>
                  </w:rPr>
                </m:ctrlPr>
              </m:accPr>
              <m:e>
                <m:r>
                  <m:rPr>
                    <m:sty m:val="bi"/>
                  </m:rPr>
                  <w:rPr>
                    <w:rFonts w:ascii="Cambria Math" w:hAnsi="Cambria Math" w:cs="Times New Roman"/>
                  </w:rPr>
                  <m:t>U</m:t>
                </m:r>
              </m:e>
            </m:acc>
          </m:e>
          <m:sub>
            <m:r>
              <m:rPr>
                <m:sty m:val="bi"/>
              </m:rPr>
              <w:rPr>
                <w:rFonts w:ascii="Cambria Math" w:hAnsi="Cambria Math" w:cs="Times New Roman"/>
              </w:rPr>
              <m:t>i</m:t>
            </m:r>
          </m:sub>
        </m:sSub>
        <m:r>
          <w:rPr>
            <w:rFonts w:ascii="Cambria Math" w:hAnsi="Times New Roman" w:cs="Times New Roman"/>
          </w:rPr>
          <m:t>=</m:t>
        </m:r>
        <m:sSup>
          <m:sSupPr>
            <m:ctrlPr>
              <w:rPr>
                <w:rFonts w:ascii="Cambria Math" w:hAnsi="Times New Roman" w:cs="Times New Roman"/>
                <w:i/>
              </w:rPr>
            </m:ctrlPr>
          </m:sSupPr>
          <m:e>
            <m:r>
              <m:rPr>
                <m:scr m:val="fraktur"/>
              </m:rPr>
              <w:rPr>
                <w:rFonts w:ascii="Times New Roman" w:hAnsi="Times New Roman" w:cs="Times New Roman"/>
              </w:rPr>
              <m:t>I</m:t>
            </m:r>
            <m:d>
              <m:dPr>
                <m:ctrlPr>
                  <w:rPr>
                    <w:rFonts w:ascii="Cambria Math" w:hAnsi="Times New Roman" w:cs="Times New Roman"/>
                    <w:i/>
                  </w:rPr>
                </m:ctrlPr>
              </m:dPr>
              <m:e>
                <m:nary>
                  <m:naryPr>
                    <m:chr m:val="∑"/>
                    <m:limLoc m:val="undOvr"/>
                    <m:ctrlPr>
                      <w:rPr>
                        <w:rFonts w:ascii="Cambria Math" w:hAnsi="Times New Roman" w:cs="Times New Roman"/>
                        <w:i/>
                      </w:rPr>
                    </m:ctrlPr>
                  </m:naryPr>
                  <m:sub>
                    <m:r>
                      <w:rPr>
                        <w:rFonts w:ascii="Cambria Math" w:hAnsi="Cambria Math" w:cs="Times New Roman"/>
                      </w:rPr>
                      <m:t>j</m:t>
                    </m:r>
                    <m:r>
                      <w:rPr>
                        <w:rFonts w:ascii="Cambria Math" w:hAnsi="Times New Roman" w:cs="Times New Roman"/>
                      </w:rPr>
                      <m:t>=</m:t>
                    </m:r>
                    <m:r>
                      <w:rPr>
                        <w:rFonts w:ascii="Cambria Math" w:hAnsi="Cambria Math" w:cs="Times New Roman"/>
                      </w:rPr>
                      <m:t>m</m:t>
                    </m:r>
                    <m:r>
                      <m:rPr>
                        <m:sty m:val="p"/>
                      </m:rPr>
                      <w:rPr>
                        <w:rFonts w:ascii="Cambria Math" w:hAnsi="Times New Roman" w:cs="Times New Roman"/>
                      </w:rPr>
                      <m:t>+</m:t>
                    </m:r>
                    <m:r>
                      <w:rPr>
                        <w:rFonts w:ascii="Cambria Math" w:hAnsi="Times New Roman" w:cs="Times New Roman"/>
                      </w:rPr>
                      <m:t>1</m:t>
                    </m:r>
                  </m:sub>
                  <m:sup>
                    <m:r>
                      <w:rPr>
                        <w:rFonts w:ascii="Cambria Math" w:hAnsi="Cambria Math" w:cs="Times New Roman"/>
                      </w:rPr>
                      <m:t>i</m:t>
                    </m:r>
                    <m:r>
                      <w:rPr>
                        <w:rFonts w:ascii="Times New Roman" w:hAnsi="Times New Roman" w:cs="Times New Roman"/>
                      </w:rPr>
                      <m:t>-</m:t>
                    </m:r>
                    <m:r>
                      <w:rPr>
                        <w:rFonts w:ascii="Cambria Math" w:hAnsi="Times New Roman" w:cs="Times New Roman"/>
                      </w:rPr>
                      <m:t>1</m:t>
                    </m:r>
                  </m:sup>
                  <m:e>
                    <m:sSub>
                      <m:sSubPr>
                        <m:ctrlPr>
                          <w:rPr>
                            <w:rFonts w:ascii="Cambria Math" w:hAnsi="Times New Roman" w:cs="Times New Roman"/>
                            <w:i/>
                          </w:rPr>
                        </m:ctrlPr>
                      </m:sSubPr>
                      <m:e>
                        <m:r>
                          <w:rPr>
                            <w:rFonts w:ascii="Cambria Math" w:hAnsi="Cambria Math" w:cs="Times New Roman"/>
                          </w:rPr>
                          <m:t>w</m:t>
                        </m:r>
                      </m:e>
                      <m:sub>
                        <m:r>
                          <w:rPr>
                            <w:rFonts w:ascii="Cambria Math" w:hAnsi="Cambria Math" w:cs="Times New Roman"/>
                          </w:rPr>
                          <m:t>j</m:t>
                        </m:r>
                      </m:sub>
                    </m:sSub>
                  </m:e>
                </m:nary>
              </m:e>
            </m:d>
          </m:e>
          <m:sup>
            <m:r>
              <w:rPr>
                <w:rFonts w:ascii="Times New Roman" w:hAnsi="Times New Roman" w:cs="Times New Roman"/>
              </w:rPr>
              <m:t>-</m:t>
            </m:r>
            <m:r>
              <w:rPr>
                <w:rFonts w:ascii="Cambria Math" w:hAnsi="Times New Roman" w:cs="Times New Roman"/>
              </w:rPr>
              <m:t>1</m:t>
            </m:r>
          </m:sup>
        </m:sSup>
        <m:r>
          <m:rPr>
            <m:scr m:val="fraktur"/>
          </m:rPr>
          <w:rPr>
            <w:rFonts w:ascii="Times New Roman" w:hAnsi="Times New Roman" w:cs="Times New Roman"/>
          </w:rPr>
          <m:t>I</m:t>
        </m:r>
        <m:d>
          <m:dPr>
            <m:ctrlPr>
              <w:rPr>
                <w:rFonts w:ascii="Cambria Math" w:hAnsi="Times New Roman" w:cs="Times New Roman"/>
                <w:i/>
              </w:rPr>
            </m:ctrlPr>
          </m:dPr>
          <m:e>
            <m:nary>
              <m:naryPr>
                <m:chr m:val="∑"/>
                <m:limLoc m:val="undOvr"/>
                <m:ctrlPr>
                  <w:rPr>
                    <w:rFonts w:ascii="Cambria Math" w:hAnsi="Times New Roman" w:cs="Times New Roman"/>
                    <w:i/>
                  </w:rPr>
                </m:ctrlPr>
              </m:naryPr>
              <m:sub>
                <m:r>
                  <w:rPr>
                    <w:rFonts w:ascii="Cambria Math" w:hAnsi="Cambria Math" w:cs="Times New Roman"/>
                  </w:rPr>
                  <m:t>j</m:t>
                </m:r>
                <m:r>
                  <w:rPr>
                    <w:rFonts w:ascii="Cambria Math" w:hAnsi="Times New Roman" w:cs="Times New Roman"/>
                  </w:rPr>
                  <m:t>=</m:t>
                </m:r>
                <m:r>
                  <w:rPr>
                    <w:rFonts w:ascii="Cambria Math" w:hAnsi="Cambria Math" w:cs="Times New Roman"/>
                  </w:rPr>
                  <m:t>m</m:t>
                </m:r>
                <m:r>
                  <w:rPr>
                    <w:rFonts w:ascii="Cambria Math" w:hAnsi="Times New Roman" w:cs="Times New Roman"/>
                  </w:rPr>
                  <m:t>+1</m:t>
                </m:r>
              </m:sub>
              <m:sup>
                <m:r>
                  <w:rPr>
                    <w:rFonts w:ascii="Cambria Math" w:hAnsi="Cambria Math" w:cs="Times New Roman"/>
                  </w:rPr>
                  <m:t>i</m:t>
                </m:r>
              </m:sup>
              <m:e>
                <m:sSub>
                  <m:sSubPr>
                    <m:ctrlPr>
                      <w:rPr>
                        <w:rFonts w:ascii="Cambria Math" w:hAnsi="Times New Roman" w:cs="Times New Roman"/>
                        <w:i/>
                      </w:rPr>
                    </m:ctrlPr>
                  </m:sSubPr>
                  <m:e>
                    <m:r>
                      <w:rPr>
                        <w:rFonts w:ascii="Cambria Math" w:hAnsi="Cambria Math" w:cs="Times New Roman"/>
                      </w:rPr>
                      <m:t>w</m:t>
                    </m:r>
                  </m:e>
                  <m:sub>
                    <m:r>
                      <w:rPr>
                        <w:rFonts w:ascii="Cambria Math" w:hAnsi="Cambria Math" w:cs="Times New Roman"/>
                      </w:rPr>
                      <m:t>j</m:t>
                    </m:r>
                  </m:sub>
                </m:sSub>
              </m:e>
            </m:nary>
          </m:e>
        </m:d>
      </m:oMath>
      <w:r w:rsidR="00B54940" w:rsidRPr="0054047F">
        <w:rPr>
          <w:rFonts w:ascii="Times New Roman" w:hAnsi="Times New Roman" w:cs="Times New Roman" w:hint="eastAsia"/>
        </w:rPr>
        <w:t>，</w:t>
      </w:r>
      <w:r w:rsidRPr="0054047F">
        <w:rPr>
          <w:rFonts w:ascii="Times New Roman" w:hAnsi="Times New Roman" w:cs="Times New Roman"/>
        </w:rPr>
        <w:tab/>
        <w:t>(</w:t>
      </w:r>
      <w:r w:rsidR="00EE6FE7" w:rsidRPr="0054047F">
        <w:rPr>
          <w:rFonts w:ascii="Times New Roman" w:hAnsi="Times New Roman" w:cs="Times New Roman"/>
        </w:rPr>
        <w:t>6</w:t>
      </w:r>
      <w:r w:rsidRPr="0054047F">
        <w:rPr>
          <w:rFonts w:ascii="Times New Roman" w:hAnsi="Times New Roman" w:cs="Times New Roman"/>
        </w:rPr>
        <w:t>)</w:t>
      </w:r>
    </w:p>
    <w:p w:rsidR="000B020D" w:rsidRPr="0054047F" w:rsidRDefault="00EE6FE7" w:rsidP="00F61B16">
      <w:pPr>
        <w:widowControl/>
        <w:spacing w:line="360" w:lineRule="auto"/>
        <w:ind w:firstLine="480"/>
        <w:rPr>
          <w:rFonts w:ascii="Times New Roman" w:hAnsi="Times New Roman" w:cs="Times New Roman"/>
        </w:rPr>
      </w:pPr>
      <w:r w:rsidRPr="0054047F">
        <w:rPr>
          <w:rFonts w:ascii="Times New Roman" w:hAnsiTheme="minorEastAsia" w:cs="Times New Roman"/>
        </w:rPr>
        <w:t>式</w:t>
      </w:r>
      <w:r w:rsidR="000B020D" w:rsidRPr="0054047F">
        <w:rPr>
          <w:rFonts w:ascii="Times New Roman" w:hAnsiTheme="minorEastAsia" w:cs="Times New Roman"/>
        </w:rPr>
        <w:t>中，</w:t>
      </w:r>
      <m:oMath>
        <m:r>
          <w:rPr>
            <w:rFonts w:ascii="Cambria Math" w:hAnsi="Times New Roman" w:cs="Times New Roman"/>
          </w:rPr>
          <m:t xml:space="preserve"> </m:t>
        </m:r>
        <m:r>
          <m:rPr>
            <m:scr m:val="fraktur"/>
          </m:rPr>
          <w:rPr>
            <w:rFonts w:ascii="Times New Roman" w:hAnsi="Times New Roman" w:cs="Times New Roman"/>
          </w:rPr>
          <m:t>I</m:t>
        </m:r>
        <m:d>
          <m:dPr>
            <m:ctrlPr>
              <w:rPr>
                <w:rFonts w:ascii="Cambria Math" w:hAnsi="Times New Roman" w:cs="Times New Roman"/>
                <w:i/>
              </w:rPr>
            </m:ctrlPr>
          </m:dPr>
          <m:e>
            <m:r>
              <w:rPr>
                <w:rFonts w:ascii="Cambria Math" w:hAnsi="Cambria Math" w:cs="Times New Roman"/>
              </w:rPr>
              <m:t>α</m:t>
            </m:r>
          </m:e>
        </m:d>
      </m:oMath>
      <w:r w:rsidR="000B020D" w:rsidRPr="0054047F">
        <w:rPr>
          <w:rFonts w:ascii="Times New Roman" w:hAnsiTheme="minorEastAsia" w:cs="Times New Roman"/>
        </w:rPr>
        <w:t>为插值函数，如式（</w:t>
      </w:r>
      <w:r w:rsidRPr="0054047F">
        <w:rPr>
          <w:rFonts w:ascii="Times New Roman" w:hAnsi="Times New Roman" w:cs="Times New Roman"/>
        </w:rPr>
        <w:t>7</w:t>
      </w:r>
      <w:r w:rsidR="000B020D" w:rsidRPr="0054047F">
        <w:rPr>
          <w:rFonts w:ascii="Times New Roman" w:hAnsiTheme="minorEastAsia" w:cs="Times New Roman"/>
        </w:rPr>
        <w:t>）所示</w:t>
      </w:r>
      <w:r w:rsidRPr="0054047F">
        <w:rPr>
          <w:rFonts w:ascii="Times New Roman" w:hAnsiTheme="minorEastAsia" w:cs="Times New Roman"/>
        </w:rPr>
        <w:t>；</w:t>
      </w:r>
      <w:r w:rsidR="000B020D" w:rsidRPr="0054047F">
        <w:rPr>
          <w:rFonts w:ascii="Times New Roman" w:hAnsiTheme="minorEastAsia" w:cs="Times New Roman"/>
        </w:rPr>
        <w:t>权重</w:t>
      </w:r>
      <m:oMath>
        <m:sSub>
          <m:sSubPr>
            <m:ctrlPr>
              <w:rPr>
                <w:rFonts w:ascii="Cambria Math" w:hAnsi="Times New Roman" w:cs="Times New Roman"/>
                <w:i/>
              </w:rPr>
            </m:ctrlPr>
          </m:sSubPr>
          <m:e>
            <m:r>
              <w:rPr>
                <w:rFonts w:ascii="Cambria Math" w:hAnsi="Cambria Math" w:cs="Times New Roman"/>
              </w:rPr>
              <m:t>w</m:t>
            </m:r>
          </m:e>
          <m:sub>
            <m:r>
              <w:rPr>
                <w:rFonts w:ascii="Cambria Math" w:hAnsi="Cambria Math" w:cs="Times New Roman"/>
              </w:rPr>
              <m:t>j</m:t>
            </m:r>
          </m:sub>
        </m:sSub>
      </m:oMath>
      <w:r w:rsidR="0071443E" w:rsidRPr="0054047F">
        <w:rPr>
          <w:rFonts w:ascii="Times New Roman" w:hAnsiTheme="minorEastAsia" w:cs="Times New Roman"/>
        </w:rPr>
        <w:t>根据信息矩阵</w:t>
      </w:r>
      <w:r w:rsidR="000B020D" w:rsidRPr="0054047F">
        <w:rPr>
          <w:rFonts w:ascii="Times New Roman" w:hAnsiTheme="minorEastAsia" w:cs="Times New Roman"/>
        </w:rPr>
        <w:t>计算，如式（</w:t>
      </w:r>
      <w:r w:rsidRPr="0054047F">
        <w:rPr>
          <w:rFonts w:ascii="Times New Roman" w:hAnsi="Times New Roman" w:cs="Times New Roman"/>
        </w:rPr>
        <w:t>8</w:t>
      </w:r>
      <w:r w:rsidRPr="0054047F">
        <w:rPr>
          <w:rFonts w:ascii="Times New Roman" w:hAnsiTheme="minorEastAsia" w:cs="Times New Roman"/>
        </w:rPr>
        <w:t>）所示。</w:t>
      </w:r>
    </w:p>
    <w:p w:rsidR="000B020D" w:rsidRPr="0054047F" w:rsidRDefault="000B020D" w:rsidP="00F61B16">
      <w:pPr>
        <w:widowControl/>
        <w:tabs>
          <w:tab w:val="center" w:pos="4080"/>
          <w:tab w:val="right" w:pos="8160"/>
        </w:tabs>
        <w:spacing w:line="360" w:lineRule="auto"/>
        <w:ind w:firstLine="480"/>
        <w:rPr>
          <w:rFonts w:ascii="Times New Roman" w:hAnsi="Times New Roman" w:cs="Times New Roman"/>
        </w:rPr>
      </w:pPr>
      <w:r w:rsidRPr="0054047F">
        <w:rPr>
          <w:rFonts w:ascii="Times New Roman" w:hAnsi="Times New Roman" w:cs="Times New Roman"/>
        </w:rPr>
        <w:tab/>
      </w:r>
      <m:oMath>
        <m:r>
          <m:rPr>
            <m:scr m:val="fraktur"/>
          </m:rPr>
          <w:rPr>
            <w:rFonts w:ascii="Times New Roman" w:hAnsi="Times New Roman" w:cs="Times New Roman"/>
          </w:rPr>
          <m:t>I</m:t>
        </m:r>
        <m:d>
          <m:dPr>
            <m:ctrlPr>
              <w:rPr>
                <w:rFonts w:ascii="Cambria Math" w:hAnsi="Times New Roman" w:cs="Times New Roman"/>
                <w:i/>
              </w:rPr>
            </m:ctrlPr>
          </m:dPr>
          <m:e>
            <m:r>
              <w:rPr>
                <w:rFonts w:ascii="Cambria Math" w:hAnsi="Cambria Math" w:cs="Times New Roman"/>
              </w:rPr>
              <m:t>α</m:t>
            </m:r>
          </m:e>
        </m:d>
        <m:r>
          <w:rPr>
            <w:rFonts w:ascii="Cambria Math" w:hAnsi="Times New Roman" w:cs="Times New Roman"/>
          </w:rPr>
          <m:t>=</m:t>
        </m:r>
        <m:r>
          <m:rPr>
            <m:sty m:val="p"/>
          </m:rPr>
          <w:rPr>
            <w:rFonts w:ascii="Cambria Math" w:hAnsi="Times New Roman" w:cs="Times New Roman"/>
          </w:rPr>
          <m:t>exp</m:t>
        </m:r>
        <m:d>
          <m:dPr>
            <m:ctrlPr>
              <w:rPr>
                <w:rFonts w:ascii="Cambria Math" w:hAnsi="Times New Roman" w:cs="Times New Roman"/>
                <w:i/>
              </w:rPr>
            </m:ctrlPr>
          </m:dPr>
          <m:e>
            <m:r>
              <w:rPr>
                <w:rFonts w:ascii="Cambria Math" w:hAnsi="Cambria Math" w:cs="Times New Roman"/>
              </w:rPr>
              <m:t>α</m:t>
            </m:r>
            <m:func>
              <m:funcPr>
                <m:ctrlPr>
                  <w:rPr>
                    <w:rFonts w:ascii="Cambria Math" w:hAnsi="Times New Roman" w:cs="Times New Roman"/>
                    <w:i/>
                  </w:rPr>
                </m:ctrlPr>
              </m:funcPr>
              <m:fName>
                <m:r>
                  <m:rPr>
                    <m:sty m:val="p"/>
                  </m:rPr>
                  <w:rPr>
                    <w:rFonts w:ascii="Cambria Math" w:hAnsi="Times New Roman" w:cs="Times New Roman"/>
                  </w:rPr>
                  <m:t>log</m:t>
                </m:r>
              </m:fName>
              <m:e>
                <m:d>
                  <m:dPr>
                    <m:ctrlPr>
                      <w:rPr>
                        <w:rFonts w:ascii="Cambria Math" w:hAnsi="Times New Roman" w:cs="Times New Roman"/>
                        <w:i/>
                      </w:rPr>
                    </m:ctrlPr>
                  </m:dPr>
                  <m:e>
                    <m:sSup>
                      <m:sSupPr>
                        <m:ctrlPr>
                          <w:rPr>
                            <w:rFonts w:ascii="Cambria Math" w:hAnsi="Times New Roman" w:cs="Times New Roman"/>
                            <w:i/>
                          </w:rPr>
                        </m:ctrlPr>
                      </m:sSupPr>
                      <m:e>
                        <m:r>
                          <w:rPr>
                            <w:rFonts w:ascii="Cambria Math" w:hAnsi="Times New Roman" w:cs="Times New Roman"/>
                          </w:rPr>
                          <m:t>(</m:t>
                        </m:r>
                        <m:nary>
                          <m:naryPr>
                            <m:chr m:val="∏"/>
                            <m:limLoc m:val="undOvr"/>
                            <m:ctrlPr>
                              <w:rPr>
                                <w:rFonts w:ascii="Cambria Math" w:hAnsi="Times New Roman" w:cs="Times New Roman"/>
                                <w:i/>
                              </w:rPr>
                            </m:ctrlPr>
                          </m:naryPr>
                          <m:sub>
                            <m:r>
                              <w:rPr>
                                <w:rFonts w:ascii="Cambria Math" w:hAnsi="Cambria Math" w:cs="Times New Roman"/>
                              </w:rPr>
                              <m:t>i</m:t>
                            </m:r>
                            <m:r>
                              <w:rPr>
                                <w:rFonts w:ascii="Cambria Math" w:hAnsi="Times New Roman" w:cs="Times New Roman"/>
                              </w:rPr>
                              <m:t>=</m:t>
                            </m:r>
                            <m:r>
                              <w:rPr>
                                <w:rFonts w:ascii="Cambria Math" w:hAnsi="Cambria Math" w:cs="Times New Roman"/>
                              </w:rPr>
                              <m:t>m</m:t>
                            </m:r>
                            <m:r>
                              <w:rPr>
                                <w:rFonts w:ascii="Cambria Math" w:hAnsi="Times New Roman" w:cs="Times New Roman"/>
                              </w:rPr>
                              <m:t>+1</m:t>
                            </m:r>
                          </m:sub>
                          <m:sup>
                            <m:r>
                              <w:rPr>
                                <w:rFonts w:ascii="Cambria Math" w:hAnsi="Cambria Math" w:cs="Times New Roman"/>
                              </w:rPr>
                              <m:t>n</m:t>
                            </m:r>
                          </m:sup>
                          <m:e>
                            <m:sSub>
                              <m:sSubPr>
                                <m:ctrlPr>
                                  <w:rPr>
                                    <w:rFonts w:ascii="Cambria Math" w:hAnsi="Times New Roman" w:cs="Times New Roman"/>
                                    <w:b/>
                                    <w:i/>
                                  </w:rPr>
                                </m:ctrlPr>
                              </m:sSubPr>
                              <m:e>
                                <m:r>
                                  <m:rPr>
                                    <m:sty m:val="bi"/>
                                  </m:rPr>
                                  <w:rPr>
                                    <w:rFonts w:ascii="Cambria Math" w:hAnsi="Cambria Math" w:cs="Times New Roman"/>
                                  </w:rPr>
                                  <m:t>M</m:t>
                                </m:r>
                              </m:e>
                              <m:sub>
                                <m:r>
                                  <m:rPr>
                                    <m:sty m:val="bi"/>
                                  </m:rPr>
                                  <w:rPr>
                                    <w:rFonts w:ascii="Cambria Math" w:hAnsi="Cambria Math" w:cs="Times New Roman"/>
                                  </w:rPr>
                                  <m:t>i</m:t>
                                </m:r>
                              </m:sub>
                            </m:sSub>
                          </m:e>
                        </m:nary>
                        <m:r>
                          <w:rPr>
                            <w:rFonts w:ascii="Cambria Math" w:hAnsi="Times New Roman" w:cs="Times New Roman"/>
                          </w:rPr>
                          <m:t>)</m:t>
                        </m:r>
                      </m:e>
                      <m:sup>
                        <m:r>
                          <w:rPr>
                            <w:rFonts w:ascii="Times New Roman" w:hAnsi="Times New Roman" w:cs="Times New Roman"/>
                          </w:rPr>
                          <m:t>-</m:t>
                        </m:r>
                        <m:r>
                          <w:rPr>
                            <w:rFonts w:ascii="Cambria Math" w:hAnsi="Times New Roman" w:cs="Times New Roman"/>
                          </w:rPr>
                          <m:t>1</m:t>
                        </m:r>
                      </m:sup>
                    </m:sSup>
                    <m:sSub>
                      <m:sSubPr>
                        <m:ctrlPr>
                          <w:rPr>
                            <w:rFonts w:ascii="Cambria Math" w:hAnsi="Times New Roman" w:cs="Times New Roman"/>
                            <w:b/>
                            <w:i/>
                          </w:rPr>
                        </m:ctrlPr>
                      </m:sSubPr>
                      <m:e>
                        <m:r>
                          <m:rPr>
                            <m:sty m:val="bi"/>
                          </m:rPr>
                          <w:rPr>
                            <w:rFonts w:ascii="Cambria Math" w:hAnsi="Cambria Math" w:cs="Times New Roman"/>
                          </w:rPr>
                          <m:t>L</m:t>
                        </m:r>
                      </m:e>
                      <m:sub>
                        <m:r>
                          <m:rPr>
                            <m:sty m:val="bi"/>
                          </m:rPr>
                          <w:rPr>
                            <w:rFonts w:ascii="Cambria Math" w:hAnsi="Cambria Math" w:cs="Times New Roman"/>
                          </w:rPr>
                          <m:t>m</m:t>
                        </m:r>
                        <m:r>
                          <m:rPr>
                            <m:sty m:val="bi"/>
                          </m:rPr>
                          <w:rPr>
                            <w:rFonts w:ascii="Cambria Math" w:hAnsi="Times New Roman" w:cs="Times New Roman"/>
                          </w:rPr>
                          <m:t>,</m:t>
                        </m:r>
                        <m:r>
                          <m:rPr>
                            <m:sty m:val="bi"/>
                          </m:rPr>
                          <w:rPr>
                            <w:rFonts w:ascii="Cambria Math" w:hAnsi="Cambria Math" w:cs="Times New Roman"/>
                          </w:rPr>
                          <m:t>n</m:t>
                        </m:r>
                      </m:sub>
                    </m:sSub>
                  </m:e>
                </m:d>
              </m:e>
            </m:func>
          </m:e>
        </m:d>
        <m:r>
          <w:rPr>
            <w:rFonts w:ascii="Cambria Math" w:hAnsi="Times New Roman" w:cs="Times New Roman"/>
          </w:rPr>
          <m:t>.</m:t>
        </m:r>
      </m:oMath>
      <w:r w:rsidRPr="0054047F">
        <w:rPr>
          <w:rFonts w:ascii="Times New Roman" w:hAnsi="Times New Roman" w:cs="Times New Roman"/>
        </w:rPr>
        <w:tab/>
        <w:t>(</w:t>
      </w:r>
      <w:r w:rsidR="00EE6FE7" w:rsidRPr="0054047F">
        <w:rPr>
          <w:rFonts w:ascii="Times New Roman" w:hAnsi="Times New Roman" w:cs="Times New Roman"/>
        </w:rPr>
        <w:t>7</w:t>
      </w:r>
      <w:r w:rsidRPr="0054047F">
        <w:rPr>
          <w:rFonts w:ascii="Times New Roman" w:hAnsi="Times New Roman" w:cs="Times New Roman"/>
        </w:rPr>
        <w:t>)</w:t>
      </w:r>
    </w:p>
    <w:p w:rsidR="000B020D" w:rsidRPr="0054047F" w:rsidRDefault="000B020D" w:rsidP="00F61B16">
      <w:pPr>
        <w:widowControl/>
        <w:tabs>
          <w:tab w:val="center" w:pos="4080"/>
          <w:tab w:val="right" w:pos="8160"/>
        </w:tabs>
        <w:spacing w:line="360" w:lineRule="auto"/>
        <w:ind w:firstLine="480"/>
        <w:rPr>
          <w:rFonts w:ascii="Times New Roman" w:hAnsi="Times New Roman" w:cs="Times New Roman"/>
        </w:rPr>
      </w:pPr>
      <w:r w:rsidRPr="0054047F">
        <w:rPr>
          <w:rFonts w:ascii="Times New Roman" w:hAnsi="Times New Roman" w:cs="Times New Roman"/>
        </w:rPr>
        <w:tab/>
      </w:r>
      <m:oMath>
        <m:sSub>
          <m:sSubPr>
            <m:ctrlPr>
              <w:rPr>
                <w:rFonts w:ascii="Cambria Math" w:hAnsi="Times New Roman" w:cs="Times New Roman"/>
                <w:i/>
              </w:rPr>
            </m:ctrlPr>
          </m:sSubPr>
          <m:e>
            <m:r>
              <w:rPr>
                <w:rFonts w:ascii="Cambria Math" w:hAnsi="Cambria Math" w:cs="Times New Roman"/>
              </w:rPr>
              <m:t>w</m:t>
            </m:r>
          </m:e>
          <m:sub>
            <m:r>
              <w:rPr>
                <w:rFonts w:ascii="Cambria Math" w:hAnsi="Cambria Math" w:cs="Times New Roman"/>
              </w:rPr>
              <m:t>j</m:t>
            </m:r>
          </m:sub>
        </m:sSub>
        <m:r>
          <w:rPr>
            <w:rFonts w:ascii="Cambria Math" w:hAnsi="Times New Roman" w:cs="Times New Roman"/>
          </w:rPr>
          <m:t>=</m:t>
        </m:r>
        <m:f>
          <m:fPr>
            <m:ctrlPr>
              <w:rPr>
                <w:rFonts w:ascii="Cambria Math" w:hAnsi="Times New Roman" w:cs="Times New Roman"/>
                <w:i/>
              </w:rPr>
            </m:ctrlPr>
          </m:fPr>
          <m:num>
            <m:sSubSup>
              <m:sSubSupPr>
                <m:ctrlPr>
                  <w:rPr>
                    <w:rFonts w:ascii="Cambria Math" w:hAnsi="Times New Roman" w:cs="Times New Roman"/>
                    <w:i/>
                  </w:rPr>
                </m:ctrlPr>
              </m:sSubSupPr>
              <m:e>
                <m:r>
                  <w:rPr>
                    <w:rFonts w:ascii="Cambria Math" w:hAnsi="Cambria Math" w:cs="Times New Roman"/>
                  </w:rPr>
                  <m:t>σ</m:t>
                </m:r>
              </m:e>
              <m:sub>
                <m:r>
                  <w:rPr>
                    <w:rFonts w:ascii="Cambria Math" w:hAnsi="Cambria Math" w:cs="Times New Roman"/>
                  </w:rPr>
                  <m:t>j</m:t>
                </m:r>
              </m:sub>
              <m:sup>
                <m:r>
                  <w:rPr>
                    <w:rFonts w:ascii="Cambria Math" w:hAnsi="Times New Roman" w:cs="Times New Roman"/>
                  </w:rPr>
                  <m:t>2</m:t>
                </m:r>
              </m:sup>
            </m:sSubSup>
          </m:num>
          <m:den>
            <m:nary>
              <m:naryPr>
                <m:chr m:val="∑"/>
                <m:limLoc m:val="undOvr"/>
                <m:ctrlPr>
                  <w:rPr>
                    <w:rFonts w:ascii="Cambria Math" w:hAnsi="Times New Roman" w:cs="Times New Roman"/>
                    <w:i/>
                  </w:rPr>
                </m:ctrlPr>
              </m:naryPr>
              <m:sub>
                <m:r>
                  <w:rPr>
                    <w:rFonts w:ascii="Cambria Math" w:hAnsi="Cambria Math" w:cs="Times New Roman"/>
                  </w:rPr>
                  <m:t>i</m:t>
                </m:r>
                <m:r>
                  <w:rPr>
                    <w:rFonts w:ascii="Cambria Math" w:hAnsi="Times New Roman" w:cs="Times New Roman"/>
                  </w:rPr>
                  <m:t>=</m:t>
                </m:r>
                <m:r>
                  <w:rPr>
                    <w:rFonts w:ascii="Cambria Math" w:hAnsi="Cambria Math" w:cs="Times New Roman"/>
                  </w:rPr>
                  <m:t>m</m:t>
                </m:r>
                <m:r>
                  <w:rPr>
                    <w:rFonts w:ascii="Cambria Math" w:hAnsi="Times New Roman" w:cs="Times New Roman"/>
                  </w:rPr>
                  <m:t>+1</m:t>
                </m:r>
              </m:sub>
              <m:sup>
                <m:r>
                  <w:rPr>
                    <w:rFonts w:ascii="Cambria Math" w:hAnsi="Cambria Math" w:cs="Times New Roman"/>
                  </w:rPr>
                  <m:t>n</m:t>
                </m:r>
              </m:sup>
              <m:e>
                <m:sSubSup>
                  <m:sSubSupPr>
                    <m:ctrlPr>
                      <w:rPr>
                        <w:rFonts w:ascii="Cambria Math" w:hAnsi="Times New Roman" w:cs="Times New Roman"/>
                        <w:i/>
                      </w:rPr>
                    </m:ctrlPr>
                  </m:sSubSupPr>
                  <m:e>
                    <m:r>
                      <w:rPr>
                        <w:rFonts w:ascii="Cambria Math" w:hAnsi="Cambria Math" w:cs="Times New Roman"/>
                      </w:rPr>
                      <m:t>σ</m:t>
                    </m:r>
                  </m:e>
                  <m:sub>
                    <m:r>
                      <w:rPr>
                        <w:rFonts w:ascii="Cambria Math" w:hAnsi="Cambria Math" w:cs="Times New Roman"/>
                      </w:rPr>
                      <m:t>i</m:t>
                    </m:r>
                  </m:sub>
                  <m:sup>
                    <m:r>
                      <w:rPr>
                        <w:rFonts w:ascii="Cambria Math" w:hAnsi="Times New Roman" w:cs="Times New Roman"/>
                      </w:rPr>
                      <m:t>2</m:t>
                    </m:r>
                  </m:sup>
                </m:sSubSup>
              </m:e>
            </m:nary>
            <m:r>
              <w:rPr>
                <w:rFonts w:ascii="Cambria Math" w:hAnsi="Times New Roman" w:cs="Times New Roman"/>
              </w:rPr>
              <m:t>+</m:t>
            </m:r>
            <m:sSubSup>
              <m:sSubSupPr>
                <m:ctrlPr>
                  <w:rPr>
                    <w:rFonts w:ascii="Cambria Math" w:hAnsi="Times New Roman" w:cs="Times New Roman"/>
                    <w:i/>
                  </w:rPr>
                </m:ctrlPr>
              </m:sSubSupPr>
              <m:e>
                <m:r>
                  <w:rPr>
                    <w:rFonts w:ascii="Cambria Math" w:hAnsi="Cambria Math" w:cs="Times New Roman"/>
                  </w:rPr>
                  <m:t>σ</m:t>
                </m:r>
              </m:e>
              <m:sub>
                <m:sSub>
                  <m:sSubPr>
                    <m:ctrlPr>
                      <w:rPr>
                        <w:rFonts w:ascii="Cambria Math" w:hAnsi="Times New Roman" w:cs="Times New Roman"/>
                        <w:i/>
                      </w:rPr>
                    </m:ctrlPr>
                  </m:sSubPr>
                  <m:e>
                    <m:r>
                      <w:rPr>
                        <w:rFonts w:ascii="Cambria Math" w:hAnsi="Cambria Math" w:cs="Times New Roman"/>
                      </w:rPr>
                      <m:t>L</m:t>
                    </m:r>
                  </m:e>
                  <m:sub>
                    <m:r>
                      <w:rPr>
                        <w:rFonts w:ascii="Cambria Math" w:hAnsi="Cambria Math" w:cs="Times New Roman"/>
                      </w:rPr>
                      <m:t>m</m:t>
                    </m:r>
                    <m:r>
                      <w:rPr>
                        <w:rFonts w:ascii="Cambria Math" w:hAnsi="Times New Roman" w:cs="Times New Roman"/>
                      </w:rPr>
                      <m:t>,</m:t>
                    </m:r>
                    <m:r>
                      <w:rPr>
                        <w:rFonts w:ascii="Cambria Math" w:hAnsi="Cambria Math" w:cs="Times New Roman"/>
                      </w:rPr>
                      <m:t>n</m:t>
                    </m:r>
                  </m:sub>
                </m:sSub>
              </m:sub>
              <m:sup>
                <m:r>
                  <w:rPr>
                    <w:rFonts w:ascii="Cambria Math" w:hAnsi="Times New Roman" w:cs="Times New Roman"/>
                  </w:rPr>
                  <m:t>2</m:t>
                </m:r>
              </m:sup>
            </m:sSubSup>
          </m:den>
        </m:f>
      </m:oMath>
      <w:r w:rsidR="00B54940" w:rsidRPr="0054047F">
        <w:rPr>
          <w:rFonts w:asciiTheme="minorEastAsia" w:hAnsiTheme="minorEastAsia" w:cs="Times New Roman" w:hint="eastAsia"/>
        </w:rPr>
        <w:t>.</w:t>
      </w:r>
      <w:r w:rsidRPr="0054047F">
        <w:rPr>
          <w:rFonts w:ascii="Times New Roman" w:hAnsi="Times New Roman" w:cs="Times New Roman"/>
        </w:rPr>
        <w:tab/>
        <w:t>(</w:t>
      </w:r>
      <w:r w:rsidR="00EE6FE7" w:rsidRPr="0054047F">
        <w:rPr>
          <w:rFonts w:ascii="Times New Roman" w:hAnsi="Times New Roman" w:cs="Times New Roman"/>
        </w:rPr>
        <w:t>8</w:t>
      </w:r>
      <w:r w:rsidRPr="0054047F">
        <w:rPr>
          <w:rFonts w:ascii="Times New Roman" w:hAnsi="Times New Roman" w:cs="Times New Roman"/>
        </w:rPr>
        <w:t>)</w:t>
      </w:r>
    </w:p>
    <w:p w:rsidR="000B020D" w:rsidRPr="0054047F" w:rsidRDefault="00143014" w:rsidP="00F61B16">
      <w:pPr>
        <w:widowControl/>
        <w:spacing w:line="360" w:lineRule="auto"/>
        <w:ind w:firstLine="480"/>
        <w:rPr>
          <w:rFonts w:ascii="Times New Roman" w:hAnsi="Times New Roman" w:cs="Times New Roman"/>
        </w:rPr>
      </w:pPr>
      <w:r w:rsidRPr="0054047F">
        <w:rPr>
          <w:rFonts w:ascii="Times New Roman" w:hAnsi="Times New Roman" w:cs="Times New Roman"/>
        </w:rPr>
        <w:t>(2)</w:t>
      </w:r>
      <w:r w:rsidR="00EE6FE7" w:rsidRPr="0054047F">
        <w:rPr>
          <w:rFonts w:ascii="Times New Roman" w:hAnsiTheme="minorEastAsia" w:cs="Times New Roman"/>
        </w:rPr>
        <w:t>利用</w:t>
      </w:r>
      <w:r w:rsidR="000B020D" w:rsidRPr="0054047F">
        <w:rPr>
          <w:rFonts w:ascii="Times New Roman" w:hAnsiTheme="minorEastAsia" w:cs="Times New Roman"/>
        </w:rPr>
        <w:t>校正项</w:t>
      </w:r>
      <m:oMath>
        <m:sSub>
          <m:sSubPr>
            <m:ctrlPr>
              <w:rPr>
                <w:rFonts w:ascii="Cambria Math" w:hAnsi="Times New Roman" w:cs="Times New Roman"/>
                <w:b/>
                <w:i/>
              </w:rPr>
            </m:ctrlPr>
          </m:sSubPr>
          <m:e>
            <m:acc>
              <m:accPr>
                <m:ctrlPr>
                  <w:rPr>
                    <w:rFonts w:ascii="Cambria Math" w:hAnsi="Times New Roman" w:cs="Times New Roman"/>
                    <w:b/>
                    <w:i/>
                  </w:rPr>
                </m:ctrlPr>
              </m:accPr>
              <m:e>
                <m:r>
                  <m:rPr>
                    <m:sty m:val="bi"/>
                  </m:rPr>
                  <w:rPr>
                    <w:rFonts w:ascii="Cambria Math" w:hAnsi="Cambria Math" w:cs="Times New Roman"/>
                  </w:rPr>
                  <m:t>U</m:t>
                </m:r>
              </m:e>
            </m:acc>
          </m:e>
          <m:sub>
            <m:r>
              <m:rPr>
                <m:sty m:val="bi"/>
              </m:rPr>
              <w:rPr>
                <w:rFonts w:ascii="Cambria Math" w:hAnsi="Cambria Math" w:cs="Times New Roman"/>
              </w:rPr>
              <m:t>i</m:t>
            </m:r>
          </m:sub>
        </m:sSub>
      </m:oMath>
      <w:r w:rsidR="00EE6FE7" w:rsidRPr="0054047F">
        <w:rPr>
          <w:rFonts w:ascii="Times New Roman" w:hAnsiTheme="minorEastAsia" w:cs="Times New Roman"/>
        </w:rPr>
        <w:t>通过式（</w:t>
      </w:r>
      <w:r w:rsidR="00EE6FE7" w:rsidRPr="0054047F">
        <w:rPr>
          <w:rFonts w:ascii="Times New Roman" w:hAnsi="Times New Roman" w:cs="Times New Roman"/>
        </w:rPr>
        <w:t>9</w:t>
      </w:r>
      <w:r w:rsidR="00EE6FE7" w:rsidRPr="0054047F">
        <w:rPr>
          <w:rFonts w:ascii="Times New Roman" w:hAnsiTheme="minorEastAsia" w:cs="Times New Roman"/>
        </w:rPr>
        <w:t>）求得</w:t>
      </w:r>
      <w:r w:rsidR="000B020D" w:rsidRPr="0054047F">
        <w:rPr>
          <w:rFonts w:ascii="Times New Roman" w:hAnsiTheme="minorEastAsia" w:cs="Times New Roman"/>
        </w:rPr>
        <w:t>更新量</w:t>
      </w:r>
      <m:oMath>
        <m:sSub>
          <m:sSubPr>
            <m:ctrlPr>
              <w:rPr>
                <w:rFonts w:ascii="Cambria Math" w:hAnsi="Times New Roman" w:cs="Times New Roman"/>
                <w:b/>
                <w:i/>
              </w:rPr>
            </m:ctrlPr>
          </m:sSubPr>
          <m:e>
            <m:r>
              <m:rPr>
                <m:sty m:val="bi"/>
              </m:rPr>
              <w:rPr>
                <w:rFonts w:ascii="Cambria Math" w:hAnsi="Cambria Math" w:cs="Times New Roman"/>
              </w:rPr>
              <m:t>U</m:t>
            </m:r>
          </m:e>
          <m:sub>
            <m:r>
              <m:rPr>
                <m:sty m:val="bi"/>
              </m:rPr>
              <w:rPr>
                <w:rFonts w:ascii="Cambria Math" w:hAnsi="Cambria Math" w:cs="Times New Roman"/>
              </w:rPr>
              <m:t>i</m:t>
            </m:r>
          </m:sub>
        </m:sSub>
      </m:oMath>
      <w:r w:rsidR="00EE6FE7" w:rsidRPr="0054047F">
        <w:rPr>
          <w:rFonts w:ascii="Times New Roman" w:hAnsiTheme="minorEastAsia" w:cs="Times New Roman"/>
        </w:rPr>
        <w:t>。</w:t>
      </w:r>
    </w:p>
    <w:p w:rsidR="000B020D" w:rsidRPr="0054047F" w:rsidRDefault="000B020D" w:rsidP="00F61B16">
      <w:pPr>
        <w:tabs>
          <w:tab w:val="center" w:pos="4080"/>
          <w:tab w:val="right" w:pos="8160"/>
        </w:tabs>
        <w:spacing w:line="360" w:lineRule="auto"/>
        <w:rPr>
          <w:rFonts w:ascii="Times New Roman" w:hAnsi="Times New Roman" w:cs="Times New Roman"/>
        </w:rPr>
      </w:pPr>
      <w:r w:rsidRPr="0054047F">
        <w:rPr>
          <w:rFonts w:ascii="Times New Roman" w:hAnsi="Times New Roman" w:cs="Times New Roman"/>
        </w:rPr>
        <w:tab/>
      </w:r>
      <m:oMath>
        <m:sSub>
          <m:sSubPr>
            <m:ctrlPr>
              <w:rPr>
                <w:rFonts w:ascii="Cambria Math" w:hAnsi="Times New Roman" w:cs="Times New Roman"/>
                <w:b/>
                <w:i/>
              </w:rPr>
            </m:ctrlPr>
          </m:sSubPr>
          <m:e>
            <m:r>
              <m:rPr>
                <m:sty m:val="bi"/>
              </m:rPr>
              <w:rPr>
                <w:rFonts w:ascii="Cambria Math" w:hAnsi="Cambria Math" w:cs="Times New Roman"/>
              </w:rPr>
              <m:t>U</m:t>
            </m:r>
          </m:e>
          <m:sub>
            <m:r>
              <m:rPr>
                <m:sty m:val="bi"/>
              </m:rPr>
              <w:rPr>
                <w:rFonts w:ascii="Cambria Math" w:hAnsi="Cambria Math" w:cs="Times New Roman"/>
              </w:rPr>
              <m:t>i</m:t>
            </m:r>
          </m:sub>
        </m:sSub>
        <m:r>
          <w:rPr>
            <w:rFonts w:ascii="Cambria Math" w:hAnsi="Times New Roman" w:cs="Times New Roman"/>
          </w:rPr>
          <m:t>=</m:t>
        </m:r>
        <m:sSubSup>
          <m:sSubSupPr>
            <m:ctrlPr>
              <w:rPr>
                <w:rFonts w:ascii="Cambria Math" w:hAnsi="Times New Roman" w:cs="Times New Roman"/>
                <w:b/>
                <w:i/>
              </w:rPr>
            </m:ctrlPr>
          </m:sSubSupPr>
          <m:e>
            <m:r>
              <m:rPr>
                <m:sty m:val="bi"/>
              </m:rPr>
              <w:rPr>
                <w:rFonts w:ascii="Cambria Math" w:hAnsi="Cambria Math" w:cs="Times New Roman"/>
              </w:rPr>
              <m:t>A</m:t>
            </m:r>
          </m:e>
          <m:sub>
            <m:r>
              <m:rPr>
                <m:sty m:val="bi"/>
              </m:rPr>
              <w:rPr>
                <w:rFonts w:ascii="Cambria Math" w:hAnsi="Cambria Math" w:cs="Times New Roman"/>
              </w:rPr>
              <m:t>i</m:t>
            </m:r>
          </m:sub>
          <m:sup>
            <m:r>
              <m:rPr>
                <m:sty m:val="bi"/>
              </m:rPr>
              <w:rPr>
                <w:rFonts w:ascii="Cambria Math" w:hAnsi="Cambria Math" w:cs="Times New Roman"/>
              </w:rPr>
              <m:t>-</m:t>
            </m:r>
            <m:r>
              <m:rPr>
                <m:sty m:val="bi"/>
              </m:rPr>
              <w:rPr>
                <w:rFonts w:ascii="Cambria Math" w:hAnsi="Times New Roman" w:cs="Times New Roman"/>
              </w:rPr>
              <m:t>1</m:t>
            </m:r>
          </m:sup>
        </m:sSubSup>
        <m:sSub>
          <m:sSubPr>
            <m:ctrlPr>
              <w:rPr>
                <w:rFonts w:ascii="Cambria Math" w:hAnsi="Times New Roman" w:cs="Times New Roman"/>
                <w:b/>
                <w:i/>
              </w:rPr>
            </m:ctrlPr>
          </m:sSubPr>
          <m:e>
            <m:r>
              <m:rPr>
                <m:sty m:val="bi"/>
              </m:rPr>
              <w:rPr>
                <w:rFonts w:ascii="Cambria Math" w:hAnsi="Cambria Math" w:cs="Times New Roman"/>
              </w:rPr>
              <m:t>*D</m:t>
            </m:r>
          </m:e>
          <m:sub>
            <m:r>
              <m:rPr>
                <m:sty m:val="bi"/>
              </m:rPr>
              <w:rPr>
                <w:rFonts w:ascii="Cambria Math" w:hAnsi="Cambria Math" w:cs="Times New Roman"/>
              </w:rPr>
              <m:t>n</m:t>
            </m:r>
          </m:sub>
        </m:sSub>
        <m:r>
          <w:rPr>
            <w:rFonts w:ascii="Times New Roman" w:hAnsi="Cambria Math" w:cs="Times New Roman"/>
          </w:rPr>
          <m:t>*</m:t>
        </m:r>
        <m:sSub>
          <m:sSubPr>
            <m:ctrlPr>
              <w:rPr>
                <w:rFonts w:ascii="Cambria Math" w:hAnsi="Times New Roman" w:cs="Times New Roman"/>
                <w:b/>
                <w:i/>
              </w:rPr>
            </m:ctrlPr>
          </m:sSubPr>
          <m:e>
            <m:acc>
              <m:accPr>
                <m:ctrlPr>
                  <w:rPr>
                    <w:rFonts w:ascii="Cambria Math" w:hAnsi="Times New Roman" w:cs="Times New Roman"/>
                    <w:b/>
                    <w:i/>
                  </w:rPr>
                </m:ctrlPr>
              </m:accPr>
              <m:e>
                <m:r>
                  <m:rPr>
                    <m:sty m:val="bi"/>
                  </m:rPr>
                  <w:rPr>
                    <w:rFonts w:ascii="Cambria Math" w:hAnsi="Cambria Math" w:cs="Times New Roman"/>
                  </w:rPr>
                  <m:t>U</m:t>
                </m:r>
              </m:e>
            </m:acc>
          </m:e>
          <m:sub>
            <m:r>
              <m:rPr>
                <m:sty m:val="bi"/>
              </m:rPr>
              <w:rPr>
                <w:rFonts w:ascii="Cambria Math" w:hAnsi="Cambria Math" w:cs="Times New Roman"/>
              </w:rPr>
              <m:t>i</m:t>
            </m:r>
          </m:sub>
        </m:sSub>
        <m:r>
          <w:rPr>
            <w:rFonts w:ascii="Times New Roman" w:hAnsi="Cambria Math" w:cs="Times New Roman"/>
          </w:rPr>
          <m:t>*</m:t>
        </m:r>
        <m:sSubSup>
          <m:sSubSupPr>
            <m:ctrlPr>
              <w:rPr>
                <w:rFonts w:ascii="Cambria Math" w:hAnsi="Times New Roman" w:cs="Times New Roman"/>
                <w:b/>
                <w:i/>
              </w:rPr>
            </m:ctrlPr>
          </m:sSubSupPr>
          <m:e>
            <m:r>
              <m:rPr>
                <m:sty m:val="bi"/>
              </m:rPr>
              <w:rPr>
                <w:rFonts w:ascii="Cambria Math" w:hAnsi="Cambria Math" w:cs="Times New Roman"/>
              </w:rPr>
              <m:t>D</m:t>
            </m:r>
          </m:e>
          <m:sub>
            <m:r>
              <m:rPr>
                <m:sty m:val="bi"/>
              </m:rPr>
              <w:rPr>
                <w:rFonts w:ascii="Cambria Math" w:hAnsi="Cambria Math" w:cs="Times New Roman"/>
              </w:rPr>
              <m:t>n</m:t>
            </m:r>
          </m:sub>
          <m:sup>
            <m:r>
              <m:rPr>
                <m:sty m:val="bi"/>
              </m:rPr>
              <w:rPr>
                <w:rFonts w:ascii="Cambria Math" w:hAnsi="Cambria Math" w:cs="Times New Roman"/>
              </w:rPr>
              <m:t>-</m:t>
            </m:r>
            <m:r>
              <m:rPr>
                <m:sty m:val="bi"/>
              </m:rPr>
              <w:rPr>
                <w:rFonts w:ascii="Cambria Math" w:hAnsi="Times New Roman" w:cs="Times New Roman"/>
              </w:rPr>
              <m:t>1</m:t>
            </m:r>
          </m:sup>
        </m:sSubSup>
        <m:r>
          <m:rPr>
            <m:sty m:val="p"/>
          </m:rPr>
          <w:rPr>
            <w:rFonts w:ascii="Times New Roman" w:hAnsi="Cambria Math" w:cs="Times New Roman"/>
          </w:rPr>
          <m:t>*</m:t>
        </m:r>
        <m:sSub>
          <m:sSubPr>
            <m:ctrlPr>
              <w:rPr>
                <w:rFonts w:ascii="Cambria Math" w:hAnsi="Times New Roman" w:cs="Times New Roman"/>
                <w:b/>
                <w:i/>
              </w:rPr>
            </m:ctrlPr>
          </m:sSubPr>
          <m:e>
            <m:r>
              <m:rPr>
                <m:sty m:val="bi"/>
              </m:rPr>
              <w:rPr>
                <w:rFonts w:ascii="Cambria Math" w:hAnsi="Cambria Math" w:cs="Times New Roman"/>
              </w:rPr>
              <m:t>A</m:t>
            </m:r>
          </m:e>
          <m:sub>
            <m:r>
              <m:rPr>
                <m:sty m:val="bi"/>
              </m:rPr>
              <w:rPr>
                <w:rFonts w:ascii="Cambria Math" w:hAnsi="Cambria Math" w:cs="Times New Roman"/>
              </w:rPr>
              <m:t>i</m:t>
            </m:r>
          </m:sub>
        </m:sSub>
      </m:oMath>
      <w:r w:rsidR="00B54940" w:rsidRPr="0054047F">
        <w:rPr>
          <w:rFonts w:asciiTheme="minorEastAsia" w:hAnsiTheme="minorEastAsia" w:cs="Times New Roman" w:hint="eastAsia"/>
        </w:rPr>
        <w:t>.</w:t>
      </w:r>
      <w:r w:rsidR="00143014" w:rsidRPr="0054047F">
        <w:rPr>
          <w:rFonts w:ascii="Times New Roman" w:hAnsi="Times New Roman" w:cs="Times New Roman"/>
        </w:rPr>
        <w:tab/>
        <w:t>(</w:t>
      </w:r>
      <w:r w:rsidR="00EE6FE7" w:rsidRPr="0054047F">
        <w:rPr>
          <w:rFonts w:ascii="Times New Roman" w:hAnsi="Times New Roman" w:cs="Times New Roman"/>
        </w:rPr>
        <w:t>9</w:t>
      </w:r>
      <w:r w:rsidRPr="0054047F">
        <w:rPr>
          <w:rFonts w:ascii="Times New Roman" w:hAnsi="Times New Roman" w:cs="Times New Roman"/>
        </w:rPr>
        <w:t>)</w:t>
      </w:r>
    </w:p>
    <w:p w:rsidR="000B020D" w:rsidRPr="0054047F" w:rsidRDefault="00143014" w:rsidP="00F61B16">
      <w:pPr>
        <w:widowControl/>
        <w:spacing w:line="360" w:lineRule="auto"/>
        <w:ind w:firstLine="480"/>
        <w:rPr>
          <w:rFonts w:ascii="Times New Roman" w:hAnsiTheme="minorEastAsia" w:cs="Times New Roman"/>
        </w:rPr>
      </w:pPr>
      <w:r w:rsidRPr="0054047F">
        <w:rPr>
          <w:rFonts w:ascii="Times New Roman" w:hAnsi="Times New Roman" w:cs="Times New Roman"/>
        </w:rPr>
        <w:t>(3)</w:t>
      </w:r>
      <w:r w:rsidR="00EE6FE7" w:rsidRPr="0054047F">
        <w:rPr>
          <w:rFonts w:ascii="Times New Roman" w:hAnsiTheme="minorEastAsia" w:cs="Times New Roman"/>
        </w:rPr>
        <w:t>根据</w:t>
      </w:r>
      <w:r w:rsidR="004C144E" w:rsidRPr="0054047F">
        <w:rPr>
          <w:rFonts w:ascii="Times New Roman" w:hAnsiTheme="minorEastAsia" w:cs="Times New Roman"/>
        </w:rPr>
        <w:t>式（</w:t>
      </w:r>
      <w:r w:rsidR="004C144E" w:rsidRPr="0054047F">
        <w:rPr>
          <w:rFonts w:ascii="Times New Roman" w:hAnsi="Times New Roman" w:cs="Times New Roman"/>
        </w:rPr>
        <w:t>1</w:t>
      </w:r>
      <w:r w:rsidR="0002099E" w:rsidRPr="0054047F">
        <w:rPr>
          <w:rFonts w:ascii="Times New Roman" w:hAnsi="Times New Roman" w:cs="Times New Roman" w:hint="eastAsia"/>
        </w:rPr>
        <w:t>1</w:t>
      </w:r>
      <w:r w:rsidR="004C144E" w:rsidRPr="0054047F">
        <w:rPr>
          <w:rFonts w:ascii="Times New Roman" w:hAnsiTheme="minorEastAsia" w:cs="Times New Roman"/>
        </w:rPr>
        <w:t>）</w:t>
      </w:r>
      <w:r w:rsidR="00EE6FE7" w:rsidRPr="0054047F">
        <w:rPr>
          <w:rFonts w:ascii="Times New Roman" w:hAnsiTheme="minorEastAsia" w:cs="Times New Roman"/>
        </w:rPr>
        <w:t>、式（</w:t>
      </w:r>
      <w:r w:rsidR="00EE6FE7" w:rsidRPr="0054047F">
        <w:rPr>
          <w:rFonts w:ascii="Times New Roman" w:hAnsi="Times New Roman" w:cs="Times New Roman"/>
        </w:rPr>
        <w:t>1</w:t>
      </w:r>
      <w:r w:rsidR="0002099E" w:rsidRPr="0054047F">
        <w:rPr>
          <w:rFonts w:ascii="Times New Roman" w:hAnsi="Times New Roman" w:cs="Times New Roman" w:hint="eastAsia"/>
        </w:rPr>
        <w:t>2</w:t>
      </w:r>
      <w:r w:rsidR="00EE6FE7" w:rsidRPr="0054047F">
        <w:rPr>
          <w:rFonts w:ascii="Times New Roman" w:hAnsiTheme="minorEastAsia" w:cs="Times New Roman"/>
        </w:rPr>
        <w:t>）、式（</w:t>
      </w:r>
      <w:r w:rsidR="00EE6FE7" w:rsidRPr="0054047F">
        <w:rPr>
          <w:rFonts w:ascii="Times New Roman" w:hAnsi="Times New Roman" w:cs="Times New Roman"/>
        </w:rPr>
        <w:t>1</w:t>
      </w:r>
      <w:r w:rsidR="0002099E" w:rsidRPr="0054047F">
        <w:rPr>
          <w:rFonts w:ascii="Times New Roman" w:hAnsi="Times New Roman" w:cs="Times New Roman" w:hint="eastAsia"/>
        </w:rPr>
        <w:t>3</w:t>
      </w:r>
      <w:r w:rsidR="00EE6FE7" w:rsidRPr="0054047F">
        <w:rPr>
          <w:rFonts w:ascii="Times New Roman" w:hAnsiTheme="minorEastAsia" w:cs="Times New Roman"/>
        </w:rPr>
        <w:t>）分别得到优化后的</w:t>
      </w:r>
      <w:r w:rsidR="0071443E" w:rsidRPr="0054047F">
        <w:rPr>
          <w:rFonts w:ascii="Times New Roman" w:hAnsiTheme="minorEastAsia" w:cs="Times New Roman"/>
        </w:rPr>
        <w:t>信息矩阵</w:t>
      </w:r>
      <m:oMath>
        <m:sSubSup>
          <m:sSubSupPr>
            <m:ctrlPr>
              <w:rPr>
                <w:rFonts w:ascii="Cambria Math" w:hAnsi="Times New Roman" w:cs="Times New Roman"/>
                <w:i/>
              </w:rPr>
            </m:ctrlPr>
          </m:sSubSupPr>
          <m:e>
            <m:r>
              <w:rPr>
                <w:rFonts w:ascii="Cambria Math" w:hAnsi="Cambria Math" w:cs="Times New Roman"/>
              </w:rPr>
              <m:t>σ</m:t>
            </m:r>
          </m:e>
          <m:sub>
            <m:r>
              <w:rPr>
                <w:rFonts w:ascii="Cambria Math" w:hAnsi="Cambria Math" w:cs="Times New Roman"/>
              </w:rPr>
              <m:t>i</m:t>
            </m:r>
          </m:sub>
          <m:sup>
            <m:r>
              <w:rPr>
                <w:rFonts w:ascii="Cambria Math" w:hAnsi="Times New Roman" w:cs="Times New Roman"/>
              </w:rPr>
              <m:t>2</m:t>
            </m:r>
          </m:sup>
        </m:sSubSup>
        <m:d>
          <m:dPr>
            <m:ctrlPr>
              <w:rPr>
                <w:rFonts w:ascii="Cambria Math" w:hAnsi="Times New Roman" w:cs="Times New Roman"/>
                <w:i/>
              </w:rPr>
            </m:ctrlPr>
          </m:dPr>
          <m:e>
            <m:r>
              <w:rPr>
                <w:rFonts w:ascii="Cambria Math" w:hAnsi="Cambria Math" w:cs="Times New Roman"/>
              </w:rPr>
              <m:t>m</m:t>
            </m:r>
            <m:r>
              <w:rPr>
                <w:rFonts w:ascii="Cambria Math" w:hAnsi="Times New Roman" w:cs="Times New Roman"/>
              </w:rPr>
              <m:t>&lt;</m:t>
            </m:r>
            <m:r>
              <w:rPr>
                <w:rFonts w:ascii="Cambria Math" w:hAnsi="Cambria Math" w:cs="Times New Roman"/>
              </w:rPr>
              <m:t>i</m:t>
            </m:r>
            <m:r>
              <w:rPr>
                <w:rFonts w:ascii="Times New Roman" w:hAnsi="Times New Roman" w:cs="Times New Roman"/>
              </w:rPr>
              <m:t>≤</m:t>
            </m:r>
            <m:r>
              <w:rPr>
                <w:rFonts w:ascii="Cambria Math" w:hAnsi="Cambria Math" w:cs="Times New Roman"/>
              </w:rPr>
              <m:t>n</m:t>
            </m:r>
          </m:e>
        </m:d>
      </m:oMath>
      <w:r w:rsidR="00EE6FE7" w:rsidRPr="0054047F">
        <w:rPr>
          <w:rFonts w:ascii="Times New Roman" w:hAnsiTheme="minorEastAsia" w:cs="Times New Roman"/>
        </w:rPr>
        <w:t>、</w:t>
      </w:r>
      <w:r w:rsidR="00D46B6F" w:rsidRPr="0054047F">
        <w:rPr>
          <w:rFonts w:ascii="Times New Roman" w:hAnsiTheme="minorEastAsia" w:cs="Times New Roman"/>
        </w:rPr>
        <w:t>变换矩阵</w:t>
      </w:r>
      <m:oMath>
        <m:sSub>
          <m:sSubPr>
            <m:ctrlPr>
              <w:rPr>
                <w:rFonts w:ascii="Cambria Math" w:hAnsi="Times New Roman" w:cs="Times New Roman"/>
                <w:b/>
                <w:i/>
              </w:rPr>
            </m:ctrlPr>
          </m:sSubPr>
          <m:e>
            <m:r>
              <m:rPr>
                <m:sty m:val="bi"/>
              </m:rPr>
              <w:rPr>
                <w:rFonts w:ascii="Cambria Math" w:hAnsi="Cambria Math" w:cs="Times New Roman"/>
              </w:rPr>
              <m:t>M</m:t>
            </m:r>
          </m:e>
          <m:sub>
            <m:r>
              <m:rPr>
                <m:sty m:val="bi"/>
              </m:rPr>
              <w:rPr>
                <w:rFonts w:ascii="Cambria Math" w:hAnsi="Cambria Math" w:cs="Times New Roman"/>
              </w:rPr>
              <m:t>i</m:t>
            </m:r>
          </m:sub>
        </m:sSub>
        <m:d>
          <m:dPr>
            <m:ctrlPr>
              <w:rPr>
                <w:rFonts w:ascii="Cambria Math" w:hAnsi="Times New Roman" w:cs="Times New Roman"/>
                <w:i/>
              </w:rPr>
            </m:ctrlPr>
          </m:dPr>
          <m:e>
            <m:r>
              <w:rPr>
                <w:rFonts w:ascii="Cambria Math" w:hAnsi="Cambria Math" w:cs="Times New Roman"/>
              </w:rPr>
              <m:t>m</m:t>
            </m:r>
            <m:r>
              <w:rPr>
                <w:rFonts w:ascii="Cambria Math" w:hAnsi="Times New Roman" w:cs="Times New Roman"/>
              </w:rPr>
              <m:t>&lt;</m:t>
            </m:r>
            <m:r>
              <w:rPr>
                <w:rFonts w:ascii="Cambria Math" w:hAnsi="Cambria Math" w:cs="Times New Roman"/>
              </w:rPr>
              <m:t>i</m:t>
            </m:r>
            <m:r>
              <w:rPr>
                <w:rFonts w:ascii="Times New Roman" w:hAnsi="Times New Roman" w:cs="Times New Roman"/>
              </w:rPr>
              <m:t>≤</m:t>
            </m:r>
            <m:r>
              <w:rPr>
                <w:rFonts w:ascii="Cambria Math" w:hAnsi="Cambria Math" w:cs="Times New Roman"/>
              </w:rPr>
              <m:t>n</m:t>
            </m:r>
          </m:e>
        </m:d>
      </m:oMath>
      <w:r w:rsidR="00EE6FE7" w:rsidRPr="0054047F">
        <w:rPr>
          <w:rFonts w:ascii="Times New Roman" w:hAnsiTheme="minorEastAsia" w:cs="Times New Roman"/>
        </w:rPr>
        <w:t>、</w:t>
      </w:r>
      <w:r w:rsidR="00F65838" w:rsidRPr="0054047F">
        <w:rPr>
          <w:rFonts w:ascii="Times New Roman" w:hAnsiTheme="minorEastAsia" w:cs="Times New Roman"/>
        </w:rPr>
        <w:t>相机</w:t>
      </w:r>
      <w:r w:rsidR="00D46B6F" w:rsidRPr="0054047F">
        <w:rPr>
          <w:rFonts w:ascii="Times New Roman" w:hAnsiTheme="minorEastAsia" w:cs="Times New Roman"/>
        </w:rPr>
        <w:t>的位姿</w:t>
      </w:r>
      <m:oMath>
        <m:sSub>
          <m:sSubPr>
            <m:ctrlPr>
              <w:rPr>
                <w:rFonts w:ascii="Cambria Math" w:hAnsi="Times New Roman" w:cs="Times New Roman"/>
                <w:b/>
                <w:i/>
              </w:rPr>
            </m:ctrlPr>
          </m:sSubPr>
          <m:e>
            <m:r>
              <m:rPr>
                <m:sty m:val="bi"/>
              </m:rPr>
              <w:rPr>
                <w:rFonts w:ascii="Cambria Math" w:hAnsi="Cambria Math" w:cs="Times New Roman"/>
              </w:rPr>
              <m:t>A</m:t>
            </m:r>
          </m:e>
          <m:sub>
            <m:r>
              <m:rPr>
                <m:sty m:val="bi"/>
              </m:rPr>
              <w:rPr>
                <w:rFonts w:ascii="Cambria Math" w:hAnsi="Cambria Math" w:cs="Times New Roman"/>
              </w:rPr>
              <m:t>i</m:t>
            </m:r>
          </m:sub>
        </m:sSub>
        <m:r>
          <w:rPr>
            <w:rFonts w:ascii="Cambria Math" w:hAnsi="Times New Roman" w:cs="Times New Roman"/>
          </w:rPr>
          <m:t>(</m:t>
        </m:r>
        <m:r>
          <w:rPr>
            <w:rFonts w:ascii="Cambria Math" w:hAnsi="Cambria Math" w:cs="Times New Roman"/>
          </w:rPr>
          <m:t>m</m:t>
        </m:r>
        <m:r>
          <w:rPr>
            <w:rFonts w:ascii="Cambria Math" w:hAnsi="Times New Roman" w:cs="Times New Roman"/>
          </w:rPr>
          <m:t>&lt;</m:t>
        </m:r>
        <m:r>
          <w:rPr>
            <w:rFonts w:ascii="Cambria Math" w:hAnsi="Cambria Math" w:cs="Times New Roman"/>
          </w:rPr>
          <m:t>i</m:t>
        </m:r>
        <m:r>
          <w:rPr>
            <w:rFonts w:ascii="Times New Roman" w:hAnsi="Times New Roman" w:cs="Times New Roman"/>
          </w:rPr>
          <m:t>≤</m:t>
        </m:r>
        <m:r>
          <w:rPr>
            <w:rFonts w:ascii="Cambria Math" w:hAnsi="Cambria Math" w:cs="Times New Roman"/>
          </w:rPr>
          <m:t>n</m:t>
        </m:r>
        <m:r>
          <w:rPr>
            <w:rFonts w:ascii="Cambria Math" w:hAnsi="Times New Roman" w:cs="Times New Roman"/>
          </w:rPr>
          <m:t>)</m:t>
        </m:r>
      </m:oMath>
      <w:r w:rsidR="00EE6FE7" w:rsidRPr="0054047F">
        <w:rPr>
          <w:rFonts w:ascii="Times New Roman" w:hAnsiTheme="minorEastAsia" w:cs="Times New Roman"/>
        </w:rPr>
        <w:t>。</w:t>
      </w:r>
    </w:p>
    <w:p w:rsidR="00FE1E0B" w:rsidRPr="0054047F" w:rsidRDefault="00FE1E0B" w:rsidP="00FE1E0B">
      <w:pPr>
        <w:tabs>
          <w:tab w:val="center" w:pos="4080"/>
          <w:tab w:val="right" w:pos="8160"/>
        </w:tabs>
        <w:spacing w:line="360" w:lineRule="auto"/>
        <w:rPr>
          <w:rFonts w:ascii="Times New Roman" w:hAnsi="Times New Roman" w:cs="Times New Roman"/>
        </w:rPr>
      </w:pPr>
      <w:r w:rsidRPr="0054047F">
        <w:rPr>
          <w:rFonts w:ascii="Times New Roman" w:hAnsi="Times New Roman" w:cs="Times New Roman"/>
        </w:rPr>
        <w:tab/>
      </w:r>
      <m:oMath>
        <m:r>
          <w:rPr>
            <w:rFonts w:ascii="Cambria Math" w:hAnsi="Cambria Math" w:cs="Times New Roman"/>
          </w:rPr>
          <m:t>β=</m:t>
        </m:r>
        <m:f>
          <m:fPr>
            <m:ctrlPr>
              <w:rPr>
                <w:rFonts w:ascii="Cambria Math" w:hAnsi="Times New Roman" w:cs="Times New Roman"/>
                <w:i/>
              </w:rPr>
            </m:ctrlPr>
          </m:fPr>
          <m:num>
            <m:r>
              <w:rPr>
                <w:rFonts w:ascii="Cambria Math" w:hAnsi="Times New Roman" w:cs="Times New Roman"/>
              </w:rPr>
              <m:t>1</m:t>
            </m:r>
          </m:num>
          <m:den>
            <m:r>
              <m:rPr>
                <m:sty m:val="p"/>
              </m:rPr>
              <w:rPr>
                <w:rFonts w:ascii="Cambria Math" w:hAnsi="Times New Roman" w:cs="Times New Roman"/>
              </w:rPr>
              <m:t>1</m:t>
            </m:r>
            <m:r>
              <w:rPr>
                <w:rFonts w:ascii="Cambria Math" w:hAnsi="Times New Roman" w:cs="Times New Roman"/>
              </w:rPr>
              <m:t>+</m:t>
            </m:r>
            <m:nary>
              <m:naryPr>
                <m:chr m:val="∑"/>
                <m:limLoc m:val="undOvr"/>
                <m:ctrlPr>
                  <w:rPr>
                    <w:rFonts w:ascii="Cambria Math" w:hAnsi="Times New Roman" w:cs="Times New Roman"/>
                    <w:i/>
                  </w:rPr>
                </m:ctrlPr>
              </m:naryPr>
              <m:sub>
                <m:r>
                  <w:rPr>
                    <w:rFonts w:ascii="Cambria Math" w:hAnsi="Cambria Math" w:cs="Times New Roman"/>
                  </w:rPr>
                  <m:t>i</m:t>
                </m:r>
                <m:r>
                  <w:rPr>
                    <w:rFonts w:ascii="Cambria Math" w:hAnsi="Times New Roman" w:cs="Times New Roman"/>
                  </w:rPr>
                  <m:t>=</m:t>
                </m:r>
                <m:r>
                  <w:rPr>
                    <w:rFonts w:ascii="Cambria Math" w:hAnsi="Cambria Math" w:cs="Times New Roman"/>
                  </w:rPr>
                  <m:t>m</m:t>
                </m:r>
                <m:r>
                  <w:rPr>
                    <w:rFonts w:ascii="Cambria Math" w:hAnsi="Times New Roman" w:cs="Times New Roman"/>
                  </w:rPr>
                  <m:t>+1</m:t>
                </m:r>
              </m:sub>
              <m:sup>
                <m:r>
                  <w:rPr>
                    <w:rFonts w:ascii="Cambria Math" w:hAnsi="Cambria Math" w:cs="Times New Roman"/>
                  </w:rPr>
                  <m:t>n</m:t>
                </m:r>
              </m:sup>
              <m:e>
                <m:sSubSup>
                  <m:sSubSupPr>
                    <m:ctrlPr>
                      <w:rPr>
                        <w:rFonts w:ascii="Cambria Math" w:hAnsi="Times New Roman" w:cs="Times New Roman"/>
                        <w:i/>
                      </w:rPr>
                    </m:ctrlPr>
                  </m:sSubSupPr>
                  <m:e>
                    <m:r>
                      <w:rPr>
                        <w:rFonts w:ascii="Cambria Math" w:hAnsi="Cambria Math" w:cs="Times New Roman"/>
                      </w:rPr>
                      <m:t>σ</m:t>
                    </m:r>
                  </m:e>
                  <m:sub>
                    <m:r>
                      <w:rPr>
                        <w:rFonts w:ascii="Cambria Math" w:hAnsi="Cambria Math" w:cs="Times New Roman"/>
                      </w:rPr>
                      <m:t>i</m:t>
                    </m:r>
                  </m:sub>
                  <m:sup>
                    <m:r>
                      <w:rPr>
                        <w:rFonts w:ascii="Cambria Math" w:hAnsi="Times New Roman" w:cs="Times New Roman"/>
                      </w:rPr>
                      <m:t>2</m:t>
                    </m:r>
                  </m:sup>
                </m:sSubSup>
              </m:e>
            </m:nary>
            <m:r>
              <w:rPr>
                <w:rFonts w:ascii="Cambria Math" w:hAnsi="Times New Roman" w:cs="Times New Roman"/>
              </w:rPr>
              <m:t>/</m:t>
            </m:r>
            <m:sSubSup>
              <m:sSubSupPr>
                <m:ctrlPr>
                  <w:rPr>
                    <w:rFonts w:ascii="Cambria Math" w:hAnsi="Times New Roman" w:cs="Times New Roman"/>
                    <w:i/>
                  </w:rPr>
                </m:ctrlPr>
              </m:sSubSupPr>
              <m:e>
                <m:r>
                  <w:rPr>
                    <w:rFonts w:ascii="Cambria Math" w:hAnsi="Cambria Math" w:cs="Times New Roman"/>
                  </w:rPr>
                  <m:t>σ</m:t>
                </m:r>
              </m:e>
              <m:sub>
                <m:sSub>
                  <m:sSubPr>
                    <m:ctrlPr>
                      <w:rPr>
                        <w:rFonts w:ascii="Cambria Math" w:hAnsi="Times New Roman" w:cs="Times New Roman"/>
                        <w:i/>
                      </w:rPr>
                    </m:ctrlPr>
                  </m:sSubPr>
                  <m:e>
                    <m:r>
                      <w:rPr>
                        <w:rFonts w:ascii="Cambria Math" w:hAnsi="Cambria Math" w:cs="Times New Roman"/>
                      </w:rPr>
                      <m:t>L</m:t>
                    </m:r>
                  </m:e>
                  <m:sub>
                    <m:r>
                      <w:rPr>
                        <w:rFonts w:ascii="Cambria Math" w:hAnsi="Cambria Math" w:cs="Times New Roman"/>
                      </w:rPr>
                      <m:t>m</m:t>
                    </m:r>
                    <m:r>
                      <w:rPr>
                        <w:rFonts w:ascii="Cambria Math" w:hAnsi="Times New Roman" w:cs="Times New Roman"/>
                      </w:rPr>
                      <m:t>,</m:t>
                    </m:r>
                    <m:r>
                      <w:rPr>
                        <w:rFonts w:ascii="Cambria Math" w:hAnsi="Cambria Math" w:cs="Times New Roman"/>
                      </w:rPr>
                      <m:t>n</m:t>
                    </m:r>
                  </m:sub>
                </m:sSub>
              </m:sub>
              <m:sup>
                <m:r>
                  <w:rPr>
                    <w:rFonts w:ascii="Cambria Math" w:hAnsi="Times New Roman" w:cs="Times New Roman"/>
                  </w:rPr>
                  <m:t>2</m:t>
                </m:r>
              </m:sup>
            </m:sSubSup>
          </m:den>
        </m:f>
      </m:oMath>
      <w:r w:rsidRPr="0054047F">
        <w:rPr>
          <w:rFonts w:asciiTheme="minorEastAsia" w:hAnsiTheme="minorEastAsia" w:cs="Times New Roman" w:hint="eastAsia"/>
        </w:rPr>
        <w:t>.</w:t>
      </w:r>
      <w:r w:rsidRPr="0054047F">
        <w:rPr>
          <w:rFonts w:ascii="Times New Roman" w:hAnsi="Times New Roman" w:cs="Times New Roman"/>
        </w:rPr>
        <w:tab/>
        <w:t>(10)</w:t>
      </w:r>
    </w:p>
    <w:p w:rsidR="00D46B6F" w:rsidRPr="0054047F" w:rsidRDefault="00D46B6F" w:rsidP="00F61B16">
      <w:pPr>
        <w:tabs>
          <w:tab w:val="center" w:pos="4080"/>
          <w:tab w:val="right" w:pos="8160"/>
        </w:tabs>
        <w:spacing w:line="360" w:lineRule="auto"/>
        <w:rPr>
          <w:rFonts w:ascii="Times New Roman" w:hAnsi="Times New Roman" w:cs="Times New Roman"/>
        </w:rPr>
      </w:pPr>
      <w:r w:rsidRPr="0054047F">
        <w:rPr>
          <w:rFonts w:ascii="Times New Roman" w:hAnsi="Times New Roman" w:cs="Times New Roman"/>
        </w:rPr>
        <w:tab/>
      </w:r>
      <m:oMath>
        <m:sSubSup>
          <m:sSubSupPr>
            <m:ctrlPr>
              <w:rPr>
                <w:rFonts w:ascii="Cambria Math" w:hAnsi="Times New Roman" w:cs="Times New Roman"/>
                <w:i/>
              </w:rPr>
            </m:ctrlPr>
          </m:sSubSupPr>
          <m:e>
            <m:r>
              <w:rPr>
                <w:rFonts w:ascii="Cambria Math" w:hAnsi="Cambria Math" w:cs="Times New Roman"/>
              </w:rPr>
              <m:t>σ</m:t>
            </m:r>
          </m:e>
          <m:sub>
            <m:r>
              <w:rPr>
                <w:rFonts w:ascii="Cambria Math" w:hAnsi="Cambria Math" w:cs="Times New Roman"/>
              </w:rPr>
              <m:t>i</m:t>
            </m:r>
          </m:sub>
          <m:sup>
            <m:r>
              <w:rPr>
                <w:rFonts w:ascii="Cambria Math" w:hAnsi="Times New Roman" w:cs="Times New Roman"/>
              </w:rPr>
              <m:t>2</m:t>
            </m:r>
          </m:sup>
        </m:sSubSup>
        <m:r>
          <w:rPr>
            <w:rFonts w:ascii="Cambria Math" w:hAnsi="Cambria Math" w:cs="Times New Roman"/>
          </w:rPr>
          <m:t>←β</m:t>
        </m:r>
        <m:r>
          <m:rPr>
            <m:sty m:val="p"/>
          </m:rPr>
          <w:rPr>
            <w:rFonts w:ascii="Times New Roman" w:hAnsi="Cambria Math" w:cs="Times New Roman"/>
          </w:rPr>
          <m:t>*</m:t>
        </m:r>
        <m:sSubSup>
          <m:sSubSupPr>
            <m:ctrlPr>
              <w:rPr>
                <w:rFonts w:ascii="Cambria Math" w:hAnsi="Times New Roman" w:cs="Times New Roman"/>
                <w:i/>
              </w:rPr>
            </m:ctrlPr>
          </m:sSubSupPr>
          <m:e>
            <m:r>
              <w:rPr>
                <w:rFonts w:ascii="Cambria Math" w:hAnsi="Cambria Math" w:cs="Times New Roman"/>
              </w:rPr>
              <m:t>σ</m:t>
            </m:r>
          </m:e>
          <m:sub>
            <m:r>
              <w:rPr>
                <w:rFonts w:ascii="Cambria Math" w:hAnsi="Cambria Math" w:cs="Times New Roman"/>
              </w:rPr>
              <m:t>i</m:t>
            </m:r>
          </m:sub>
          <m:sup>
            <m:r>
              <w:rPr>
                <w:rFonts w:ascii="Cambria Math" w:hAnsi="Times New Roman" w:cs="Times New Roman"/>
              </w:rPr>
              <m:t>2</m:t>
            </m:r>
          </m:sup>
        </m:sSubSup>
      </m:oMath>
      <w:r w:rsidR="00B54940" w:rsidRPr="0054047F">
        <w:rPr>
          <w:rFonts w:asciiTheme="minorEastAsia" w:hAnsiTheme="minorEastAsia" w:cs="Times New Roman" w:hint="eastAsia"/>
        </w:rPr>
        <w:t>.</w:t>
      </w:r>
      <w:r w:rsidRPr="0054047F">
        <w:rPr>
          <w:rFonts w:ascii="Times New Roman" w:hAnsi="Times New Roman" w:cs="Times New Roman"/>
        </w:rPr>
        <w:tab/>
        <w:t>(1</w:t>
      </w:r>
      <w:r w:rsidR="0002099E" w:rsidRPr="0054047F">
        <w:rPr>
          <w:rFonts w:ascii="Times New Roman" w:hAnsi="Times New Roman" w:cs="Times New Roman" w:hint="eastAsia"/>
        </w:rPr>
        <w:t>1</w:t>
      </w:r>
      <w:r w:rsidRPr="0054047F">
        <w:rPr>
          <w:rFonts w:ascii="Times New Roman" w:hAnsi="Times New Roman" w:cs="Times New Roman"/>
        </w:rPr>
        <w:t>)</w:t>
      </w:r>
    </w:p>
    <w:p w:rsidR="000B020D" w:rsidRPr="0054047F" w:rsidRDefault="000B020D" w:rsidP="00F61B16">
      <w:pPr>
        <w:tabs>
          <w:tab w:val="center" w:pos="4080"/>
          <w:tab w:val="right" w:pos="8160"/>
        </w:tabs>
        <w:spacing w:line="360" w:lineRule="auto"/>
        <w:rPr>
          <w:rFonts w:ascii="Times New Roman" w:hAnsi="Times New Roman" w:cs="Times New Roman"/>
        </w:rPr>
      </w:pPr>
      <w:r w:rsidRPr="0054047F">
        <w:rPr>
          <w:rFonts w:ascii="Times New Roman" w:hAnsi="Times New Roman" w:cs="Times New Roman"/>
        </w:rPr>
        <w:tab/>
      </w:r>
      <m:oMath>
        <m:sSub>
          <m:sSubPr>
            <m:ctrlPr>
              <w:rPr>
                <w:rFonts w:ascii="Cambria Math" w:hAnsi="Times New Roman" w:cs="Times New Roman"/>
                <w:b/>
                <w:i/>
              </w:rPr>
            </m:ctrlPr>
          </m:sSubPr>
          <m:e>
            <m:sSub>
              <m:sSubPr>
                <m:ctrlPr>
                  <w:rPr>
                    <w:rFonts w:ascii="Cambria Math" w:hAnsi="Times New Roman" w:cs="Times New Roman"/>
                    <w:b/>
                    <w:i/>
                  </w:rPr>
                </m:ctrlPr>
              </m:sSubPr>
              <m:e>
                <m:r>
                  <m:rPr>
                    <m:sty m:val="bi"/>
                  </m:rPr>
                  <w:rPr>
                    <w:rFonts w:ascii="Cambria Math" w:hAnsi="Cambria Math" w:cs="Times New Roman"/>
                  </w:rPr>
                  <m:t>M</m:t>
                </m:r>
              </m:e>
              <m:sub>
                <m:r>
                  <m:rPr>
                    <m:sty m:val="bi"/>
                  </m:rPr>
                  <w:rPr>
                    <w:rFonts w:ascii="Cambria Math" w:hAnsi="Cambria Math" w:cs="Times New Roman"/>
                  </w:rPr>
                  <m:t>i</m:t>
                </m:r>
              </m:sub>
            </m:sSub>
            <m:r>
              <w:rPr>
                <w:rFonts w:ascii="Cambria Math" w:hAnsi="Cambria Math" w:cs="Times New Roman"/>
              </w:rPr>
              <m:t>←</m:t>
            </m:r>
            <m:r>
              <m:rPr>
                <m:sty m:val="bi"/>
              </m:rPr>
              <w:rPr>
                <w:rFonts w:ascii="Cambria Math" w:hAnsi="Cambria Math" w:cs="Times New Roman"/>
              </w:rPr>
              <m:t>M</m:t>
            </m:r>
          </m:e>
          <m:sub>
            <m:r>
              <m:rPr>
                <m:sty m:val="bi"/>
              </m:rPr>
              <w:rPr>
                <w:rFonts w:ascii="Cambria Math" w:hAnsi="Cambria Math" w:cs="Times New Roman"/>
              </w:rPr>
              <m:t>i</m:t>
            </m:r>
          </m:sub>
        </m:sSub>
        <m:r>
          <m:rPr>
            <m:sty m:val="p"/>
          </m:rPr>
          <w:rPr>
            <w:rFonts w:ascii="Cambria Math" w:hAnsi="Cambria Math" w:cs="Times New Roman"/>
          </w:rPr>
          <m:t>*</m:t>
        </m:r>
        <m:sSub>
          <m:sSubPr>
            <m:ctrlPr>
              <w:rPr>
                <w:rFonts w:ascii="Cambria Math" w:hAnsi="Times New Roman" w:cs="Times New Roman"/>
                <w:b/>
                <w:i/>
              </w:rPr>
            </m:ctrlPr>
          </m:sSubPr>
          <m:e>
            <m:r>
              <m:rPr>
                <m:sty m:val="bi"/>
              </m:rPr>
              <w:rPr>
                <w:rFonts w:ascii="Cambria Math" w:hAnsi="Cambria Math" w:cs="Times New Roman"/>
              </w:rPr>
              <m:t>U</m:t>
            </m:r>
          </m:e>
          <m:sub>
            <m:r>
              <m:rPr>
                <m:sty m:val="bi"/>
              </m:rPr>
              <w:rPr>
                <w:rFonts w:ascii="Cambria Math" w:hAnsi="Cambria Math" w:cs="Times New Roman"/>
              </w:rPr>
              <m:t>i</m:t>
            </m:r>
          </m:sub>
        </m:sSub>
      </m:oMath>
      <w:r w:rsidR="00B54940" w:rsidRPr="0054047F">
        <w:rPr>
          <w:rFonts w:asciiTheme="minorEastAsia" w:hAnsiTheme="minorEastAsia" w:cs="Times New Roman" w:hint="eastAsia"/>
        </w:rPr>
        <w:t>.</w:t>
      </w:r>
      <w:r w:rsidR="00143014" w:rsidRPr="0054047F">
        <w:rPr>
          <w:rFonts w:ascii="Times New Roman" w:hAnsi="Times New Roman" w:cs="Times New Roman"/>
        </w:rPr>
        <w:tab/>
        <w:t>(</w:t>
      </w:r>
      <w:r w:rsidRPr="0054047F">
        <w:rPr>
          <w:rFonts w:ascii="Times New Roman" w:hAnsi="Times New Roman" w:cs="Times New Roman"/>
        </w:rPr>
        <w:t>1</w:t>
      </w:r>
      <w:r w:rsidR="0002099E" w:rsidRPr="0054047F">
        <w:rPr>
          <w:rFonts w:ascii="Times New Roman" w:hAnsi="Times New Roman" w:cs="Times New Roman" w:hint="eastAsia"/>
        </w:rPr>
        <w:t>2</w:t>
      </w:r>
      <w:r w:rsidRPr="0054047F">
        <w:rPr>
          <w:rFonts w:ascii="Times New Roman" w:hAnsi="Times New Roman" w:cs="Times New Roman"/>
        </w:rPr>
        <w:t>)</w:t>
      </w:r>
    </w:p>
    <w:p w:rsidR="00143014" w:rsidRDefault="00143014" w:rsidP="00F61B16">
      <w:pPr>
        <w:tabs>
          <w:tab w:val="center" w:pos="4080"/>
          <w:tab w:val="right" w:pos="8160"/>
        </w:tabs>
        <w:spacing w:line="360" w:lineRule="auto"/>
        <w:rPr>
          <w:rFonts w:ascii="Times New Roman" w:hAnsi="Times New Roman" w:cs="Times New Roman"/>
        </w:rPr>
      </w:pPr>
      <w:r w:rsidRPr="0054047F">
        <w:rPr>
          <w:rFonts w:ascii="Times New Roman" w:hAnsi="Times New Roman" w:cs="Times New Roman"/>
        </w:rPr>
        <w:tab/>
      </w:r>
      <m:oMath>
        <m:sSub>
          <m:sSubPr>
            <m:ctrlPr>
              <w:rPr>
                <w:rFonts w:ascii="Cambria Math" w:hAnsi="Times New Roman" w:cs="Times New Roman"/>
                <w:b/>
                <w:i/>
              </w:rPr>
            </m:ctrlPr>
          </m:sSubPr>
          <m:e>
            <m:r>
              <m:rPr>
                <m:sty m:val="bi"/>
              </m:rPr>
              <w:rPr>
                <w:rFonts w:ascii="Cambria Math" w:hAnsi="Cambria Math" w:cs="Times New Roman"/>
              </w:rPr>
              <m:t>A</m:t>
            </m:r>
          </m:e>
          <m:sub>
            <m:r>
              <m:rPr>
                <m:sty m:val="bi"/>
              </m:rPr>
              <w:rPr>
                <w:rFonts w:ascii="Cambria Math" w:hAnsi="Cambria Math" w:cs="Times New Roman"/>
              </w:rPr>
              <m:t>i</m:t>
            </m:r>
          </m:sub>
        </m:sSub>
        <m:r>
          <m:rPr>
            <m:sty m:val="p"/>
          </m:rPr>
          <w:rPr>
            <w:rFonts w:ascii="Cambria Math" w:hAnsi="Cambria Math" w:cs="Times New Roman"/>
          </w:rPr>
          <m:t>←</m:t>
        </m:r>
        <m:sSub>
          <m:sSubPr>
            <m:ctrlPr>
              <w:rPr>
                <w:rFonts w:ascii="Cambria Math" w:hAnsi="Times New Roman" w:cs="Times New Roman"/>
                <w:b/>
                <w:i/>
              </w:rPr>
            </m:ctrlPr>
          </m:sSubPr>
          <m:e>
            <m:r>
              <m:rPr>
                <m:sty m:val="bi"/>
              </m:rPr>
              <w:rPr>
                <w:rFonts w:ascii="Cambria Math" w:hAnsi="Cambria Math" w:cs="Times New Roman"/>
              </w:rPr>
              <m:t>A</m:t>
            </m:r>
          </m:e>
          <m:sub>
            <m:r>
              <m:rPr>
                <m:sty m:val="bi"/>
              </m:rPr>
              <w:rPr>
                <w:rFonts w:ascii="Cambria Math" w:hAnsi="Cambria Math" w:cs="Times New Roman"/>
              </w:rPr>
              <m:t>m</m:t>
            </m:r>
          </m:sub>
        </m:sSub>
        <m:nary>
          <m:naryPr>
            <m:chr m:val="∏"/>
            <m:limLoc m:val="undOvr"/>
            <m:ctrlPr>
              <w:rPr>
                <w:rFonts w:ascii="Cambria Math" w:hAnsi="Times New Roman" w:cs="Times New Roman"/>
                <w:i/>
              </w:rPr>
            </m:ctrlPr>
          </m:naryPr>
          <m:sub>
            <m:r>
              <w:rPr>
                <w:rFonts w:ascii="Cambria Math" w:hAnsi="Cambria Math" w:cs="Times New Roman"/>
              </w:rPr>
              <m:t>j</m:t>
            </m:r>
            <m:r>
              <w:rPr>
                <w:rFonts w:ascii="Cambria Math" w:hAnsi="Times New Roman" w:cs="Times New Roman"/>
              </w:rPr>
              <m:t>=</m:t>
            </m:r>
            <m:r>
              <w:rPr>
                <w:rFonts w:ascii="Cambria Math" w:hAnsi="Cambria Math" w:cs="Times New Roman"/>
              </w:rPr>
              <m:t>m</m:t>
            </m:r>
            <m:r>
              <w:rPr>
                <w:rFonts w:ascii="Cambria Math" w:hAnsi="Times New Roman" w:cs="Times New Roman"/>
              </w:rPr>
              <m:t>+1</m:t>
            </m:r>
          </m:sub>
          <m:sup>
            <m:r>
              <w:rPr>
                <w:rFonts w:ascii="Cambria Math" w:hAnsi="Cambria Math" w:cs="Times New Roman"/>
              </w:rPr>
              <m:t>i</m:t>
            </m:r>
          </m:sup>
          <m:e>
            <m:sSub>
              <m:sSubPr>
                <m:ctrlPr>
                  <w:rPr>
                    <w:rFonts w:ascii="Cambria Math" w:hAnsi="Times New Roman" w:cs="Times New Roman"/>
                    <w:b/>
                    <w:i/>
                  </w:rPr>
                </m:ctrlPr>
              </m:sSubPr>
              <m:e>
                <m:r>
                  <m:rPr>
                    <m:sty m:val="bi"/>
                  </m:rPr>
                  <w:rPr>
                    <w:rFonts w:ascii="Cambria Math" w:hAnsi="Cambria Math" w:cs="Times New Roman"/>
                  </w:rPr>
                  <m:t>M</m:t>
                </m:r>
              </m:e>
              <m:sub>
                <m:r>
                  <m:rPr>
                    <m:sty m:val="bi"/>
                  </m:rPr>
                  <w:rPr>
                    <w:rFonts w:ascii="Cambria Math" w:hAnsi="Cambria Math" w:cs="Times New Roman"/>
                  </w:rPr>
                  <m:t>j</m:t>
                </m:r>
              </m:sub>
            </m:sSub>
          </m:e>
        </m:nary>
      </m:oMath>
      <w:r w:rsidR="00B54940" w:rsidRPr="0054047F">
        <w:rPr>
          <w:rFonts w:asciiTheme="minorEastAsia" w:hAnsiTheme="minorEastAsia" w:cs="Times New Roman" w:hint="eastAsia"/>
        </w:rPr>
        <w:t>.</w:t>
      </w:r>
      <w:r w:rsidRPr="0054047F">
        <w:rPr>
          <w:rFonts w:ascii="Times New Roman" w:hAnsi="Times New Roman" w:cs="Times New Roman"/>
        </w:rPr>
        <w:tab/>
        <w:t>(1</w:t>
      </w:r>
      <w:r w:rsidR="0002099E" w:rsidRPr="0054047F">
        <w:rPr>
          <w:rFonts w:ascii="Times New Roman" w:hAnsi="Times New Roman" w:cs="Times New Roman" w:hint="eastAsia"/>
        </w:rPr>
        <w:t>3</w:t>
      </w:r>
      <w:r w:rsidRPr="0054047F">
        <w:rPr>
          <w:rFonts w:ascii="Times New Roman" w:hAnsi="Times New Roman" w:cs="Times New Roman"/>
        </w:rPr>
        <w:t>)</w:t>
      </w:r>
    </w:p>
    <w:p w:rsidR="00D651E1" w:rsidRPr="0054047F" w:rsidRDefault="00D651E1" w:rsidP="00F61B16">
      <w:pPr>
        <w:tabs>
          <w:tab w:val="center" w:pos="4080"/>
          <w:tab w:val="right" w:pos="8160"/>
        </w:tabs>
        <w:spacing w:line="360" w:lineRule="auto"/>
        <w:rPr>
          <w:rFonts w:ascii="Times New Roman" w:hAnsi="Times New Roman" w:cs="Times New Roman"/>
        </w:rPr>
      </w:pPr>
    </w:p>
    <w:p w:rsidR="00355CEA" w:rsidRPr="0054047F" w:rsidRDefault="001A0BAC" w:rsidP="001A0BAC">
      <w:pPr>
        <w:jc w:val="left"/>
        <w:outlineLvl w:val="0"/>
        <w:rPr>
          <w:rFonts w:ascii="Times New Roman" w:hAnsi="Times New Roman" w:cs="Times New Roman"/>
          <w:b/>
          <w:sz w:val="32"/>
          <w:szCs w:val="32"/>
        </w:rPr>
      </w:pPr>
      <w:r w:rsidRPr="0054047F">
        <w:rPr>
          <w:rFonts w:cstheme="minorHAnsi"/>
          <w:b/>
          <w:sz w:val="32"/>
          <w:szCs w:val="32"/>
        </w:rPr>
        <w:t>2</w:t>
      </w:r>
      <w:r w:rsidR="00B57783" w:rsidRPr="0054047F">
        <w:rPr>
          <w:rFonts w:ascii="Times New Roman" w:hAnsi="Times New Roman" w:cs="Times New Roman" w:hint="eastAsia"/>
          <w:b/>
          <w:sz w:val="32"/>
          <w:szCs w:val="32"/>
        </w:rPr>
        <w:t xml:space="preserve"> </w:t>
      </w:r>
      <w:r w:rsidR="00355CEA" w:rsidRPr="0054047F">
        <w:rPr>
          <w:rFonts w:ascii="Times New Roman" w:hAnsi="Times New Roman" w:cs="Times New Roman" w:hint="eastAsia"/>
          <w:b/>
          <w:sz w:val="32"/>
          <w:szCs w:val="32"/>
        </w:rPr>
        <w:t>基于</w:t>
      </w:r>
      <w:r w:rsidRPr="0054047F">
        <w:rPr>
          <w:rFonts w:ascii="Times New Roman" w:hAnsi="Times New Roman" w:cs="Times New Roman" w:hint="eastAsia"/>
          <w:b/>
          <w:sz w:val="32"/>
          <w:szCs w:val="32"/>
        </w:rPr>
        <w:t>局内点</w:t>
      </w:r>
      <w:r w:rsidR="00355CEA" w:rsidRPr="0054047F">
        <w:rPr>
          <w:rFonts w:ascii="Times New Roman" w:hAnsi="Times New Roman" w:cs="Times New Roman" w:hint="eastAsia"/>
          <w:b/>
          <w:sz w:val="32"/>
          <w:szCs w:val="32"/>
        </w:rPr>
        <w:t>分布的图优化方法</w:t>
      </w:r>
    </w:p>
    <w:p w:rsidR="0077358D" w:rsidRPr="0054047F" w:rsidRDefault="006F6DAC" w:rsidP="00B57783">
      <w:pPr>
        <w:jc w:val="left"/>
        <w:rPr>
          <w:rFonts w:ascii="Calibri" w:eastAsia="宋体" w:hAnsi="Calibri" w:cs="Times New Roman"/>
          <w:b/>
          <w:sz w:val="28"/>
          <w:szCs w:val="28"/>
        </w:rPr>
      </w:pPr>
      <w:r w:rsidRPr="0054047F">
        <w:rPr>
          <w:rFonts w:ascii="Calibri" w:eastAsia="宋体" w:hAnsi="Calibri" w:cs="Times New Roman" w:hint="eastAsia"/>
          <w:b/>
          <w:sz w:val="28"/>
          <w:szCs w:val="28"/>
        </w:rPr>
        <w:t>2</w:t>
      </w:r>
      <w:r w:rsidR="00481B5D" w:rsidRPr="0054047F">
        <w:rPr>
          <w:rFonts w:ascii="Calibri" w:eastAsia="宋体" w:hAnsi="Calibri" w:cs="Times New Roman" w:hint="eastAsia"/>
          <w:b/>
          <w:sz w:val="28"/>
          <w:szCs w:val="28"/>
        </w:rPr>
        <w:t>.</w:t>
      </w:r>
      <w:r w:rsidR="00B57783" w:rsidRPr="0054047F">
        <w:rPr>
          <w:rFonts w:ascii="Calibri" w:eastAsia="宋体" w:hAnsi="Calibri" w:cs="Times New Roman" w:hint="eastAsia"/>
          <w:b/>
          <w:sz w:val="28"/>
          <w:szCs w:val="28"/>
        </w:rPr>
        <w:tab/>
      </w:r>
      <w:r w:rsidR="00355CEA" w:rsidRPr="0054047F">
        <w:rPr>
          <w:rFonts w:ascii="Calibri" w:eastAsia="宋体" w:hAnsi="Calibri" w:cs="Times New Roman" w:hint="eastAsia"/>
          <w:b/>
          <w:sz w:val="28"/>
          <w:szCs w:val="28"/>
        </w:rPr>
        <w:t>1</w:t>
      </w:r>
      <w:r w:rsidR="00B57783" w:rsidRPr="0054047F">
        <w:rPr>
          <w:rFonts w:ascii="Calibri" w:eastAsia="宋体" w:hAnsi="Calibri" w:cs="Times New Roman" w:hint="eastAsia"/>
          <w:b/>
          <w:sz w:val="28"/>
          <w:szCs w:val="28"/>
        </w:rPr>
        <w:t xml:space="preserve"> </w:t>
      </w:r>
      <w:r w:rsidR="00481B5D" w:rsidRPr="0054047F">
        <w:rPr>
          <w:rFonts w:ascii="Calibri" w:eastAsia="宋体" w:hAnsi="Calibri" w:cs="Times New Roman" w:hint="eastAsia"/>
          <w:b/>
          <w:sz w:val="28"/>
          <w:szCs w:val="28"/>
        </w:rPr>
        <w:t>基于特征点分布的信息矩阵</w:t>
      </w:r>
    </w:p>
    <w:p w:rsidR="005D77A8" w:rsidRPr="0054047F" w:rsidRDefault="00E00B83" w:rsidP="005D77A8">
      <w:pPr>
        <w:spacing w:line="360" w:lineRule="auto"/>
        <w:ind w:firstLineChars="200" w:firstLine="420"/>
        <w:rPr>
          <w:rFonts w:ascii="Times New Roman" w:hAnsi="Times New Roman" w:cs="Times New Roman"/>
        </w:rPr>
      </w:pPr>
      <w:r w:rsidRPr="0054047F">
        <w:rPr>
          <w:rFonts w:ascii="Times New Roman" w:hAnsiTheme="minorEastAsia" w:cs="Times New Roman"/>
        </w:rPr>
        <w:t>视觉里程计的精度不仅受局内特征点数目影响，还受局内特征点分布</w:t>
      </w:r>
      <w:r w:rsidR="005D77A8" w:rsidRPr="0054047F">
        <w:rPr>
          <w:rFonts w:ascii="Times New Roman" w:hAnsiTheme="minorEastAsia" w:cs="Times New Roman"/>
        </w:rPr>
        <w:t>影响，</w:t>
      </w:r>
      <w:r w:rsidR="00523966" w:rsidRPr="0054047F">
        <w:rPr>
          <w:rFonts w:ascii="Times New Roman" w:hAnsiTheme="minorEastAsia" w:cs="Times New Roman" w:hint="eastAsia"/>
        </w:rPr>
        <w:t>因此将</w:t>
      </w:r>
      <w:r w:rsidRPr="0054047F">
        <w:rPr>
          <w:rFonts w:ascii="Times New Roman" w:hAnsiTheme="minorEastAsia" w:cs="Times New Roman"/>
        </w:rPr>
        <w:t>基于局内特征点</w:t>
      </w:r>
      <w:r w:rsidR="005D77A8" w:rsidRPr="0054047F">
        <w:rPr>
          <w:rFonts w:ascii="Times New Roman" w:hAnsiTheme="minorEastAsia" w:cs="Times New Roman"/>
        </w:rPr>
        <w:t>分布和数目设置信息矩阵。通过局内特征点之间的面积来表示局内特征点的分布，在局内点数量的基础上引入局内点集的面积，提高了对视觉里程计精度的衡量。</w:t>
      </w:r>
    </w:p>
    <w:p w:rsidR="00AC5E32" w:rsidRPr="0054047F" w:rsidRDefault="00AC5E32" w:rsidP="00AC5E32">
      <w:pPr>
        <w:spacing w:line="360" w:lineRule="auto"/>
        <w:ind w:firstLineChars="200" w:firstLine="420"/>
        <w:rPr>
          <w:rFonts w:ascii="Times New Roman" w:hAnsiTheme="minorEastAsia" w:cs="Times New Roman"/>
        </w:rPr>
      </w:pPr>
      <w:r w:rsidRPr="0054047F">
        <w:rPr>
          <w:rFonts w:ascii="Times New Roman" w:hAnsi="Times New Roman" w:cs="Times New Roman"/>
        </w:rPr>
        <w:t>COP-SLAM</w:t>
      </w:r>
      <w:r w:rsidRPr="0054047F">
        <w:rPr>
          <w:rFonts w:ascii="Times New Roman" w:hAnsiTheme="minorEastAsia" w:cs="Times New Roman" w:hint="eastAsia"/>
        </w:rPr>
        <w:t>根据</w:t>
      </w:r>
      <w:r w:rsidRPr="0054047F">
        <w:rPr>
          <w:rFonts w:ascii="Times New Roman" w:hAnsiTheme="minorEastAsia" w:cs="Times New Roman"/>
        </w:rPr>
        <w:t>图像特征局内点数量</w:t>
      </w:r>
      <m:oMath>
        <m:r>
          <w:rPr>
            <w:rFonts w:ascii="Cambria Math" w:hAnsi="Times New Roman" w:cs="Times New Roman"/>
            <w:kern w:val="0"/>
            <w:szCs w:val="21"/>
          </w:rPr>
          <m:t>NInlier</m:t>
        </m:r>
      </m:oMath>
      <w:r w:rsidRPr="0054047F">
        <w:rPr>
          <w:rFonts w:ascii="Times New Roman" w:hAnsiTheme="minorEastAsia" w:cs="Times New Roman" w:hint="eastAsia"/>
        </w:rPr>
        <w:t>通过式</w:t>
      </w:r>
      <w:r w:rsidRPr="0054047F">
        <w:rPr>
          <w:rFonts w:ascii="Times New Roman" w:hAnsiTheme="minorEastAsia" w:cs="Times New Roman"/>
        </w:rPr>
        <w:t>（</w:t>
      </w:r>
      <w:r w:rsidRPr="0054047F">
        <w:rPr>
          <w:rFonts w:ascii="Times New Roman" w:hAnsiTheme="minorEastAsia" w:cs="Times New Roman" w:hint="eastAsia"/>
        </w:rPr>
        <w:t>14</w:t>
      </w:r>
      <w:r w:rsidRPr="0054047F">
        <w:rPr>
          <w:rFonts w:ascii="Times New Roman" w:hAnsiTheme="minorEastAsia" w:cs="Times New Roman"/>
        </w:rPr>
        <w:t>）</w:t>
      </w:r>
      <w:r w:rsidRPr="0054047F">
        <w:rPr>
          <w:rFonts w:ascii="Times New Roman" w:hAnsiTheme="minorEastAsia" w:cs="Times New Roman" w:hint="eastAsia"/>
        </w:rPr>
        <w:t>对</w:t>
      </w:r>
      <w:r w:rsidRPr="0054047F">
        <w:rPr>
          <w:rFonts w:ascii="Times New Roman" w:hAnsiTheme="minorEastAsia" w:cs="Times New Roman"/>
        </w:rPr>
        <w:t>信息矩阵</w:t>
      </w:r>
      <w:r w:rsidRPr="0054047F">
        <w:rPr>
          <w:rFonts w:ascii="Times New Roman" w:hAnsiTheme="minorEastAsia" w:cs="Times New Roman" w:hint="eastAsia"/>
        </w:rPr>
        <w:t>的</w:t>
      </w:r>
      <m:oMath>
        <m:sSup>
          <m:sSupPr>
            <m:ctrlPr>
              <w:rPr>
                <w:rFonts w:ascii="Cambria Math" w:hAnsi="Times New Roman" w:cs="Times New Roman"/>
                <w:i/>
              </w:rPr>
            </m:ctrlPr>
          </m:sSupPr>
          <m:e>
            <m:r>
              <w:rPr>
                <w:rFonts w:ascii="Cambria Math" w:hAnsi="Cambria Math" w:cs="Times New Roman"/>
              </w:rPr>
              <m:t>σ</m:t>
            </m:r>
          </m:e>
          <m:sup>
            <m:r>
              <w:rPr>
                <w:rFonts w:ascii="Cambria Math" w:hAnsi="Times New Roman" w:cs="Times New Roman"/>
              </w:rPr>
              <m:t>2</m:t>
            </m:r>
          </m:sup>
        </m:sSup>
      </m:oMath>
      <w:r w:rsidRPr="0054047F">
        <w:rPr>
          <w:rFonts w:ascii="Times New Roman" w:hAnsiTheme="minorEastAsia" w:cs="Times New Roman" w:hint="eastAsia"/>
        </w:rPr>
        <w:t>进行</w:t>
      </w:r>
      <w:r w:rsidRPr="0054047F">
        <w:rPr>
          <w:rFonts w:ascii="Times New Roman" w:hAnsiTheme="minorEastAsia" w:cs="Times New Roman"/>
        </w:rPr>
        <w:t>设置，但是当局内点对分布不均匀即集中分布纹理信息丰富的区域时，视觉里程计精度下降，该信息矩阵不能很好地衡量视觉里程计的精确程度，影响优化效果。</w:t>
      </w:r>
    </w:p>
    <w:p w:rsidR="00AC5E32" w:rsidRPr="0054047F" w:rsidRDefault="00AC5E32" w:rsidP="00AC5E32">
      <w:pPr>
        <w:tabs>
          <w:tab w:val="center" w:pos="4080"/>
          <w:tab w:val="right" w:pos="8160"/>
        </w:tabs>
        <w:spacing w:line="360" w:lineRule="auto"/>
        <w:ind w:firstLineChars="200" w:firstLine="420"/>
        <w:rPr>
          <w:rFonts w:ascii="Times New Roman" w:hAnsi="Times New Roman" w:cs="Times New Roman"/>
        </w:rPr>
      </w:pPr>
      <w:r w:rsidRPr="0054047F">
        <w:rPr>
          <w:rFonts w:ascii="Times New Roman" w:hAnsi="Times New Roman" w:cs="Times New Roman"/>
        </w:rPr>
        <w:tab/>
      </w:r>
      <m:oMath>
        <m:sSup>
          <m:sSupPr>
            <m:ctrlPr>
              <w:rPr>
                <w:rFonts w:ascii="Cambria Math" w:hAnsi="Times New Roman" w:cs="Times New Roman"/>
                <w:i/>
              </w:rPr>
            </m:ctrlPr>
          </m:sSupPr>
          <m:e>
            <m:r>
              <w:rPr>
                <w:rFonts w:ascii="Cambria Math" w:hAnsi="Cambria Math" w:cs="Times New Roman"/>
              </w:rPr>
              <m:t>σ</m:t>
            </m:r>
          </m:e>
          <m:sup>
            <m:r>
              <w:rPr>
                <w:rFonts w:ascii="Cambria Math" w:hAnsi="Times New Roman" w:cs="Times New Roman"/>
              </w:rPr>
              <m:t>2</m:t>
            </m:r>
          </m:sup>
        </m:sSup>
        <m:r>
          <w:rPr>
            <w:rFonts w:ascii="Cambria Math" w:hAnsi="Times New Roman" w:cs="Times New Roman"/>
          </w:rPr>
          <m:t>=1/</m:t>
        </m:r>
        <m:r>
          <w:rPr>
            <w:rFonts w:ascii="Cambria Math" w:hAnsi="Times New Roman" w:cs="Times New Roman"/>
            <w:kern w:val="0"/>
            <w:szCs w:val="21"/>
          </w:rPr>
          <m:t>NInlier</m:t>
        </m:r>
      </m:oMath>
      <w:r w:rsidRPr="0054047F">
        <w:rPr>
          <w:rFonts w:asciiTheme="minorEastAsia" w:hAnsiTheme="minorEastAsia" w:cs="Times New Roman" w:hint="eastAsia"/>
        </w:rPr>
        <w:t>.</w:t>
      </w:r>
      <w:r w:rsidRPr="0054047F">
        <w:rPr>
          <w:rFonts w:ascii="Times New Roman" w:hAnsi="Times New Roman" w:cs="Times New Roman"/>
        </w:rPr>
        <w:tab/>
        <w:t>(1</w:t>
      </w:r>
      <w:r w:rsidRPr="0054047F">
        <w:rPr>
          <w:rFonts w:ascii="Times New Roman" w:hAnsi="Times New Roman" w:cs="Times New Roman" w:hint="eastAsia"/>
        </w:rPr>
        <w:t>4</w:t>
      </w:r>
      <w:r w:rsidRPr="0054047F">
        <w:rPr>
          <w:rFonts w:ascii="Times New Roman" w:hAnsi="Times New Roman" w:cs="Times New Roman"/>
        </w:rPr>
        <w:t>)</w:t>
      </w:r>
    </w:p>
    <w:p w:rsidR="00AC5E32" w:rsidRPr="0054047F" w:rsidRDefault="00AC5E32" w:rsidP="00AC5E32">
      <w:pPr>
        <w:spacing w:line="360" w:lineRule="auto"/>
        <w:ind w:firstLineChars="200" w:firstLine="420"/>
        <w:rPr>
          <w:rFonts w:ascii="Times New Roman" w:hAnsi="Times New Roman" w:cs="Times New Roman"/>
        </w:rPr>
      </w:pPr>
      <w:r w:rsidRPr="0054047F">
        <w:rPr>
          <w:rFonts w:ascii="Times New Roman" w:hAnsiTheme="minorEastAsia" w:cs="Times New Roman"/>
        </w:rPr>
        <w:t>两帧图像的视觉里程计精确程度可如式（</w:t>
      </w:r>
      <w:r w:rsidRPr="0054047F">
        <w:rPr>
          <w:rFonts w:ascii="Times New Roman" w:hAnsi="Times New Roman" w:cs="Times New Roman"/>
        </w:rPr>
        <w:t>1</w:t>
      </w:r>
      <w:r w:rsidRPr="0054047F">
        <w:rPr>
          <w:rFonts w:ascii="Times New Roman" w:hAnsi="Times New Roman" w:cs="Times New Roman" w:hint="eastAsia"/>
        </w:rPr>
        <w:t>5</w:t>
      </w:r>
      <w:r w:rsidRPr="0054047F">
        <w:rPr>
          <w:rFonts w:ascii="Times New Roman" w:hAnsiTheme="minorEastAsia" w:cs="Times New Roman"/>
        </w:rPr>
        <w:t>）所示的由平移误差</w:t>
      </w:r>
      <m:oMath>
        <m:r>
          <w:rPr>
            <w:rFonts w:ascii="Cambria Math" w:hAnsi="Cambria Math" w:cs="Times New Roman"/>
          </w:rPr>
          <m:t>error</m:t>
        </m:r>
      </m:oMath>
      <w:r w:rsidRPr="0054047F">
        <w:rPr>
          <w:rFonts w:ascii="Times New Roman" w:hAnsi="Times New Roman" w:cs="Times New Roman"/>
          <w:vertAlign w:val="superscript"/>
        </w:rPr>
        <w:t>[8]</w:t>
      </w:r>
      <w:r w:rsidRPr="0054047F">
        <w:rPr>
          <w:rFonts w:ascii="Times New Roman" w:hAnsiTheme="minorEastAsia" w:cs="Times New Roman"/>
        </w:rPr>
        <w:t>衡量。</w:t>
      </w:r>
    </w:p>
    <w:p w:rsidR="00AC5E32" w:rsidRPr="0054047F" w:rsidRDefault="00AC5E32" w:rsidP="00AC5E32">
      <w:pPr>
        <w:tabs>
          <w:tab w:val="center" w:pos="4080"/>
          <w:tab w:val="right" w:pos="8160"/>
        </w:tabs>
        <w:spacing w:line="360" w:lineRule="auto"/>
        <w:ind w:firstLineChars="200" w:firstLine="420"/>
        <w:rPr>
          <w:rFonts w:ascii="Times New Roman" w:hAnsi="Times New Roman" w:cs="Times New Roman"/>
        </w:rPr>
      </w:pPr>
      <w:r w:rsidRPr="0054047F">
        <w:rPr>
          <w:rFonts w:ascii="Times New Roman" w:hAnsi="Times New Roman" w:cs="Times New Roman"/>
        </w:rPr>
        <w:tab/>
      </w:r>
      <m:oMath>
        <m:r>
          <w:rPr>
            <w:rFonts w:ascii="Cambria Math" w:hAnsi="Cambria Math" w:cs="Times New Roman"/>
          </w:rPr>
          <m:t>error</m:t>
        </m:r>
        <m:r>
          <m:rPr>
            <m:sty m:val="p"/>
          </m:rPr>
          <w:rPr>
            <w:rFonts w:ascii="Cambria Math" w:hAnsi="Times New Roman" w:cs="Times New Roman"/>
          </w:rPr>
          <m:t>=</m:t>
        </m:r>
        <m:rad>
          <m:radPr>
            <m:degHide m:val="on"/>
            <m:ctrlPr>
              <w:rPr>
                <w:rFonts w:ascii="Cambria Math" w:hAnsi="Times New Roman" w:cs="Times New Roman"/>
              </w:rPr>
            </m:ctrlPr>
          </m:radPr>
          <m:deg/>
          <m:e>
            <m:sSup>
              <m:sSupPr>
                <m:ctrlPr>
                  <w:rPr>
                    <w:rFonts w:ascii="Cambria Math" w:hAnsi="Times New Roman" w:cs="Times New Roman"/>
                  </w:rPr>
                </m:ctrlPr>
              </m:sSupPr>
              <m:e>
                <m:d>
                  <m:dPr>
                    <m:ctrlPr>
                      <w:rPr>
                        <w:rFonts w:ascii="Cambria Math" w:hAnsi="Times New Roman" w:cs="Times New Roman"/>
                      </w:rPr>
                    </m:ctrlPr>
                  </m:dPr>
                  <m:e>
                    <m:sSub>
                      <m:sSubPr>
                        <m:ctrlPr>
                          <w:rPr>
                            <w:rFonts w:ascii="Cambria Math" w:hAnsi="Times New Roman" w:cs="Times New Roman"/>
                            <w:i/>
                          </w:rPr>
                        </m:ctrlPr>
                      </m:sSubPr>
                      <m:e>
                        <m:r>
                          <w:rPr>
                            <w:rFonts w:ascii="Cambria Math" w:hAnsi="Cambria Math" w:cs="Times New Roman"/>
                          </w:rPr>
                          <m:t>t</m:t>
                        </m:r>
                      </m:e>
                      <m:sub>
                        <m:r>
                          <w:rPr>
                            <w:rFonts w:ascii="Cambria Math" w:hAnsi="Cambria Math" w:cs="Times New Roman"/>
                          </w:rPr>
                          <m:t>x</m:t>
                        </m:r>
                      </m:sub>
                    </m:sSub>
                    <m:r>
                      <m:rPr>
                        <m:sty m:val="p"/>
                      </m:rPr>
                      <w:rPr>
                        <w:rFonts w:ascii="Times New Roman" w:hAnsi="Times New Roman" w:cs="Times New Roman"/>
                      </w:rPr>
                      <m:t>-</m:t>
                    </m:r>
                    <m:sSubSup>
                      <m:sSubSupPr>
                        <m:ctrlPr>
                          <w:rPr>
                            <w:rFonts w:ascii="Cambria Math" w:hAnsi="Times New Roman" w:cs="Times New Roman"/>
                            <w:i/>
                          </w:rPr>
                        </m:ctrlPr>
                      </m:sSubSupPr>
                      <m:e>
                        <m:r>
                          <w:rPr>
                            <w:rFonts w:ascii="Cambria Math" w:hAnsi="Cambria Math" w:cs="Times New Roman"/>
                          </w:rPr>
                          <m:t>t</m:t>
                        </m:r>
                      </m:e>
                      <m:sub>
                        <m:r>
                          <w:rPr>
                            <w:rFonts w:ascii="Cambria Math" w:hAnsi="Cambria Math" w:cs="Times New Roman"/>
                          </w:rPr>
                          <m:t>x</m:t>
                        </m:r>
                      </m:sub>
                      <m:sup>
                        <m:r>
                          <w:rPr>
                            <w:rFonts w:ascii="Times New Roman" w:hAnsi="Times New Roman" w:cs="Times New Roman"/>
                          </w:rPr>
                          <m:t>'</m:t>
                        </m:r>
                      </m:sup>
                    </m:sSubSup>
                  </m:e>
                </m:d>
              </m:e>
              <m:sup>
                <m:r>
                  <m:rPr>
                    <m:sty m:val="p"/>
                  </m:rPr>
                  <w:rPr>
                    <w:rFonts w:ascii="Cambria Math" w:hAnsi="Times New Roman" w:cs="Times New Roman"/>
                  </w:rPr>
                  <m:t>2</m:t>
                </m:r>
              </m:sup>
            </m:sSup>
            <m:r>
              <m:rPr>
                <m:sty m:val="p"/>
              </m:rPr>
              <w:rPr>
                <w:rFonts w:ascii="Cambria Math" w:hAnsi="Times New Roman" w:cs="Times New Roman"/>
              </w:rPr>
              <m:t>+</m:t>
            </m:r>
            <m:sSup>
              <m:sSupPr>
                <m:ctrlPr>
                  <w:rPr>
                    <w:rFonts w:ascii="Cambria Math" w:hAnsi="Times New Roman" w:cs="Times New Roman"/>
                  </w:rPr>
                </m:ctrlPr>
              </m:sSupPr>
              <m:e>
                <m:d>
                  <m:dPr>
                    <m:ctrlPr>
                      <w:rPr>
                        <w:rFonts w:ascii="Cambria Math" w:hAnsi="Times New Roman" w:cs="Times New Roman"/>
                      </w:rPr>
                    </m:ctrlPr>
                  </m:dPr>
                  <m:e>
                    <m:sSub>
                      <m:sSubPr>
                        <m:ctrlPr>
                          <w:rPr>
                            <w:rFonts w:ascii="Cambria Math" w:hAnsi="Times New Roman" w:cs="Times New Roman"/>
                            <w:i/>
                          </w:rPr>
                        </m:ctrlPr>
                      </m:sSubPr>
                      <m:e>
                        <m:r>
                          <w:rPr>
                            <w:rFonts w:ascii="Cambria Math" w:hAnsi="Cambria Math" w:cs="Times New Roman"/>
                          </w:rPr>
                          <m:t>t</m:t>
                        </m:r>
                      </m:e>
                      <m:sub>
                        <m:r>
                          <w:rPr>
                            <w:rFonts w:ascii="Cambria Math" w:hAnsi="Cambria Math" w:cs="Times New Roman"/>
                          </w:rPr>
                          <m:t>y</m:t>
                        </m:r>
                      </m:sub>
                    </m:sSub>
                    <m:r>
                      <m:rPr>
                        <m:sty m:val="p"/>
                      </m:rPr>
                      <w:rPr>
                        <w:rFonts w:ascii="Times New Roman" w:hAnsi="Times New Roman" w:cs="Times New Roman"/>
                      </w:rPr>
                      <m:t>-</m:t>
                    </m:r>
                    <m:sSubSup>
                      <m:sSubSupPr>
                        <m:ctrlPr>
                          <w:rPr>
                            <w:rFonts w:ascii="Cambria Math" w:hAnsi="Times New Roman" w:cs="Times New Roman"/>
                            <w:i/>
                          </w:rPr>
                        </m:ctrlPr>
                      </m:sSubSupPr>
                      <m:e>
                        <m:r>
                          <w:rPr>
                            <w:rFonts w:ascii="Cambria Math" w:hAnsi="Cambria Math" w:cs="Times New Roman"/>
                          </w:rPr>
                          <m:t>t</m:t>
                        </m:r>
                      </m:e>
                      <m:sub>
                        <m:r>
                          <w:rPr>
                            <w:rFonts w:ascii="Cambria Math" w:hAnsi="Cambria Math" w:cs="Times New Roman"/>
                          </w:rPr>
                          <m:t>x</m:t>
                        </m:r>
                      </m:sub>
                      <m:sup>
                        <m:r>
                          <w:rPr>
                            <w:rFonts w:ascii="Times New Roman" w:hAnsi="Times New Roman" w:cs="Times New Roman"/>
                          </w:rPr>
                          <m:t>'</m:t>
                        </m:r>
                      </m:sup>
                    </m:sSubSup>
                  </m:e>
                </m:d>
              </m:e>
              <m:sup>
                <m:r>
                  <m:rPr>
                    <m:sty m:val="p"/>
                  </m:rPr>
                  <w:rPr>
                    <w:rFonts w:ascii="Cambria Math" w:hAnsi="Times New Roman" w:cs="Times New Roman"/>
                  </w:rPr>
                  <m:t>2</m:t>
                </m:r>
              </m:sup>
            </m:sSup>
            <m:r>
              <m:rPr>
                <m:sty m:val="p"/>
              </m:rPr>
              <w:rPr>
                <w:rFonts w:ascii="Cambria Math" w:hAnsi="Times New Roman" w:cs="Times New Roman"/>
              </w:rPr>
              <m:t>+</m:t>
            </m:r>
            <m:sSup>
              <m:sSupPr>
                <m:ctrlPr>
                  <w:rPr>
                    <w:rFonts w:ascii="Cambria Math" w:hAnsi="Times New Roman" w:cs="Times New Roman"/>
                  </w:rPr>
                </m:ctrlPr>
              </m:sSupPr>
              <m:e>
                <m:d>
                  <m:dPr>
                    <m:ctrlPr>
                      <w:rPr>
                        <w:rFonts w:ascii="Cambria Math" w:hAnsi="Times New Roman" w:cs="Times New Roman"/>
                      </w:rPr>
                    </m:ctrlPr>
                  </m:dPr>
                  <m:e>
                    <m:sSub>
                      <m:sSubPr>
                        <m:ctrlPr>
                          <w:rPr>
                            <w:rFonts w:ascii="Cambria Math" w:hAnsi="Times New Roman" w:cs="Times New Roman"/>
                            <w:i/>
                          </w:rPr>
                        </m:ctrlPr>
                      </m:sSubPr>
                      <m:e>
                        <m:r>
                          <w:rPr>
                            <w:rFonts w:ascii="Cambria Math" w:hAnsi="Cambria Math" w:cs="Times New Roman"/>
                          </w:rPr>
                          <m:t>t</m:t>
                        </m:r>
                      </m:e>
                      <m:sub>
                        <m:r>
                          <w:rPr>
                            <w:rFonts w:ascii="Cambria Math" w:hAnsi="Cambria Math" w:cs="Times New Roman"/>
                          </w:rPr>
                          <m:t>z</m:t>
                        </m:r>
                      </m:sub>
                    </m:sSub>
                    <m:r>
                      <m:rPr>
                        <m:sty m:val="p"/>
                      </m:rPr>
                      <w:rPr>
                        <w:rFonts w:ascii="Times New Roman" w:hAnsi="Times New Roman" w:cs="Times New Roman"/>
                      </w:rPr>
                      <m:t>-</m:t>
                    </m:r>
                    <m:sSubSup>
                      <m:sSubSupPr>
                        <m:ctrlPr>
                          <w:rPr>
                            <w:rFonts w:ascii="Cambria Math" w:hAnsi="Times New Roman" w:cs="Times New Roman"/>
                            <w:i/>
                          </w:rPr>
                        </m:ctrlPr>
                      </m:sSubSupPr>
                      <m:e>
                        <m:r>
                          <w:rPr>
                            <w:rFonts w:ascii="Cambria Math" w:hAnsi="Cambria Math" w:cs="Times New Roman"/>
                          </w:rPr>
                          <m:t>t</m:t>
                        </m:r>
                      </m:e>
                      <m:sub>
                        <m:r>
                          <w:rPr>
                            <w:rFonts w:ascii="Cambria Math" w:hAnsi="Cambria Math" w:cs="Times New Roman"/>
                          </w:rPr>
                          <m:t>z</m:t>
                        </m:r>
                      </m:sub>
                      <m:sup>
                        <m:r>
                          <w:rPr>
                            <w:rFonts w:ascii="Times New Roman" w:hAnsi="Times New Roman" w:cs="Times New Roman"/>
                          </w:rPr>
                          <m:t>'</m:t>
                        </m:r>
                      </m:sup>
                    </m:sSubSup>
                  </m:e>
                </m:d>
              </m:e>
              <m:sup>
                <m:r>
                  <m:rPr>
                    <m:sty m:val="p"/>
                  </m:rPr>
                  <w:rPr>
                    <w:rFonts w:ascii="Cambria Math" w:hAnsi="Times New Roman" w:cs="Times New Roman"/>
                  </w:rPr>
                  <m:t>2</m:t>
                </m:r>
              </m:sup>
            </m:sSup>
          </m:e>
        </m:rad>
      </m:oMath>
      <w:r w:rsidRPr="0054047F">
        <w:rPr>
          <w:rFonts w:ascii="Times New Roman" w:hAnsi="Times New Roman" w:cs="Times New Roman" w:hint="eastAsia"/>
        </w:rPr>
        <w:t>，</w:t>
      </w:r>
      <w:r w:rsidRPr="0054047F">
        <w:rPr>
          <w:rFonts w:ascii="Times New Roman" w:hAnsi="Times New Roman" w:cs="Times New Roman"/>
        </w:rPr>
        <w:tab/>
        <w:t>(1</w:t>
      </w:r>
      <w:r w:rsidRPr="0054047F">
        <w:rPr>
          <w:rFonts w:ascii="Times New Roman" w:hAnsi="Times New Roman" w:cs="Times New Roman" w:hint="eastAsia"/>
        </w:rPr>
        <w:t>5</w:t>
      </w:r>
      <w:r w:rsidRPr="0054047F">
        <w:rPr>
          <w:rFonts w:ascii="Times New Roman" w:hAnsi="Times New Roman" w:cs="Times New Roman"/>
        </w:rPr>
        <w:t>)</w:t>
      </w:r>
    </w:p>
    <w:p w:rsidR="00AC5E32" w:rsidRPr="0054047F" w:rsidRDefault="00AC5E32" w:rsidP="00AC5E32">
      <w:pPr>
        <w:spacing w:line="360" w:lineRule="auto"/>
        <w:ind w:firstLineChars="200" w:firstLine="420"/>
        <w:rPr>
          <w:rFonts w:ascii="Times New Roman" w:hAnsi="Times New Roman" w:cs="Times New Roman"/>
        </w:rPr>
      </w:pPr>
      <w:r w:rsidRPr="0054047F">
        <w:rPr>
          <w:rFonts w:ascii="Times New Roman" w:hAnsiTheme="minorEastAsia" w:cs="Times New Roman"/>
        </w:rPr>
        <w:t>其中，</w:t>
      </w:r>
      <m:oMath>
        <m:d>
          <m:dPr>
            <m:ctrlPr>
              <w:rPr>
                <w:rFonts w:ascii="Cambria Math" w:hAnsi="Times New Roman" w:cs="Times New Roman"/>
                <w:i/>
              </w:rPr>
            </m:ctrlPr>
          </m:dPr>
          <m:e>
            <m:sSub>
              <m:sSubPr>
                <m:ctrlPr>
                  <w:rPr>
                    <w:rFonts w:ascii="Cambria Math" w:hAnsi="Times New Roman" w:cs="Times New Roman"/>
                    <w:i/>
                  </w:rPr>
                </m:ctrlPr>
              </m:sSubPr>
              <m:e>
                <m:r>
                  <w:rPr>
                    <w:rFonts w:ascii="Cambria Math" w:hAnsi="Cambria Math" w:cs="Times New Roman"/>
                  </w:rPr>
                  <m:t>t</m:t>
                </m:r>
              </m:e>
              <m:sub>
                <m:r>
                  <w:rPr>
                    <w:rFonts w:ascii="Cambria Math" w:hAnsi="Cambria Math" w:cs="Times New Roman"/>
                  </w:rPr>
                  <m:t>x</m:t>
                </m:r>
              </m:sub>
            </m:sSub>
            <m:r>
              <w:rPr>
                <w:rFonts w:ascii="Cambria Math" w:hAnsi="Times New Roman" w:cs="Times New Roman"/>
              </w:rPr>
              <m:t xml:space="preserve"> </m:t>
            </m:r>
            <m:sSub>
              <m:sSubPr>
                <m:ctrlPr>
                  <w:rPr>
                    <w:rFonts w:ascii="Cambria Math" w:hAnsi="Times New Roman" w:cs="Times New Roman"/>
                    <w:i/>
                  </w:rPr>
                </m:ctrlPr>
              </m:sSubPr>
              <m:e>
                <m:r>
                  <w:rPr>
                    <w:rFonts w:ascii="Cambria Math" w:hAnsi="Cambria Math" w:cs="Times New Roman"/>
                  </w:rPr>
                  <m:t>t</m:t>
                </m:r>
              </m:e>
              <m:sub>
                <m:r>
                  <w:rPr>
                    <w:rFonts w:ascii="Cambria Math" w:hAnsi="Cambria Math" w:cs="Times New Roman"/>
                  </w:rPr>
                  <m:t>y</m:t>
                </m:r>
              </m:sub>
            </m:sSub>
            <m:r>
              <w:rPr>
                <w:rFonts w:ascii="Cambria Math" w:hAnsi="Times New Roman" w:cs="Times New Roman"/>
              </w:rPr>
              <m:t xml:space="preserve"> </m:t>
            </m:r>
            <m:sSub>
              <m:sSubPr>
                <m:ctrlPr>
                  <w:rPr>
                    <w:rFonts w:ascii="Cambria Math" w:hAnsi="Times New Roman" w:cs="Times New Roman"/>
                    <w:i/>
                  </w:rPr>
                </m:ctrlPr>
              </m:sSubPr>
              <m:e>
                <m:r>
                  <w:rPr>
                    <w:rFonts w:ascii="Cambria Math" w:hAnsi="Cambria Math" w:cs="Times New Roman"/>
                  </w:rPr>
                  <m:t>t</m:t>
                </m:r>
              </m:e>
              <m:sub>
                <m:r>
                  <w:rPr>
                    <w:rFonts w:ascii="Cambria Math" w:hAnsi="Cambria Math" w:cs="Times New Roman"/>
                  </w:rPr>
                  <m:t>z</m:t>
                </m:r>
              </m:sub>
            </m:sSub>
          </m:e>
        </m:d>
      </m:oMath>
      <w:r w:rsidRPr="0054047F">
        <w:rPr>
          <w:rFonts w:ascii="Times New Roman" w:hAnsiTheme="minorEastAsia" w:cs="Times New Roman"/>
        </w:rPr>
        <w:t>为视觉里程计得到两帧图像间的平移向量，</w:t>
      </w:r>
      <m:oMath>
        <m:d>
          <m:dPr>
            <m:ctrlPr>
              <w:rPr>
                <w:rFonts w:ascii="Cambria Math" w:hAnsi="Times New Roman" w:cs="Times New Roman"/>
                <w:i/>
              </w:rPr>
            </m:ctrlPr>
          </m:dPr>
          <m:e>
            <m:sSubSup>
              <m:sSubSupPr>
                <m:ctrlPr>
                  <w:rPr>
                    <w:rFonts w:ascii="Cambria Math" w:hAnsi="Times New Roman" w:cs="Times New Roman"/>
                    <w:i/>
                  </w:rPr>
                </m:ctrlPr>
              </m:sSubSupPr>
              <m:e>
                <m:r>
                  <w:rPr>
                    <w:rFonts w:ascii="Cambria Math" w:hAnsi="Cambria Math" w:cs="Times New Roman"/>
                  </w:rPr>
                  <m:t>t</m:t>
                </m:r>
              </m:e>
              <m:sub>
                <m:r>
                  <w:rPr>
                    <w:rFonts w:ascii="Cambria Math" w:hAnsi="Cambria Math" w:cs="Times New Roman"/>
                  </w:rPr>
                  <m:t>x</m:t>
                </m:r>
              </m:sub>
              <m:sup>
                <m:r>
                  <w:rPr>
                    <w:rFonts w:ascii="Times New Roman" w:hAnsi="Times New Roman" w:cs="Times New Roman"/>
                  </w:rPr>
                  <m:t>'</m:t>
                </m:r>
              </m:sup>
            </m:sSubSup>
            <m:r>
              <w:rPr>
                <w:rFonts w:ascii="Cambria Math" w:hAnsi="Times New Roman" w:cs="Times New Roman"/>
              </w:rPr>
              <m:t xml:space="preserve"> </m:t>
            </m:r>
            <m:sSubSup>
              <m:sSubSupPr>
                <m:ctrlPr>
                  <w:rPr>
                    <w:rFonts w:ascii="Cambria Math" w:hAnsi="Times New Roman" w:cs="Times New Roman"/>
                    <w:i/>
                  </w:rPr>
                </m:ctrlPr>
              </m:sSubSupPr>
              <m:e>
                <m:r>
                  <w:rPr>
                    <w:rFonts w:ascii="Cambria Math" w:hAnsi="Cambria Math" w:cs="Times New Roman"/>
                  </w:rPr>
                  <m:t>t</m:t>
                </m:r>
              </m:e>
              <m:sub>
                <m:r>
                  <w:rPr>
                    <w:rFonts w:ascii="Cambria Math" w:hAnsi="Cambria Math" w:cs="Times New Roman"/>
                  </w:rPr>
                  <m:t>x</m:t>
                </m:r>
              </m:sub>
              <m:sup>
                <m:r>
                  <w:rPr>
                    <w:rFonts w:ascii="Times New Roman" w:hAnsi="Times New Roman" w:cs="Times New Roman"/>
                  </w:rPr>
                  <m:t>'</m:t>
                </m:r>
              </m:sup>
            </m:sSubSup>
            <m:r>
              <w:rPr>
                <w:rFonts w:ascii="Cambria Math" w:hAnsi="Times New Roman" w:cs="Times New Roman"/>
              </w:rPr>
              <m:t xml:space="preserve"> </m:t>
            </m:r>
            <m:sSubSup>
              <m:sSubSupPr>
                <m:ctrlPr>
                  <w:rPr>
                    <w:rFonts w:ascii="Cambria Math" w:hAnsi="Times New Roman" w:cs="Times New Roman"/>
                    <w:i/>
                  </w:rPr>
                </m:ctrlPr>
              </m:sSubSupPr>
              <m:e>
                <m:r>
                  <w:rPr>
                    <w:rFonts w:ascii="Cambria Math" w:hAnsi="Cambria Math" w:cs="Times New Roman"/>
                  </w:rPr>
                  <m:t>t</m:t>
                </m:r>
              </m:e>
              <m:sub>
                <m:r>
                  <w:rPr>
                    <w:rFonts w:ascii="Cambria Math" w:hAnsi="Cambria Math" w:cs="Times New Roman"/>
                  </w:rPr>
                  <m:t>z</m:t>
                </m:r>
              </m:sub>
              <m:sup>
                <m:r>
                  <w:rPr>
                    <w:rFonts w:ascii="Times New Roman" w:hAnsi="Times New Roman" w:cs="Times New Roman"/>
                  </w:rPr>
                  <m:t>'</m:t>
                </m:r>
              </m:sup>
            </m:sSubSup>
          </m:e>
        </m:d>
      </m:oMath>
      <w:r w:rsidRPr="0054047F">
        <w:rPr>
          <w:rFonts w:ascii="Times New Roman" w:hAnsiTheme="minorEastAsia" w:cs="Times New Roman"/>
        </w:rPr>
        <w:t>为两帧图像间真实的平移向量。</w:t>
      </w:r>
    </w:p>
    <w:p w:rsidR="00AC5E32" w:rsidRPr="0054047F" w:rsidRDefault="00AC5E32" w:rsidP="002B7251">
      <w:pPr>
        <w:spacing w:line="360" w:lineRule="auto"/>
        <w:ind w:firstLineChars="200" w:firstLine="420"/>
        <w:rPr>
          <w:rFonts w:ascii="Times New Roman" w:hAnsi="Times New Roman" w:cs="Times New Roman"/>
        </w:rPr>
      </w:pPr>
      <w:r w:rsidRPr="0054047F">
        <w:rPr>
          <w:rFonts w:ascii="Times New Roman" w:hAnsiTheme="minorEastAsia" w:cs="Times New Roman"/>
        </w:rPr>
        <w:t>以</w:t>
      </w:r>
      <w:r w:rsidRPr="0054047F">
        <w:rPr>
          <w:rFonts w:ascii="Times New Roman" w:hAnsi="Times New Roman" w:cs="Times New Roman"/>
        </w:rPr>
        <w:t>KITTI</w:t>
      </w:r>
      <w:r w:rsidRPr="0054047F">
        <w:rPr>
          <w:rFonts w:ascii="Times New Roman" w:hAnsiTheme="minorEastAsia" w:cs="Times New Roman"/>
        </w:rPr>
        <w:t>数据集</w:t>
      </w:r>
      <w:r w:rsidRPr="0054047F">
        <w:rPr>
          <w:rFonts w:ascii="Times New Roman" w:hAnsi="Times New Roman" w:cs="Times New Roman"/>
          <w:vertAlign w:val="superscript"/>
        </w:rPr>
        <w:t>[10]</w:t>
      </w:r>
      <w:r w:rsidRPr="0054047F">
        <w:rPr>
          <w:rFonts w:ascii="Times New Roman" w:hAnsiTheme="minorEastAsia" w:cs="Times New Roman"/>
        </w:rPr>
        <w:t>为例，采用开源的双目视觉里程计</w:t>
      </w:r>
      <w:r w:rsidRPr="0054047F">
        <w:rPr>
          <w:rFonts w:ascii="Times New Roman" w:hAnsi="Times New Roman" w:cs="Times New Roman"/>
        </w:rPr>
        <w:t>libviso2</w:t>
      </w:r>
      <w:r w:rsidRPr="0054047F">
        <w:rPr>
          <w:rFonts w:ascii="Times New Roman" w:hAnsi="Times New Roman" w:cs="Times New Roman"/>
          <w:vertAlign w:val="superscript"/>
        </w:rPr>
        <w:t>[11]</w:t>
      </w:r>
      <w:r w:rsidRPr="0054047F">
        <w:rPr>
          <w:rFonts w:ascii="Times New Roman" w:hAnsiTheme="minorEastAsia" w:cs="Times New Roman"/>
        </w:rPr>
        <w:t>对相机位姿进行估计。图</w:t>
      </w:r>
      <w:r w:rsidRPr="0054047F">
        <w:rPr>
          <w:rFonts w:ascii="Times New Roman" w:hAnsi="Times New Roman" w:cs="Times New Roman"/>
        </w:rPr>
        <w:t>2</w:t>
      </w:r>
      <w:r w:rsidRPr="0054047F">
        <w:rPr>
          <w:rFonts w:ascii="Times New Roman" w:hAnsiTheme="minorEastAsia" w:cs="Times New Roman"/>
        </w:rPr>
        <w:t>为双目数据集</w:t>
      </w:r>
      <w:r w:rsidRPr="0054047F">
        <w:rPr>
          <w:rFonts w:ascii="Times New Roman" w:hAnsi="Times New Roman" w:cs="Times New Roman"/>
        </w:rPr>
        <w:t>KITTI00</w:t>
      </w:r>
      <w:r w:rsidRPr="0054047F">
        <w:rPr>
          <w:rFonts w:ascii="Times New Roman" w:hAnsiTheme="minorEastAsia" w:cs="Times New Roman"/>
        </w:rPr>
        <w:t>中两对连续图像，图</w:t>
      </w:r>
      <w:r w:rsidRPr="0054047F">
        <w:rPr>
          <w:rFonts w:ascii="Times New Roman" w:hAnsi="Times New Roman" w:cs="Times New Roman" w:hint="eastAsia"/>
        </w:rPr>
        <w:t>2</w:t>
      </w:r>
      <w:r w:rsidRPr="0054047F">
        <w:rPr>
          <w:rFonts w:ascii="Times New Roman" w:hAnsi="Times New Roman" w:cs="Times New Roman"/>
        </w:rPr>
        <w:t>(a)</w:t>
      </w:r>
      <w:r w:rsidRPr="0054047F">
        <w:rPr>
          <w:rFonts w:ascii="Times New Roman" w:hAnsiTheme="minorEastAsia" w:cs="Times New Roman"/>
        </w:rPr>
        <w:t>、</w:t>
      </w:r>
      <w:r w:rsidRPr="0054047F">
        <w:rPr>
          <w:rFonts w:ascii="Times New Roman" w:hAnsi="Times New Roman" w:cs="Times New Roman"/>
        </w:rPr>
        <w:t>(b)</w:t>
      </w:r>
      <w:r w:rsidRPr="0054047F">
        <w:rPr>
          <w:rFonts w:ascii="Times New Roman" w:hAnsiTheme="minorEastAsia" w:cs="Times New Roman"/>
        </w:rPr>
        <w:t>所示的连续对图像根据斑点和角点算子检测出来并经过匹配的特征点，匹配特征点集中分布在图像中上方，通过</w:t>
      </w:r>
      <w:r w:rsidRPr="0054047F">
        <w:rPr>
          <w:rFonts w:ascii="Times New Roman" w:hAnsi="Times New Roman" w:cs="Times New Roman"/>
        </w:rPr>
        <w:t>RANSAC</w:t>
      </w:r>
      <w:r w:rsidRPr="0054047F">
        <w:rPr>
          <w:rFonts w:ascii="Times New Roman" w:hAnsi="Times New Roman" w:cs="Times New Roman"/>
          <w:vertAlign w:val="superscript"/>
        </w:rPr>
        <w:t>[12]</w:t>
      </w:r>
      <w:r w:rsidRPr="0054047F">
        <w:rPr>
          <w:rFonts w:ascii="Times New Roman" w:hAnsiTheme="minorEastAsia" w:cs="Times New Roman"/>
        </w:rPr>
        <w:t>进行位姿求解得到局内点数目为</w:t>
      </w:r>
      <w:r w:rsidR="00403042" w:rsidRPr="0054047F">
        <w:rPr>
          <w:rFonts w:ascii="Times New Roman" w:hAnsi="Times New Roman" w:cs="Times New Roman" w:hint="eastAsia"/>
        </w:rPr>
        <w:t>128</w:t>
      </w:r>
      <w:r w:rsidRPr="0054047F">
        <w:rPr>
          <w:rFonts w:ascii="Times New Roman" w:hAnsiTheme="minorEastAsia" w:cs="Times New Roman"/>
        </w:rPr>
        <w:t>，视觉里程计的平移误差为</w:t>
      </w:r>
      <w:r w:rsidRPr="0054047F">
        <w:rPr>
          <w:rFonts w:ascii="Times New Roman" w:hAnsi="Times New Roman" w:cs="Times New Roman"/>
        </w:rPr>
        <w:t>0.0</w:t>
      </w:r>
      <w:r w:rsidR="00403042" w:rsidRPr="0054047F">
        <w:rPr>
          <w:rFonts w:ascii="Times New Roman" w:hAnsi="Times New Roman" w:cs="Times New Roman" w:hint="eastAsia"/>
        </w:rPr>
        <w:t>37</w:t>
      </w:r>
      <w:r w:rsidRPr="0054047F">
        <w:rPr>
          <w:rFonts w:ascii="Times New Roman" w:hAnsiTheme="minorEastAsia" w:cs="Times New Roman"/>
        </w:rPr>
        <w:t>米。图</w:t>
      </w:r>
      <w:r w:rsidRPr="0054047F">
        <w:rPr>
          <w:rFonts w:ascii="Times New Roman" w:hAnsi="Times New Roman" w:cs="Times New Roman" w:hint="eastAsia"/>
        </w:rPr>
        <w:t>2</w:t>
      </w:r>
      <w:r w:rsidRPr="0054047F">
        <w:rPr>
          <w:rFonts w:ascii="Times New Roman" w:hAnsi="Times New Roman" w:cs="Times New Roman"/>
        </w:rPr>
        <w:t>(c)</w:t>
      </w:r>
      <w:r w:rsidRPr="0054047F">
        <w:rPr>
          <w:rFonts w:ascii="Times New Roman" w:hAnsiTheme="minorEastAsia" w:cs="Times New Roman"/>
        </w:rPr>
        <w:t>、</w:t>
      </w:r>
      <w:r w:rsidRPr="0054047F">
        <w:rPr>
          <w:rFonts w:ascii="Times New Roman" w:hAnsi="Times New Roman" w:cs="Times New Roman"/>
        </w:rPr>
        <w:t>(d)</w:t>
      </w:r>
      <w:r w:rsidRPr="0054047F">
        <w:rPr>
          <w:rFonts w:ascii="Times New Roman" w:hAnsiTheme="minorEastAsia" w:cs="Times New Roman"/>
        </w:rPr>
        <w:t>为另一对分布更加均匀匹配特征点的连续图像对，其局内点数目为</w:t>
      </w:r>
      <w:r w:rsidR="00403042" w:rsidRPr="0054047F">
        <w:rPr>
          <w:rFonts w:ascii="Times New Roman" w:hAnsi="Times New Roman" w:cs="Times New Roman" w:hint="eastAsia"/>
        </w:rPr>
        <w:t>125</w:t>
      </w:r>
      <w:r w:rsidRPr="0054047F">
        <w:rPr>
          <w:rFonts w:ascii="Times New Roman" w:hAnsiTheme="minorEastAsia" w:cs="Times New Roman"/>
        </w:rPr>
        <w:t>，视觉里程计的平移误差为</w:t>
      </w:r>
      <w:r w:rsidRPr="0054047F">
        <w:rPr>
          <w:rFonts w:ascii="Times New Roman" w:hAnsi="Times New Roman" w:cs="Times New Roman"/>
        </w:rPr>
        <w:t>0.01</w:t>
      </w:r>
      <w:r w:rsidR="00403042" w:rsidRPr="0054047F">
        <w:rPr>
          <w:rFonts w:ascii="Times New Roman" w:hAnsi="Times New Roman" w:cs="Times New Roman" w:hint="eastAsia"/>
        </w:rPr>
        <w:t>1</w:t>
      </w:r>
      <w:r w:rsidRPr="0054047F">
        <w:rPr>
          <w:rFonts w:ascii="Times New Roman" w:hAnsiTheme="minorEastAsia" w:cs="Times New Roman"/>
        </w:rPr>
        <w:t>米。图像</w:t>
      </w:r>
      <w:r w:rsidRPr="0054047F">
        <w:rPr>
          <w:rFonts w:ascii="Times New Roman" w:hAnsi="Times New Roman" w:cs="Times New Roman"/>
        </w:rPr>
        <w:t>(a)</w:t>
      </w:r>
      <w:r w:rsidRPr="0054047F">
        <w:rPr>
          <w:rFonts w:ascii="Times New Roman" w:hAnsiTheme="minorEastAsia" w:cs="Times New Roman"/>
        </w:rPr>
        <w:t>和</w:t>
      </w:r>
      <w:r w:rsidRPr="0054047F">
        <w:rPr>
          <w:rFonts w:ascii="Times New Roman" w:hAnsi="Times New Roman" w:cs="Times New Roman"/>
        </w:rPr>
        <w:t>(b)</w:t>
      </w:r>
      <w:r w:rsidRPr="0054047F">
        <w:rPr>
          <w:rFonts w:ascii="Times New Roman" w:hAnsiTheme="minorEastAsia" w:cs="Times New Roman"/>
        </w:rPr>
        <w:t>设置的</w:t>
      </w:r>
      <m:oMath>
        <m:sSup>
          <m:sSupPr>
            <m:ctrlPr>
              <w:rPr>
                <w:rFonts w:ascii="Cambria Math" w:hAnsi="Times New Roman" w:cs="Times New Roman"/>
                <w:i/>
              </w:rPr>
            </m:ctrlPr>
          </m:sSupPr>
          <m:e>
            <m:r>
              <w:rPr>
                <w:rFonts w:ascii="Cambria Math" w:hAnsi="Cambria Math" w:cs="Times New Roman"/>
              </w:rPr>
              <m:t>σ</m:t>
            </m:r>
          </m:e>
          <m:sup>
            <m:r>
              <w:rPr>
                <w:rFonts w:ascii="Cambria Math" w:hAnsi="Times New Roman" w:cs="Times New Roman"/>
              </w:rPr>
              <m:t>2</m:t>
            </m:r>
          </m:sup>
        </m:sSup>
      </m:oMath>
      <w:r w:rsidRPr="0054047F">
        <w:rPr>
          <w:rFonts w:ascii="Times New Roman" w:hAnsiTheme="minorEastAsia" w:cs="Times New Roman"/>
        </w:rPr>
        <w:t>小，但里程计的准确度更差。可见，基于局内点数量得到的信息矩阵不能很好地衡量视觉里程计的精确程度。</w:t>
      </w:r>
    </w:p>
    <w:p w:rsidR="008E1E9F" w:rsidRPr="0054047F" w:rsidRDefault="002354A2" w:rsidP="00F61B16">
      <w:pPr>
        <w:spacing w:line="360" w:lineRule="auto"/>
        <w:ind w:firstLineChars="200" w:firstLine="420"/>
        <w:rPr>
          <w:rFonts w:ascii="Times New Roman" w:hAnsi="Times New Roman" w:cs="Times New Roman"/>
        </w:rPr>
      </w:pPr>
      <w:r w:rsidRPr="0054047F">
        <w:rPr>
          <w:rFonts w:ascii="Times New Roman" w:hAnsiTheme="minorEastAsia" w:cs="Times New Roman" w:hint="eastAsia"/>
        </w:rPr>
        <w:t>在</w:t>
      </w:r>
      <w:r w:rsidRPr="0054047F">
        <w:rPr>
          <w:rFonts w:ascii="Times New Roman" w:hAnsiTheme="minorEastAsia" w:cs="Times New Roman"/>
        </w:rPr>
        <w:t>局内点数量的基础上</w:t>
      </w:r>
      <w:r w:rsidRPr="0054047F">
        <w:rPr>
          <w:rFonts w:ascii="Times New Roman" w:hAnsiTheme="minorEastAsia" w:cs="Times New Roman" w:hint="eastAsia"/>
        </w:rPr>
        <w:t>，考虑了局内点占据的平均面积对信息矩阵进行设置。</w:t>
      </w:r>
      <w:r w:rsidR="0077358D" w:rsidRPr="0054047F">
        <w:rPr>
          <w:rFonts w:ascii="Times New Roman" w:hAnsiTheme="minorEastAsia" w:cs="Times New Roman"/>
        </w:rPr>
        <w:t>双目视觉里程计</w:t>
      </w:r>
      <w:r w:rsidR="0077358D" w:rsidRPr="0054047F">
        <w:rPr>
          <w:rFonts w:ascii="Times New Roman" w:hAnsi="Times New Roman" w:cs="Times New Roman"/>
        </w:rPr>
        <w:t>libviso2</w:t>
      </w:r>
      <w:r w:rsidR="00C5606C" w:rsidRPr="0054047F">
        <w:rPr>
          <w:rFonts w:ascii="Times New Roman" w:hAnsi="Times New Roman" w:cs="Times New Roman"/>
          <w:vertAlign w:val="superscript"/>
        </w:rPr>
        <w:t>[</w:t>
      </w:r>
      <w:r w:rsidR="00B82A5E" w:rsidRPr="0054047F">
        <w:rPr>
          <w:rFonts w:ascii="Times New Roman" w:hAnsi="Times New Roman" w:cs="Times New Roman"/>
          <w:vertAlign w:val="superscript"/>
        </w:rPr>
        <w:t>11</w:t>
      </w:r>
      <w:r w:rsidR="0077358D" w:rsidRPr="0054047F">
        <w:rPr>
          <w:rFonts w:ascii="Times New Roman" w:hAnsi="Times New Roman" w:cs="Times New Roman"/>
          <w:vertAlign w:val="superscript"/>
        </w:rPr>
        <w:t>]</w:t>
      </w:r>
      <w:r w:rsidR="0077358D" w:rsidRPr="0054047F">
        <w:rPr>
          <w:rFonts w:ascii="Times New Roman" w:hAnsiTheme="minorEastAsia" w:cs="Times New Roman"/>
        </w:rPr>
        <w:t>通过斑点和角点算子对连续两幅图像提取特征点并进行匹配，获得当前图像匹配点</w:t>
      </w:r>
      <m:oMath>
        <m:sSub>
          <m:sSubPr>
            <m:ctrlPr>
              <w:rPr>
                <w:rFonts w:ascii="Cambria Math" w:hAnsi="Times New Roman" w:cs="Times New Roman"/>
                <w:i/>
              </w:rPr>
            </m:ctrlPr>
          </m:sSubPr>
          <m:e>
            <m:r>
              <w:rPr>
                <w:rFonts w:ascii="Cambria Math" w:hAnsi="Cambria Math" w:cs="Times New Roman"/>
              </w:rPr>
              <m:t>P</m:t>
            </m:r>
          </m:e>
          <m:sub>
            <m:r>
              <w:rPr>
                <w:rFonts w:ascii="Cambria Math" w:hAnsi="Cambria Math" w:cs="Times New Roman"/>
              </w:rPr>
              <m:t>Matc</m:t>
            </m:r>
            <m:r>
              <w:rPr>
                <w:rFonts w:ascii="Times New Roman" w:hAnsi="Times New Roman" w:cs="Times New Roman"/>
              </w:rPr>
              <m:t>h</m:t>
            </m:r>
          </m:sub>
        </m:sSub>
      </m:oMath>
      <w:r w:rsidR="0077358D" w:rsidRPr="0054047F">
        <w:rPr>
          <w:rFonts w:ascii="Times New Roman" w:hAnsiTheme="minorEastAsia" w:cs="Times New Roman"/>
        </w:rPr>
        <w:t>，通过</w:t>
      </w:r>
      <w:r w:rsidR="004C3B3D" w:rsidRPr="0054047F">
        <w:rPr>
          <w:rFonts w:ascii="Times New Roman" w:hAnsi="Times New Roman" w:cs="Times New Roman"/>
        </w:rPr>
        <w:t>RANSAC</w:t>
      </w:r>
      <w:r w:rsidR="008E1E9F" w:rsidRPr="0054047F">
        <w:rPr>
          <w:rFonts w:ascii="Times New Roman" w:hAnsi="Times New Roman" w:cs="Times New Roman"/>
          <w:vertAlign w:val="superscript"/>
        </w:rPr>
        <w:t>[12]</w:t>
      </w:r>
      <w:r w:rsidR="00231AF9" w:rsidRPr="0054047F">
        <w:rPr>
          <w:rFonts w:ascii="Times New Roman" w:hAnsiTheme="minorEastAsia" w:cs="Times New Roman"/>
        </w:rPr>
        <w:t>对</w:t>
      </w:r>
      <m:oMath>
        <m:sSub>
          <m:sSubPr>
            <m:ctrlPr>
              <w:rPr>
                <w:rFonts w:ascii="Cambria Math" w:hAnsi="Times New Roman" w:cs="Times New Roman"/>
                <w:i/>
              </w:rPr>
            </m:ctrlPr>
          </m:sSubPr>
          <m:e>
            <m:r>
              <w:rPr>
                <w:rFonts w:ascii="Cambria Math" w:hAnsi="Cambria Math" w:cs="Times New Roman"/>
              </w:rPr>
              <m:t>P</m:t>
            </m:r>
          </m:e>
          <m:sub>
            <m:r>
              <w:rPr>
                <w:rFonts w:ascii="Cambria Math" w:hAnsi="Cambria Math" w:cs="Times New Roman"/>
              </w:rPr>
              <m:t>Matc</m:t>
            </m:r>
            <m:r>
              <w:rPr>
                <w:rFonts w:ascii="Times New Roman" w:hAnsi="Times New Roman" w:cs="Times New Roman"/>
              </w:rPr>
              <m:t>h</m:t>
            </m:r>
          </m:sub>
        </m:sSub>
      </m:oMath>
      <w:r w:rsidR="0077358D" w:rsidRPr="0054047F">
        <w:rPr>
          <w:rFonts w:ascii="Times New Roman" w:hAnsiTheme="minorEastAsia" w:cs="Times New Roman"/>
        </w:rPr>
        <w:t>进行位姿估计，得到局内点</w:t>
      </w:r>
      <m:oMath>
        <m:sSub>
          <m:sSubPr>
            <m:ctrlPr>
              <w:rPr>
                <w:rFonts w:ascii="Cambria Math" w:hAnsi="Times New Roman" w:cs="Times New Roman"/>
                <w:i/>
              </w:rPr>
            </m:ctrlPr>
          </m:sSubPr>
          <m:e>
            <m:r>
              <w:rPr>
                <w:rFonts w:ascii="Cambria Math" w:hAnsi="Cambria Math" w:cs="Times New Roman"/>
              </w:rPr>
              <m:t>P</m:t>
            </m:r>
          </m:e>
          <m:sub>
            <m:r>
              <w:rPr>
                <w:rFonts w:ascii="Cambria Math" w:hAnsi="Times New Roman" w:cs="Times New Roman"/>
                <w:kern w:val="0"/>
                <w:szCs w:val="21"/>
              </w:rPr>
              <m:t>Inlier</m:t>
            </m:r>
          </m:sub>
        </m:sSub>
      </m:oMath>
      <w:r w:rsidR="008E1E9F" w:rsidRPr="0054047F">
        <w:rPr>
          <w:rFonts w:ascii="Times New Roman" w:hAnsiTheme="minorEastAsia" w:cs="Times New Roman"/>
        </w:rPr>
        <w:t>，如下所示：</w:t>
      </w:r>
    </w:p>
    <w:p w:rsidR="008E1E9F" w:rsidRPr="0054047F" w:rsidRDefault="008E1E9F" w:rsidP="00F61B16">
      <w:pPr>
        <w:tabs>
          <w:tab w:val="center" w:pos="4080"/>
          <w:tab w:val="right" w:pos="8161"/>
        </w:tabs>
        <w:spacing w:line="360" w:lineRule="auto"/>
        <w:rPr>
          <w:rFonts w:ascii="Times New Roman" w:hAnsi="Times New Roman" w:cs="Times New Roman"/>
          <w:kern w:val="0"/>
          <w:szCs w:val="21"/>
        </w:rPr>
      </w:pPr>
      <w:r w:rsidRPr="0054047F">
        <w:rPr>
          <w:rFonts w:ascii="Times New Roman" w:hAnsi="Times New Roman" w:cs="Times New Roman"/>
        </w:rPr>
        <w:tab/>
      </w:r>
      <m:oMath>
        <m:sSub>
          <m:sSubPr>
            <m:ctrlPr>
              <w:rPr>
                <w:rFonts w:ascii="Cambria Math" w:hAnsi="Times New Roman" w:cs="Times New Roman"/>
                <w:i/>
              </w:rPr>
            </m:ctrlPr>
          </m:sSubPr>
          <m:e>
            <m:r>
              <w:rPr>
                <w:rFonts w:ascii="Cambria Math" w:hAnsi="Cambria Math" w:cs="Times New Roman"/>
              </w:rPr>
              <m:t>P</m:t>
            </m:r>
          </m:e>
          <m:sub>
            <m:r>
              <w:rPr>
                <w:rFonts w:ascii="Cambria Math" w:hAnsi="Times New Roman" w:cs="Times New Roman"/>
                <w:kern w:val="0"/>
                <w:szCs w:val="21"/>
              </w:rPr>
              <m:t>Inlier</m:t>
            </m:r>
          </m:sub>
        </m:sSub>
        <m:r>
          <m:rPr>
            <m:sty m:val="p"/>
          </m:rPr>
          <w:rPr>
            <w:rFonts w:ascii="Cambria Math" w:hAnsi="Times New Roman" w:cs="Times New Roman"/>
            <w:kern w:val="0"/>
            <w:szCs w:val="21"/>
          </w:rPr>
          <m:t>=</m:t>
        </m:r>
        <m:d>
          <m:dPr>
            <m:begChr m:val="{"/>
            <m:endChr m:val=""/>
            <m:ctrlPr>
              <w:rPr>
                <w:rFonts w:ascii="Cambria Math" w:hAnsi="Times New Roman" w:cs="Times New Roman"/>
                <w:b/>
                <w:kern w:val="0"/>
                <w:szCs w:val="21"/>
              </w:rPr>
            </m:ctrlPr>
          </m:dPr>
          <m:e>
            <m:sSub>
              <m:sSubPr>
                <m:ctrlPr>
                  <w:rPr>
                    <w:rFonts w:ascii="Cambria Math" w:hAnsi="Times New Roman" w:cs="Times New Roman"/>
                    <w:i/>
                    <w:kern w:val="0"/>
                    <w:szCs w:val="21"/>
                  </w:rPr>
                </m:ctrlPr>
              </m:sSubPr>
              <m:e>
                <m:r>
                  <w:rPr>
                    <w:rFonts w:ascii="Cambria Math" w:hAnsi="Times New Roman" w:cs="Times New Roman"/>
                    <w:kern w:val="0"/>
                    <w:szCs w:val="21"/>
                  </w:rPr>
                  <m:t>P</m:t>
                </m:r>
              </m:e>
              <m:sub>
                <m:r>
                  <w:rPr>
                    <w:rFonts w:ascii="Cambria Math" w:hAnsi="Times New Roman" w:cs="Times New Roman"/>
                    <w:kern w:val="0"/>
                    <w:szCs w:val="21"/>
                  </w:rPr>
                  <m:t>1</m:t>
                </m:r>
              </m:sub>
            </m:sSub>
          </m:e>
        </m:d>
        <m:r>
          <m:rPr>
            <m:sty m:val="b"/>
          </m:rPr>
          <w:rPr>
            <w:rFonts w:ascii="Cambria Math" w:hAnsi="Times New Roman" w:cs="Times New Roman"/>
            <w:kern w:val="0"/>
            <w:szCs w:val="21"/>
          </w:rPr>
          <m:t>,</m:t>
        </m:r>
        <m:sSub>
          <m:sSubPr>
            <m:ctrlPr>
              <w:rPr>
                <w:rFonts w:ascii="Cambria Math" w:hAnsi="Times New Roman" w:cs="Times New Roman"/>
                <w:i/>
                <w:kern w:val="0"/>
                <w:szCs w:val="21"/>
              </w:rPr>
            </m:ctrlPr>
          </m:sSubPr>
          <m:e>
            <m:r>
              <w:rPr>
                <w:rFonts w:ascii="Cambria Math" w:hAnsi="Times New Roman" w:cs="Times New Roman"/>
                <w:kern w:val="0"/>
                <w:szCs w:val="21"/>
              </w:rPr>
              <m:t>P</m:t>
            </m:r>
          </m:e>
          <m:sub>
            <m:r>
              <w:rPr>
                <w:rFonts w:ascii="Cambria Math" w:hAnsi="Times New Roman" w:cs="Times New Roman"/>
                <w:kern w:val="0"/>
                <w:szCs w:val="21"/>
              </w:rPr>
              <m:t>2</m:t>
            </m:r>
          </m:sub>
        </m:sSub>
        <m:r>
          <m:rPr>
            <m:sty m:val="b"/>
          </m:rPr>
          <w:rPr>
            <w:rFonts w:ascii="Cambria Math" w:hAnsi="Times New Roman" w:cs="Times New Roman"/>
            <w:kern w:val="0"/>
            <w:szCs w:val="21"/>
          </w:rPr>
          <m:t>,</m:t>
        </m:r>
        <m:r>
          <m:rPr>
            <m:sty m:val="b"/>
          </m:rPr>
          <w:rPr>
            <w:rFonts w:ascii="Cambria Math" w:hAnsi="Cambria Math" w:cs="Times New Roman"/>
            <w:kern w:val="0"/>
            <w:szCs w:val="21"/>
          </w:rPr>
          <m:t>⋯</m:t>
        </m:r>
        <m:d>
          <m:dPr>
            <m:begChr m:val=""/>
            <m:endChr m:val="}"/>
            <m:ctrlPr>
              <w:rPr>
                <w:rFonts w:ascii="Cambria Math" w:hAnsi="Times New Roman" w:cs="Times New Roman"/>
                <w:b/>
                <w:kern w:val="0"/>
                <w:szCs w:val="21"/>
              </w:rPr>
            </m:ctrlPr>
          </m:dPr>
          <m:e>
            <m:sSub>
              <m:sSubPr>
                <m:ctrlPr>
                  <w:rPr>
                    <w:rFonts w:ascii="Cambria Math" w:hAnsi="Times New Roman" w:cs="Times New Roman"/>
                    <w:i/>
                  </w:rPr>
                </m:ctrlPr>
              </m:sSubPr>
              <m:e>
                <m:r>
                  <w:rPr>
                    <w:rFonts w:ascii="Cambria Math" w:hAnsi="Cambria Math" w:cs="Times New Roman"/>
                  </w:rPr>
                  <m:t>P</m:t>
                </m:r>
              </m:e>
              <m:sub>
                <m:r>
                  <w:rPr>
                    <w:rFonts w:ascii="Cambria Math" w:hAnsi="Times New Roman" w:cs="Times New Roman"/>
                    <w:kern w:val="0"/>
                    <w:szCs w:val="21"/>
                  </w:rPr>
                  <m:t>NInlier</m:t>
                </m:r>
              </m:sub>
            </m:sSub>
          </m:e>
        </m:d>
      </m:oMath>
      <w:r w:rsidR="00B54940" w:rsidRPr="0054047F">
        <w:rPr>
          <w:rFonts w:ascii="Times New Roman" w:hAnsi="Times New Roman" w:cs="Times New Roman" w:hint="eastAsia"/>
          <w:kern w:val="0"/>
          <w:szCs w:val="21"/>
        </w:rPr>
        <w:t>，</w:t>
      </w:r>
      <w:r w:rsidRPr="0054047F">
        <w:rPr>
          <w:rFonts w:ascii="Times New Roman" w:hAnsi="Times New Roman" w:cs="Times New Roman"/>
          <w:kern w:val="0"/>
          <w:szCs w:val="21"/>
        </w:rPr>
        <w:tab/>
      </w:r>
      <w:r w:rsidRPr="0054047F">
        <w:rPr>
          <w:rFonts w:ascii="Times New Roman" w:hAnsi="Times New Roman" w:cs="Times New Roman"/>
        </w:rPr>
        <w:t>(1</w:t>
      </w:r>
      <w:r w:rsidR="0002099E" w:rsidRPr="0054047F">
        <w:rPr>
          <w:rFonts w:ascii="Times New Roman" w:hAnsi="Times New Roman" w:cs="Times New Roman" w:hint="eastAsia"/>
        </w:rPr>
        <w:t>6</w:t>
      </w:r>
      <w:r w:rsidRPr="0054047F">
        <w:rPr>
          <w:rFonts w:ascii="Times New Roman" w:hAnsi="Times New Roman" w:cs="Times New Roman"/>
        </w:rPr>
        <w:t>)</w:t>
      </w:r>
    </w:p>
    <w:p w:rsidR="00A23B2C" w:rsidRPr="0054047F" w:rsidRDefault="008E1E9F" w:rsidP="00C56EEA">
      <w:pPr>
        <w:spacing w:afterLines="100" w:line="360" w:lineRule="auto"/>
        <w:ind w:firstLineChars="200" w:firstLine="420"/>
        <w:rPr>
          <w:rFonts w:ascii="Times New Roman" w:hAnsi="Times New Roman" w:cs="Times New Roman"/>
        </w:rPr>
      </w:pPr>
      <w:r w:rsidRPr="0054047F">
        <w:rPr>
          <w:rFonts w:ascii="Times New Roman" w:hAnsiTheme="minorEastAsia" w:cs="Times New Roman"/>
        </w:rPr>
        <w:t>其中，</w:t>
      </w:r>
      <m:oMath>
        <m:sSub>
          <m:sSubPr>
            <m:ctrlPr>
              <w:rPr>
                <w:rFonts w:ascii="Cambria Math" w:hAnsi="Times New Roman" w:cs="Times New Roman"/>
                <w:i/>
                <w:kern w:val="0"/>
                <w:szCs w:val="21"/>
              </w:rPr>
            </m:ctrlPr>
          </m:sSubPr>
          <m:e>
            <m:r>
              <w:rPr>
                <w:rFonts w:ascii="Cambria Math" w:hAnsi="Times New Roman" w:cs="Times New Roman"/>
                <w:kern w:val="0"/>
                <w:szCs w:val="21"/>
              </w:rPr>
              <m:t>P</m:t>
            </m:r>
          </m:e>
          <m:sub>
            <m:r>
              <w:rPr>
                <w:rFonts w:ascii="Cambria Math" w:hAnsi="Times New Roman" w:cs="Times New Roman"/>
                <w:kern w:val="0"/>
                <w:szCs w:val="21"/>
              </w:rPr>
              <m:t>i</m:t>
            </m:r>
          </m:sub>
        </m:sSub>
        <m:r>
          <w:rPr>
            <w:rFonts w:ascii="Cambria Math" w:hAnsi="Times New Roman" w:cs="Times New Roman"/>
            <w:kern w:val="0"/>
            <w:szCs w:val="21"/>
          </w:rPr>
          <m:t>=</m:t>
        </m:r>
        <m:d>
          <m:dPr>
            <m:ctrlPr>
              <w:rPr>
                <w:rFonts w:ascii="Cambria Math" w:hAnsi="Times New Roman" w:cs="Times New Roman"/>
                <w:kern w:val="0"/>
                <w:szCs w:val="21"/>
              </w:rPr>
            </m:ctrlPr>
          </m:dPr>
          <m:e>
            <m:sSub>
              <m:sSubPr>
                <m:ctrlPr>
                  <w:rPr>
                    <w:rFonts w:ascii="Cambria Math" w:hAnsi="Times New Roman" w:cs="Times New Roman"/>
                    <w:i/>
                    <w:kern w:val="0"/>
                    <w:szCs w:val="21"/>
                  </w:rPr>
                </m:ctrlPr>
              </m:sSubPr>
              <m:e>
                <m:r>
                  <w:rPr>
                    <w:rFonts w:ascii="Cambria Math" w:hAnsi="Cambria Math" w:cs="Times New Roman"/>
                    <w:kern w:val="0"/>
                    <w:szCs w:val="21"/>
                  </w:rPr>
                  <m:t>x</m:t>
                </m:r>
              </m:e>
              <m:sub>
                <m:r>
                  <w:rPr>
                    <w:rFonts w:ascii="Cambria Math" w:hAnsi="Cambria Math" w:cs="Times New Roman"/>
                    <w:kern w:val="0"/>
                    <w:szCs w:val="21"/>
                  </w:rPr>
                  <m:t>i</m:t>
                </m:r>
              </m:sub>
            </m:sSub>
            <m:r>
              <w:rPr>
                <w:rFonts w:ascii="Cambria Math" w:hAnsi="Times New Roman" w:cs="Times New Roman"/>
                <w:kern w:val="0"/>
                <w:szCs w:val="21"/>
              </w:rPr>
              <m:t>,</m:t>
            </m:r>
            <m:sSub>
              <m:sSubPr>
                <m:ctrlPr>
                  <w:rPr>
                    <w:rFonts w:ascii="Cambria Math" w:hAnsi="Times New Roman" w:cs="Times New Roman"/>
                    <w:i/>
                    <w:kern w:val="0"/>
                    <w:szCs w:val="21"/>
                  </w:rPr>
                </m:ctrlPr>
              </m:sSubPr>
              <m:e>
                <m:r>
                  <w:rPr>
                    <w:rFonts w:ascii="Cambria Math" w:hAnsi="Cambria Math" w:cs="Times New Roman"/>
                    <w:kern w:val="0"/>
                    <w:szCs w:val="21"/>
                  </w:rPr>
                  <m:t>y</m:t>
                </m:r>
              </m:e>
              <m:sub>
                <m:r>
                  <w:rPr>
                    <w:rFonts w:ascii="Cambria Math" w:hAnsi="Cambria Math" w:cs="Times New Roman"/>
                    <w:kern w:val="0"/>
                    <w:szCs w:val="21"/>
                  </w:rPr>
                  <m:t>i</m:t>
                </m:r>
              </m:sub>
            </m:sSub>
          </m:e>
        </m:d>
      </m:oMath>
      <w:r w:rsidRPr="0054047F">
        <w:rPr>
          <w:rFonts w:ascii="Times New Roman" w:hAnsiTheme="minorEastAsia" w:cs="Times New Roman"/>
        </w:rPr>
        <w:t>，</w:t>
      </w:r>
      <w:r w:rsidR="00231AF9" w:rsidRPr="0054047F">
        <w:rPr>
          <w:rFonts w:ascii="Times New Roman" w:hAnsiTheme="minorEastAsia" w:cs="Times New Roman"/>
          <w:kern w:val="0"/>
          <w:szCs w:val="21"/>
        </w:rPr>
        <w:t>局内点</w:t>
      </w:r>
      <m:oMath>
        <m:sSub>
          <m:sSubPr>
            <m:ctrlPr>
              <w:rPr>
                <w:rFonts w:ascii="Cambria Math" w:hAnsi="Times New Roman" w:cs="Times New Roman"/>
                <w:i/>
              </w:rPr>
            </m:ctrlPr>
          </m:sSubPr>
          <m:e>
            <m:r>
              <w:rPr>
                <w:rFonts w:ascii="Cambria Math" w:hAnsi="Cambria Math" w:cs="Times New Roman"/>
              </w:rPr>
              <m:t>P</m:t>
            </m:r>
          </m:e>
          <m:sub>
            <m:r>
              <w:rPr>
                <w:rFonts w:ascii="Cambria Math" w:hAnsi="Times New Roman" w:cs="Times New Roman"/>
                <w:kern w:val="0"/>
                <w:szCs w:val="21"/>
              </w:rPr>
              <m:t>Inlier</m:t>
            </m:r>
          </m:sub>
        </m:sSub>
      </m:oMath>
      <w:r w:rsidR="00231AF9" w:rsidRPr="0054047F">
        <w:rPr>
          <w:rFonts w:ascii="Times New Roman" w:hAnsiTheme="minorEastAsia" w:cs="Times New Roman"/>
          <w:kern w:val="0"/>
          <w:szCs w:val="21"/>
        </w:rPr>
        <w:t>的</w:t>
      </w:r>
      <w:r w:rsidR="00231AF9" w:rsidRPr="0054047F">
        <w:rPr>
          <w:rFonts w:ascii="Times New Roman" w:hAnsiTheme="minorEastAsia" w:cs="Times New Roman"/>
        </w:rPr>
        <w:t>数量为</w:t>
      </w:r>
      <m:oMath>
        <m:r>
          <w:rPr>
            <w:rFonts w:ascii="Cambria Math" w:hAnsi="Times New Roman" w:cs="Times New Roman"/>
            <w:kern w:val="0"/>
            <w:szCs w:val="21"/>
          </w:rPr>
          <m:t>NInlier</m:t>
        </m:r>
      </m:oMath>
      <w:r w:rsidR="00D3481F" w:rsidRPr="0054047F">
        <w:rPr>
          <w:rFonts w:ascii="Times New Roman" w:hAnsiTheme="minorEastAsia" w:cs="Times New Roman"/>
        </w:rPr>
        <w:t>。</w:t>
      </w:r>
    </w:p>
    <w:p w:rsidR="002B7251" w:rsidRPr="0054047F" w:rsidRDefault="002B7251" w:rsidP="002B7251">
      <w:r w:rsidRPr="0054047F">
        <w:object w:dxaOrig="13636" w:dyaOrig="2071">
          <v:shape id="_x0000_i1027" type="#_x0000_t75" style="width:410.25pt;height:78pt" o:ole="">
            <v:imagedata r:id="rId11" o:title=""/>
          </v:shape>
          <o:OLEObject Type="Embed" ProgID="Visio.Drawing.15" ShapeID="_x0000_i1027" DrawAspect="Content" ObjectID="_1568177783" r:id="rId12"/>
        </w:object>
      </w:r>
    </w:p>
    <w:p w:rsidR="002B7251" w:rsidRPr="0054047F" w:rsidRDefault="002B7251" w:rsidP="002B7251">
      <w:pPr>
        <w:tabs>
          <w:tab w:val="center" w:pos="1890"/>
          <w:tab w:val="center" w:pos="6237"/>
        </w:tabs>
        <w:rPr>
          <w:rFonts w:cs="Times New Roman"/>
          <w:sz w:val="18"/>
          <w:szCs w:val="18"/>
        </w:rPr>
      </w:pPr>
      <w:r w:rsidRPr="0054047F">
        <w:rPr>
          <w:rFonts w:ascii="Times New Roman" w:hAnsi="Times New Roman" w:cs="Times New Roman"/>
          <w:sz w:val="18"/>
          <w:szCs w:val="18"/>
        </w:rPr>
        <w:tab/>
        <w:t>(</w:t>
      </w:r>
      <w:r w:rsidRPr="0054047F">
        <w:rPr>
          <w:rFonts w:cs="Times New Roman"/>
          <w:sz w:val="18"/>
          <w:szCs w:val="18"/>
        </w:rPr>
        <w:t>a)</w:t>
      </w:r>
      <w:r w:rsidRPr="0054047F">
        <w:rPr>
          <w:rFonts w:cs="Times New Roman"/>
          <w:sz w:val="18"/>
          <w:szCs w:val="18"/>
        </w:rPr>
        <w:tab/>
        <w:t>(b)</w:t>
      </w:r>
    </w:p>
    <w:p w:rsidR="002B7251" w:rsidRPr="0054047F" w:rsidRDefault="002B7251" w:rsidP="002B7251">
      <w:r w:rsidRPr="0054047F">
        <w:object w:dxaOrig="13756" w:dyaOrig="2086">
          <v:shape id="_x0000_i1028" type="#_x0000_t75" style="width:410.25pt;height:82.5pt" o:ole="">
            <v:imagedata r:id="rId13" o:title=""/>
          </v:shape>
          <o:OLEObject Type="Embed" ProgID="Visio.Drawing.15" ShapeID="_x0000_i1028" DrawAspect="Content" ObjectID="_1568177784" r:id="rId14"/>
        </w:object>
      </w:r>
    </w:p>
    <w:p w:rsidR="002B7251" w:rsidRPr="0054047F" w:rsidRDefault="002B7251" w:rsidP="002B7251">
      <w:pPr>
        <w:tabs>
          <w:tab w:val="center" w:pos="1890"/>
          <w:tab w:val="center" w:pos="6237"/>
        </w:tabs>
        <w:rPr>
          <w:sz w:val="18"/>
          <w:szCs w:val="18"/>
        </w:rPr>
      </w:pPr>
      <w:r w:rsidRPr="0054047F">
        <w:rPr>
          <w:rFonts w:hint="eastAsia"/>
          <w:sz w:val="18"/>
          <w:szCs w:val="18"/>
        </w:rPr>
        <w:tab/>
        <w:t>(c)</w:t>
      </w:r>
      <w:r w:rsidRPr="0054047F">
        <w:rPr>
          <w:rFonts w:hint="eastAsia"/>
          <w:sz w:val="18"/>
          <w:szCs w:val="18"/>
        </w:rPr>
        <w:tab/>
        <w:t>(d)</w:t>
      </w:r>
    </w:p>
    <w:p w:rsidR="002B7251" w:rsidRPr="0054047F" w:rsidRDefault="002B7251" w:rsidP="002B7251">
      <w:pPr>
        <w:spacing w:line="360" w:lineRule="auto"/>
        <w:jc w:val="center"/>
        <w:rPr>
          <w:rFonts w:ascii="Times New Roman" w:hAnsi="Times New Roman" w:cs="Times New Roman"/>
          <w:spacing w:val="-1"/>
          <w:kern w:val="0"/>
          <w:sz w:val="18"/>
          <w:szCs w:val="18"/>
        </w:rPr>
      </w:pPr>
      <w:r w:rsidRPr="0054047F">
        <w:rPr>
          <w:rFonts w:ascii="Times New Roman" w:hAnsiTheme="minorEastAsia" w:cs="Times New Roman"/>
          <w:spacing w:val="-1"/>
          <w:kern w:val="0"/>
          <w:sz w:val="18"/>
          <w:szCs w:val="18"/>
        </w:rPr>
        <w:t>图</w:t>
      </w:r>
      <w:r w:rsidRPr="0054047F">
        <w:rPr>
          <w:rFonts w:ascii="Times New Roman" w:hAnsi="Times New Roman" w:cs="Times New Roman"/>
          <w:spacing w:val="-1"/>
          <w:kern w:val="0"/>
          <w:sz w:val="18"/>
          <w:szCs w:val="18"/>
        </w:rPr>
        <w:t>2 KITTI00</w:t>
      </w:r>
      <w:r w:rsidRPr="0054047F">
        <w:rPr>
          <w:rFonts w:ascii="Times New Roman" w:hAnsiTheme="minorEastAsia" w:cs="Times New Roman"/>
          <w:spacing w:val="-1"/>
          <w:kern w:val="0"/>
          <w:sz w:val="18"/>
          <w:szCs w:val="18"/>
        </w:rPr>
        <w:t>匹配特征点</w:t>
      </w:r>
    </w:p>
    <w:p w:rsidR="002B7251" w:rsidRPr="0054047F" w:rsidRDefault="002B7251" w:rsidP="00C56EEA">
      <w:pPr>
        <w:spacing w:afterLines="100" w:line="360" w:lineRule="auto"/>
        <w:jc w:val="center"/>
        <w:rPr>
          <w:rFonts w:ascii="Times New Roman" w:hAnsi="Times New Roman" w:cs="Times New Roman"/>
          <w:sz w:val="18"/>
          <w:szCs w:val="18"/>
        </w:rPr>
      </w:pPr>
      <w:r w:rsidRPr="0054047F">
        <w:rPr>
          <w:rFonts w:ascii="Times New Roman" w:hAnsi="Times New Roman" w:cs="Times New Roman"/>
          <w:sz w:val="18"/>
          <w:szCs w:val="18"/>
        </w:rPr>
        <w:t xml:space="preserve">Fig. </w:t>
      </w:r>
      <w:r w:rsidRPr="0054047F">
        <w:rPr>
          <w:rFonts w:ascii="Times New Roman" w:hAnsi="Times New Roman" w:cs="Times New Roman" w:hint="eastAsia"/>
          <w:sz w:val="18"/>
          <w:szCs w:val="18"/>
        </w:rPr>
        <w:t>2</w:t>
      </w:r>
      <w:r w:rsidRPr="0054047F">
        <w:rPr>
          <w:rFonts w:ascii="Times New Roman" w:hAnsi="Times New Roman" w:cs="Times New Roman"/>
          <w:sz w:val="18"/>
          <w:szCs w:val="18"/>
        </w:rPr>
        <w:t xml:space="preserve"> </w:t>
      </w:r>
      <w:r w:rsidRPr="0054047F">
        <w:rPr>
          <w:rFonts w:ascii="Times New Roman" w:hAnsi="Times New Roman" w:cs="Times New Roman" w:hint="eastAsia"/>
          <w:sz w:val="18"/>
          <w:szCs w:val="18"/>
        </w:rPr>
        <w:t>M</w:t>
      </w:r>
      <w:r w:rsidRPr="0054047F">
        <w:rPr>
          <w:rFonts w:ascii="Times New Roman" w:hAnsi="Times New Roman" w:cs="Times New Roman"/>
          <w:sz w:val="18"/>
          <w:szCs w:val="18"/>
        </w:rPr>
        <w:t>atched feature points</w:t>
      </w:r>
      <w:r w:rsidRPr="0054047F">
        <w:rPr>
          <w:rFonts w:ascii="Times New Roman" w:hAnsi="Times New Roman" w:cs="Times New Roman" w:hint="eastAsia"/>
          <w:sz w:val="18"/>
          <w:szCs w:val="18"/>
        </w:rPr>
        <w:t xml:space="preserve"> of KITTI00 </w:t>
      </w:r>
    </w:p>
    <w:p w:rsidR="00231AF9" w:rsidRPr="0054047F" w:rsidRDefault="00231AF9" w:rsidP="00F61B16">
      <w:pPr>
        <w:spacing w:line="360" w:lineRule="auto"/>
        <w:ind w:firstLineChars="200" w:firstLine="420"/>
        <w:rPr>
          <w:rFonts w:ascii="Times New Roman" w:hAnsi="Times New Roman" w:cs="Times New Roman"/>
        </w:rPr>
      </w:pPr>
      <w:r w:rsidRPr="0054047F">
        <w:rPr>
          <w:rFonts w:ascii="Times New Roman" w:hAnsiTheme="minorEastAsia" w:cs="Times New Roman"/>
        </w:rPr>
        <w:t>计算局内点</w:t>
      </w:r>
      <m:oMath>
        <m:sSub>
          <m:sSubPr>
            <m:ctrlPr>
              <w:rPr>
                <w:rFonts w:ascii="Cambria Math" w:hAnsi="Times New Roman" w:cs="Times New Roman"/>
                <w:i/>
              </w:rPr>
            </m:ctrlPr>
          </m:sSubPr>
          <m:e>
            <m:r>
              <w:rPr>
                <w:rFonts w:ascii="Cambria Math" w:hAnsi="Cambria Math" w:cs="Times New Roman"/>
              </w:rPr>
              <m:t>P</m:t>
            </m:r>
          </m:e>
          <m:sub>
            <m:r>
              <w:rPr>
                <w:rFonts w:ascii="Cambria Math" w:hAnsi="Times New Roman" w:cs="Times New Roman"/>
                <w:kern w:val="0"/>
                <w:szCs w:val="21"/>
              </w:rPr>
              <m:t>Inlier</m:t>
            </m:r>
          </m:sub>
        </m:sSub>
      </m:oMath>
      <w:r w:rsidRPr="0054047F">
        <w:rPr>
          <w:rFonts w:ascii="Times New Roman" w:hAnsiTheme="minorEastAsia" w:cs="Times New Roman"/>
        </w:rPr>
        <w:t>的凸多边形面积</w:t>
      </w:r>
      <m:oMath>
        <m:sSub>
          <m:sSubPr>
            <m:ctrlPr>
              <w:rPr>
                <w:rFonts w:ascii="Cambria Math" w:hAnsi="Times New Roman" w:cs="Times New Roman"/>
                <w:szCs w:val="21"/>
              </w:rPr>
            </m:ctrlPr>
          </m:sSubPr>
          <m:e>
            <m:r>
              <w:rPr>
                <w:rFonts w:ascii="Cambria Math" w:hAnsi="Cambria Math" w:cs="Times New Roman"/>
                <w:szCs w:val="21"/>
              </w:rPr>
              <m:t>S</m:t>
            </m:r>
          </m:e>
          <m:sub>
            <m:sSub>
              <m:sSubPr>
                <m:ctrlPr>
                  <w:rPr>
                    <w:rFonts w:ascii="Cambria Math" w:hAnsi="Times New Roman" w:cs="Times New Roman"/>
                    <w:i/>
                  </w:rPr>
                </m:ctrlPr>
              </m:sSubPr>
              <m:e>
                <m:r>
                  <w:rPr>
                    <w:rFonts w:ascii="Cambria Math" w:hAnsi="Cambria Math" w:cs="Times New Roman"/>
                  </w:rPr>
                  <m:t>P</m:t>
                </m:r>
              </m:e>
              <m:sub>
                <m:r>
                  <w:rPr>
                    <w:rFonts w:ascii="Cambria Math" w:hAnsi="Times New Roman" w:cs="Times New Roman"/>
                    <w:kern w:val="0"/>
                    <w:szCs w:val="21"/>
                  </w:rPr>
                  <m:t>Inlier</m:t>
                </m:r>
              </m:sub>
            </m:sSub>
          </m:sub>
        </m:sSub>
      </m:oMath>
      <w:r w:rsidR="0077358D" w:rsidRPr="0054047F">
        <w:rPr>
          <w:rFonts w:ascii="Times New Roman" w:hAnsiTheme="minorEastAsia" w:cs="Times New Roman"/>
        </w:rPr>
        <w:t>，</w:t>
      </w:r>
      <w:r w:rsidR="00E604AE" w:rsidRPr="0054047F">
        <w:rPr>
          <w:rFonts w:ascii="Times New Roman" w:hAnsiTheme="minorEastAsia" w:cs="Times New Roman"/>
        </w:rPr>
        <w:t>需先通过快速凸包算法</w:t>
      </w:r>
      <w:r w:rsidR="00E604AE" w:rsidRPr="0054047F">
        <w:rPr>
          <w:rFonts w:ascii="Times New Roman" w:hAnsi="Times New Roman" w:cs="Times New Roman"/>
          <w:vertAlign w:val="superscript"/>
        </w:rPr>
        <w:t>[13]</w:t>
      </w:r>
      <w:r w:rsidR="00E604AE" w:rsidRPr="0054047F">
        <w:rPr>
          <w:rFonts w:ascii="Times New Roman" w:hAnsiTheme="minorEastAsia" w:cs="Times New Roman"/>
        </w:rPr>
        <w:t>对点集求凸包，得到包含点集的最小凸多边形，将凸多边形分解为</w:t>
      </w:r>
      <w:r w:rsidR="00E604AE" w:rsidRPr="0054047F">
        <w:rPr>
          <w:rFonts w:ascii="Times New Roman" w:hAnsiTheme="minorEastAsia" w:cs="Times New Roman"/>
          <w:kern w:val="0"/>
          <w:szCs w:val="21"/>
        </w:rPr>
        <w:t>三角形，计算每个三角形的面积并对之求和则为此</w:t>
      </w:r>
      <w:r w:rsidR="00E604AE" w:rsidRPr="0054047F">
        <w:rPr>
          <w:rFonts w:ascii="Times New Roman" w:hAnsiTheme="minorEastAsia" w:cs="Times New Roman"/>
        </w:rPr>
        <w:t>多边形的面积</w:t>
      </w:r>
      <m:oMath>
        <m:sSub>
          <m:sSubPr>
            <m:ctrlPr>
              <w:rPr>
                <w:rFonts w:ascii="Cambria Math" w:hAnsi="Times New Roman" w:cs="Times New Roman"/>
                <w:szCs w:val="21"/>
              </w:rPr>
            </m:ctrlPr>
          </m:sSubPr>
          <m:e>
            <m:r>
              <w:rPr>
                <w:rFonts w:ascii="Cambria Math" w:hAnsi="Cambria Math" w:cs="Times New Roman"/>
                <w:szCs w:val="21"/>
              </w:rPr>
              <m:t>S</m:t>
            </m:r>
          </m:e>
          <m:sub>
            <m:sSub>
              <m:sSubPr>
                <m:ctrlPr>
                  <w:rPr>
                    <w:rFonts w:ascii="Cambria Math" w:hAnsi="Times New Roman" w:cs="Times New Roman"/>
                    <w:i/>
                  </w:rPr>
                </m:ctrlPr>
              </m:sSubPr>
              <m:e>
                <m:r>
                  <w:rPr>
                    <w:rFonts w:ascii="Cambria Math" w:hAnsi="Cambria Math" w:cs="Times New Roman"/>
                  </w:rPr>
                  <m:t>P</m:t>
                </m:r>
              </m:e>
              <m:sub>
                <m:r>
                  <w:rPr>
                    <w:rFonts w:ascii="Cambria Math" w:hAnsi="Times New Roman" w:cs="Times New Roman"/>
                    <w:kern w:val="0"/>
                    <w:szCs w:val="21"/>
                  </w:rPr>
                  <m:t>Inlier</m:t>
                </m:r>
              </m:sub>
            </m:sSub>
          </m:sub>
        </m:sSub>
      </m:oMath>
      <w:r w:rsidR="00E604AE" w:rsidRPr="0054047F">
        <w:rPr>
          <w:rFonts w:ascii="Times New Roman" w:hAnsiTheme="minorEastAsia" w:cs="Times New Roman" w:hint="eastAsia"/>
          <w:szCs w:val="21"/>
        </w:rPr>
        <w:t>，</w:t>
      </w:r>
      <w:r w:rsidRPr="0054047F">
        <w:rPr>
          <w:rFonts w:ascii="Times New Roman" w:hAnsiTheme="minorEastAsia" w:cs="Times New Roman"/>
        </w:rPr>
        <w:t>则局内点的</w:t>
      </w:r>
      <w:r w:rsidR="00D3481F" w:rsidRPr="0054047F">
        <w:rPr>
          <w:rFonts w:ascii="Times New Roman" w:hAnsiTheme="minorEastAsia" w:cs="Times New Roman"/>
        </w:rPr>
        <w:t>分布</w:t>
      </w:r>
      <m:oMath>
        <m:r>
          <w:rPr>
            <w:rFonts w:ascii="Cambria Math" w:hAnsi="Cambria Math" w:cs="Times New Roman"/>
          </w:rPr>
          <m:t>Space</m:t>
        </m:r>
      </m:oMath>
      <w:r w:rsidRPr="0054047F">
        <w:rPr>
          <w:rFonts w:ascii="Times New Roman" w:hAnsiTheme="minorEastAsia" w:cs="Times New Roman"/>
        </w:rPr>
        <w:t>为：</w:t>
      </w:r>
    </w:p>
    <w:p w:rsidR="00231AF9" w:rsidRPr="0054047F" w:rsidRDefault="00231AF9" w:rsidP="00F61B16">
      <w:pPr>
        <w:tabs>
          <w:tab w:val="center" w:pos="4080"/>
          <w:tab w:val="right" w:pos="8160"/>
        </w:tabs>
        <w:spacing w:line="360" w:lineRule="auto"/>
        <w:ind w:firstLineChars="200" w:firstLine="420"/>
        <w:rPr>
          <w:rFonts w:ascii="Times New Roman" w:hAnsi="Times New Roman" w:cs="Times New Roman"/>
        </w:rPr>
      </w:pPr>
      <w:r w:rsidRPr="0054047F">
        <w:rPr>
          <w:rFonts w:ascii="Times New Roman" w:hAnsi="Times New Roman" w:cs="Times New Roman"/>
        </w:rPr>
        <w:tab/>
      </w:r>
      <m:oMath>
        <m:r>
          <w:rPr>
            <w:rFonts w:ascii="Cambria Math" w:hAnsi="Cambria Math" w:cs="Times New Roman"/>
          </w:rPr>
          <m:t>Space</m:t>
        </m:r>
        <m:r>
          <m:rPr>
            <m:sty m:val="p"/>
          </m:rPr>
          <w:rPr>
            <w:rFonts w:ascii="Cambria Math" w:hAnsi="Times New Roman" w:cs="Times New Roman"/>
          </w:rPr>
          <m:t>=</m:t>
        </m:r>
        <m:f>
          <m:fPr>
            <m:ctrlPr>
              <w:rPr>
                <w:rFonts w:ascii="Cambria Math" w:hAnsi="Times New Roman" w:cs="Times New Roman"/>
              </w:rPr>
            </m:ctrlPr>
          </m:fPr>
          <m:num>
            <m:sSub>
              <m:sSubPr>
                <m:ctrlPr>
                  <w:rPr>
                    <w:rFonts w:ascii="Cambria Math" w:hAnsi="Times New Roman" w:cs="Times New Roman"/>
                    <w:szCs w:val="21"/>
                  </w:rPr>
                </m:ctrlPr>
              </m:sSubPr>
              <m:e>
                <m:r>
                  <w:rPr>
                    <w:rFonts w:ascii="Cambria Math" w:hAnsi="Cambria Math" w:cs="Times New Roman"/>
                    <w:szCs w:val="21"/>
                  </w:rPr>
                  <m:t>S</m:t>
                </m:r>
              </m:e>
              <m:sub>
                <m:sSub>
                  <m:sSubPr>
                    <m:ctrlPr>
                      <w:rPr>
                        <w:rFonts w:ascii="Cambria Math" w:hAnsi="Times New Roman" w:cs="Times New Roman"/>
                        <w:i/>
                      </w:rPr>
                    </m:ctrlPr>
                  </m:sSubPr>
                  <m:e>
                    <m:r>
                      <w:rPr>
                        <w:rFonts w:ascii="Cambria Math" w:hAnsi="Cambria Math" w:cs="Times New Roman"/>
                      </w:rPr>
                      <m:t>P</m:t>
                    </m:r>
                  </m:e>
                  <m:sub>
                    <m:r>
                      <w:rPr>
                        <w:rFonts w:ascii="Cambria Math" w:hAnsi="Times New Roman" w:cs="Times New Roman"/>
                        <w:kern w:val="0"/>
                        <w:szCs w:val="21"/>
                      </w:rPr>
                      <m:t>Inlier</m:t>
                    </m:r>
                  </m:sub>
                </m:sSub>
              </m:sub>
            </m:sSub>
          </m:num>
          <m:den>
            <m:r>
              <w:rPr>
                <w:rFonts w:ascii="Cambria Math" w:hAnsi="Times New Roman" w:cs="Times New Roman"/>
                <w:kern w:val="0"/>
                <w:szCs w:val="21"/>
              </w:rPr>
              <m:t>NInlier</m:t>
            </m:r>
          </m:den>
        </m:f>
      </m:oMath>
      <w:r w:rsidR="00B54940" w:rsidRPr="0054047F">
        <w:rPr>
          <w:rFonts w:asciiTheme="minorEastAsia" w:hAnsiTheme="minorEastAsia" w:cs="Times New Roman" w:hint="eastAsia"/>
        </w:rPr>
        <w:t>.</w:t>
      </w:r>
      <w:r w:rsidRPr="0054047F">
        <w:rPr>
          <w:rFonts w:ascii="Times New Roman" w:hAnsi="Times New Roman" w:cs="Times New Roman"/>
        </w:rPr>
        <w:tab/>
        <w:t>(</w:t>
      </w:r>
      <w:r w:rsidR="00962E5A" w:rsidRPr="0054047F">
        <w:rPr>
          <w:rFonts w:ascii="Times New Roman" w:hAnsi="Times New Roman" w:cs="Times New Roman"/>
        </w:rPr>
        <w:t>1</w:t>
      </w:r>
      <w:r w:rsidR="0002099E" w:rsidRPr="0054047F">
        <w:rPr>
          <w:rFonts w:ascii="Times New Roman" w:hAnsi="Times New Roman" w:cs="Times New Roman" w:hint="eastAsia"/>
        </w:rPr>
        <w:t>7</w:t>
      </w:r>
      <w:r w:rsidRPr="0054047F">
        <w:rPr>
          <w:rFonts w:ascii="Times New Roman" w:hAnsi="Times New Roman" w:cs="Times New Roman"/>
        </w:rPr>
        <w:t>)</w:t>
      </w:r>
    </w:p>
    <w:p w:rsidR="0077358D" w:rsidRPr="0054047F" w:rsidRDefault="008E1E9F" w:rsidP="00F61B16">
      <w:pPr>
        <w:spacing w:line="360" w:lineRule="auto"/>
        <w:ind w:firstLineChars="200" w:firstLine="420"/>
        <w:rPr>
          <w:rFonts w:ascii="Times New Roman" w:hAnsi="Times New Roman" w:cs="Times New Roman"/>
        </w:rPr>
      </w:pPr>
      <w:r w:rsidRPr="0054047F">
        <w:rPr>
          <w:rFonts w:ascii="Times New Roman" w:hAnsiTheme="minorEastAsia" w:cs="Times New Roman"/>
        </w:rPr>
        <w:t>通过式（</w:t>
      </w:r>
      <w:r w:rsidRPr="0054047F">
        <w:rPr>
          <w:rFonts w:ascii="Times New Roman" w:hAnsi="Times New Roman" w:cs="Times New Roman"/>
        </w:rPr>
        <w:t>1</w:t>
      </w:r>
      <w:r w:rsidR="0002099E" w:rsidRPr="0054047F">
        <w:rPr>
          <w:rFonts w:ascii="Times New Roman" w:hAnsi="Times New Roman" w:cs="Times New Roman" w:hint="eastAsia"/>
        </w:rPr>
        <w:t>8</w:t>
      </w:r>
      <w:r w:rsidRPr="0054047F">
        <w:rPr>
          <w:rFonts w:ascii="Times New Roman" w:hAnsiTheme="minorEastAsia" w:cs="Times New Roman"/>
        </w:rPr>
        <w:t>）设置</w:t>
      </w:r>
      <w:r w:rsidR="00EE01A0" w:rsidRPr="0054047F">
        <w:rPr>
          <w:rFonts w:ascii="Times New Roman" w:hAnsiTheme="minorEastAsia" w:cs="Times New Roman"/>
        </w:rPr>
        <w:t>信息矩阵唯一的参数</w:t>
      </w:r>
      <m:oMath>
        <m:r>
          <w:rPr>
            <w:rFonts w:ascii="Cambria Math" w:hAnsi="Times New Roman" w:cs="Times New Roman"/>
          </w:rPr>
          <m:t xml:space="preserve"> </m:t>
        </m:r>
        <m:sSup>
          <m:sSupPr>
            <m:ctrlPr>
              <w:rPr>
                <w:rFonts w:ascii="Cambria Math" w:hAnsi="Times New Roman" w:cs="Times New Roman"/>
                <w:i/>
              </w:rPr>
            </m:ctrlPr>
          </m:sSupPr>
          <m:e>
            <m:r>
              <w:rPr>
                <w:rFonts w:ascii="Cambria Math" w:hAnsi="Cambria Math" w:cs="Times New Roman"/>
              </w:rPr>
              <m:t>σ</m:t>
            </m:r>
          </m:e>
          <m:sup>
            <m:r>
              <w:rPr>
                <w:rFonts w:ascii="Cambria Math" w:hAnsi="Times New Roman" w:cs="Times New Roman"/>
              </w:rPr>
              <m:t>2</m:t>
            </m:r>
          </m:sup>
        </m:sSup>
      </m:oMath>
      <w:r w:rsidRPr="0054047F">
        <w:rPr>
          <w:rFonts w:ascii="Times New Roman" w:hAnsiTheme="minorEastAsia" w:cs="Times New Roman"/>
        </w:rPr>
        <w:t>。</w:t>
      </w:r>
    </w:p>
    <w:p w:rsidR="00A23B2C" w:rsidRPr="0054047F" w:rsidRDefault="00A23B2C" w:rsidP="00F61B16">
      <w:pPr>
        <w:tabs>
          <w:tab w:val="center" w:pos="4080"/>
          <w:tab w:val="right" w:pos="8160"/>
        </w:tabs>
        <w:spacing w:line="360" w:lineRule="auto"/>
        <w:ind w:firstLineChars="200" w:firstLine="420"/>
        <w:rPr>
          <w:rFonts w:ascii="Times New Roman" w:hAnsi="Times New Roman" w:cs="Times New Roman"/>
        </w:rPr>
      </w:pPr>
      <w:r w:rsidRPr="0054047F">
        <w:rPr>
          <w:rFonts w:ascii="Times New Roman" w:hAnsi="Times New Roman" w:cs="Times New Roman"/>
        </w:rPr>
        <w:tab/>
      </w:r>
      <m:oMath>
        <m:sSup>
          <m:sSupPr>
            <m:ctrlPr>
              <w:rPr>
                <w:rFonts w:ascii="Cambria Math" w:hAnsi="Times New Roman" w:cs="Times New Roman"/>
                <w:i/>
              </w:rPr>
            </m:ctrlPr>
          </m:sSupPr>
          <m:e>
            <m:r>
              <w:rPr>
                <w:rFonts w:ascii="Cambria Math" w:hAnsi="Cambria Math" w:cs="Times New Roman"/>
              </w:rPr>
              <m:t>σ</m:t>
            </m:r>
          </m:e>
          <m:sup>
            <m:r>
              <w:rPr>
                <w:rFonts w:ascii="Cambria Math" w:hAnsi="Times New Roman" w:cs="Times New Roman"/>
              </w:rPr>
              <m:t>2</m:t>
            </m:r>
          </m:sup>
        </m:sSup>
        <m:r>
          <w:rPr>
            <w:rFonts w:ascii="Cambria Math" w:hAnsi="Times New Roman" w:cs="Times New Roman"/>
          </w:rPr>
          <m:t>=1/</m:t>
        </m:r>
        <m:d>
          <m:dPr>
            <m:ctrlPr>
              <w:rPr>
                <w:rFonts w:ascii="Cambria Math" w:hAnsi="Times New Roman" w:cs="Times New Roman"/>
                <w:i/>
              </w:rPr>
            </m:ctrlPr>
          </m:dPr>
          <m:e>
            <m:r>
              <w:rPr>
                <w:rFonts w:ascii="Cambria Math" w:hAnsi="Times New Roman" w:cs="Times New Roman"/>
                <w:kern w:val="0"/>
                <w:szCs w:val="21"/>
              </w:rPr>
              <m:t>NInlier</m:t>
            </m:r>
            <m:r>
              <w:rPr>
                <w:rFonts w:ascii="Cambria Math" w:hAnsi="Times New Roman" w:cs="Times New Roman"/>
              </w:rPr>
              <m:t>+</m:t>
            </m:r>
            <m:r>
              <w:rPr>
                <w:rFonts w:ascii="Cambria Math" w:hAnsi="Cambria Math" w:cs="Times New Roman"/>
              </w:rPr>
              <m:t>αSpace</m:t>
            </m:r>
          </m:e>
        </m:d>
      </m:oMath>
      <w:r w:rsidR="00B54940" w:rsidRPr="0054047F">
        <w:rPr>
          <w:rFonts w:ascii="Times New Roman" w:hAnsi="Times New Roman" w:cs="Times New Roman" w:hint="eastAsia"/>
        </w:rPr>
        <w:t>，</w:t>
      </w:r>
      <w:r w:rsidRPr="0054047F">
        <w:rPr>
          <w:rFonts w:ascii="Times New Roman" w:hAnsi="Times New Roman" w:cs="Times New Roman"/>
        </w:rPr>
        <w:tab/>
        <w:t>(</w:t>
      </w:r>
      <w:r w:rsidR="00962E5A" w:rsidRPr="0054047F">
        <w:rPr>
          <w:rFonts w:ascii="Times New Roman" w:hAnsi="Times New Roman" w:cs="Times New Roman"/>
        </w:rPr>
        <w:t>1</w:t>
      </w:r>
      <w:r w:rsidR="0002099E" w:rsidRPr="0054047F">
        <w:rPr>
          <w:rFonts w:ascii="Times New Roman" w:hAnsi="Times New Roman" w:cs="Times New Roman" w:hint="eastAsia"/>
        </w:rPr>
        <w:t>8</w:t>
      </w:r>
      <w:r w:rsidRPr="0054047F">
        <w:rPr>
          <w:rFonts w:ascii="Times New Roman" w:hAnsi="Times New Roman" w:cs="Times New Roman"/>
        </w:rPr>
        <w:t>)</w:t>
      </w:r>
    </w:p>
    <w:p w:rsidR="00D3481F" w:rsidRPr="0054047F" w:rsidRDefault="00D3481F" w:rsidP="00F61B16">
      <w:pPr>
        <w:spacing w:line="360" w:lineRule="auto"/>
        <w:ind w:firstLineChars="200" w:firstLine="420"/>
        <w:rPr>
          <w:rFonts w:ascii="Times New Roman" w:hAnsi="Times New Roman" w:cs="Times New Roman"/>
        </w:rPr>
      </w:pPr>
      <w:r w:rsidRPr="0054047F">
        <w:rPr>
          <w:rFonts w:ascii="Times New Roman" w:hAnsiTheme="minorEastAsia" w:cs="Times New Roman"/>
        </w:rPr>
        <w:t>式中，</w:t>
      </w:r>
      <m:oMath>
        <m:r>
          <w:rPr>
            <w:rFonts w:ascii="Cambria Math" w:hAnsi="Cambria Math" w:cs="Times New Roman"/>
          </w:rPr>
          <m:t>α</m:t>
        </m:r>
      </m:oMath>
      <w:r w:rsidR="008E1E9F" w:rsidRPr="0054047F">
        <w:rPr>
          <w:rFonts w:ascii="Times New Roman" w:hAnsiTheme="minorEastAsia" w:cs="Times New Roman"/>
        </w:rPr>
        <w:t>为平衡</w:t>
      </w:r>
      <m:oMath>
        <m:r>
          <w:rPr>
            <w:rFonts w:ascii="Cambria Math" w:hAnsi="Times New Roman" w:cs="Times New Roman"/>
            <w:kern w:val="0"/>
            <w:szCs w:val="21"/>
          </w:rPr>
          <m:t>NInlier</m:t>
        </m:r>
      </m:oMath>
      <w:r w:rsidR="008E1E9F" w:rsidRPr="0054047F">
        <w:rPr>
          <w:rFonts w:ascii="Times New Roman" w:hAnsiTheme="minorEastAsia" w:cs="Times New Roman"/>
          <w:kern w:val="0"/>
          <w:szCs w:val="21"/>
        </w:rPr>
        <w:t>、</w:t>
      </w:r>
      <m:oMath>
        <m:r>
          <w:rPr>
            <w:rFonts w:ascii="Cambria Math" w:hAnsi="Cambria Math" w:cs="Times New Roman"/>
          </w:rPr>
          <m:t>Space</m:t>
        </m:r>
      </m:oMath>
      <w:r w:rsidR="008E1E9F" w:rsidRPr="0054047F">
        <w:rPr>
          <w:rFonts w:ascii="Times New Roman" w:hAnsiTheme="minorEastAsia" w:cs="Times New Roman"/>
        </w:rPr>
        <w:t>参数数量级的权重</w:t>
      </w:r>
      <w:r w:rsidRPr="0054047F">
        <w:rPr>
          <w:rFonts w:ascii="Times New Roman" w:hAnsiTheme="minorEastAsia" w:cs="Times New Roman"/>
        </w:rPr>
        <w:t>。</w:t>
      </w:r>
    </w:p>
    <w:p w:rsidR="00481B5D" w:rsidRPr="0054047F" w:rsidRDefault="006F6DAC" w:rsidP="006F6DAC">
      <w:pPr>
        <w:jc w:val="left"/>
        <w:rPr>
          <w:rFonts w:ascii="Calibri" w:eastAsia="宋体" w:hAnsi="Calibri" w:cs="Times New Roman"/>
          <w:b/>
          <w:sz w:val="28"/>
          <w:szCs w:val="28"/>
        </w:rPr>
      </w:pPr>
      <w:r w:rsidRPr="0054047F">
        <w:rPr>
          <w:rFonts w:ascii="Calibri" w:eastAsia="宋体" w:hAnsi="Calibri" w:cs="Times New Roman" w:hint="eastAsia"/>
          <w:b/>
          <w:sz w:val="28"/>
          <w:szCs w:val="28"/>
        </w:rPr>
        <w:t>2</w:t>
      </w:r>
      <w:r w:rsidR="00481B5D" w:rsidRPr="0054047F">
        <w:rPr>
          <w:rFonts w:ascii="Calibri" w:eastAsia="宋体" w:hAnsi="Calibri" w:cs="Times New Roman" w:hint="eastAsia"/>
          <w:b/>
          <w:sz w:val="28"/>
          <w:szCs w:val="28"/>
        </w:rPr>
        <w:t>.</w:t>
      </w:r>
      <w:r w:rsidRPr="0054047F">
        <w:rPr>
          <w:rFonts w:ascii="Calibri" w:eastAsia="宋体" w:hAnsi="Calibri" w:cs="Times New Roman" w:hint="eastAsia"/>
          <w:b/>
          <w:sz w:val="28"/>
          <w:szCs w:val="28"/>
        </w:rPr>
        <w:tab/>
      </w:r>
      <w:r w:rsidR="00355CEA" w:rsidRPr="0054047F">
        <w:rPr>
          <w:rFonts w:ascii="Calibri" w:eastAsia="宋体" w:hAnsi="Calibri" w:cs="Times New Roman" w:hint="eastAsia"/>
          <w:b/>
          <w:sz w:val="28"/>
          <w:szCs w:val="28"/>
        </w:rPr>
        <w:t>2</w:t>
      </w:r>
      <w:r w:rsidRPr="0054047F">
        <w:rPr>
          <w:rFonts w:ascii="Calibri" w:eastAsia="宋体" w:hAnsi="Calibri" w:cs="Times New Roman" w:hint="eastAsia"/>
          <w:b/>
          <w:sz w:val="28"/>
          <w:szCs w:val="28"/>
        </w:rPr>
        <w:t xml:space="preserve"> </w:t>
      </w:r>
      <w:r w:rsidR="00355CEA" w:rsidRPr="0054047F">
        <w:rPr>
          <w:rFonts w:ascii="Calibri" w:eastAsia="宋体" w:hAnsi="Calibri" w:cs="Times New Roman" w:hint="eastAsia"/>
          <w:b/>
          <w:sz w:val="28"/>
          <w:szCs w:val="28"/>
        </w:rPr>
        <w:t>基于</w:t>
      </w:r>
      <w:r w:rsidR="000042B7" w:rsidRPr="0054047F">
        <w:rPr>
          <w:rFonts w:ascii="Calibri" w:eastAsia="宋体" w:hAnsi="Calibri" w:cs="Times New Roman" w:hint="eastAsia"/>
          <w:b/>
          <w:sz w:val="28"/>
          <w:szCs w:val="28"/>
        </w:rPr>
        <w:t>局内</w:t>
      </w:r>
      <w:r w:rsidR="00355CEA" w:rsidRPr="0054047F">
        <w:rPr>
          <w:rFonts w:ascii="Calibri" w:eastAsia="宋体" w:hAnsi="Calibri" w:cs="Times New Roman" w:hint="eastAsia"/>
          <w:b/>
          <w:sz w:val="28"/>
          <w:szCs w:val="28"/>
        </w:rPr>
        <w:t>点分布的图优化</w:t>
      </w:r>
    </w:p>
    <w:p w:rsidR="00863DAC" w:rsidRPr="00D651E1" w:rsidRDefault="00225F1E" w:rsidP="00D651E1">
      <w:pPr>
        <w:autoSpaceDE w:val="0"/>
        <w:autoSpaceDN w:val="0"/>
        <w:adjustRightInd w:val="0"/>
        <w:spacing w:line="360" w:lineRule="auto"/>
        <w:ind w:firstLine="482"/>
        <w:rPr>
          <w:rFonts w:ascii="Times New Roman" w:hAnsiTheme="minorEastAsia" w:cs="Times New Roman"/>
        </w:rPr>
      </w:pPr>
      <w:r w:rsidRPr="0054047F">
        <w:rPr>
          <w:rFonts w:ascii="Times New Roman" w:hAnsiTheme="minorEastAsia" w:cs="Times New Roman"/>
        </w:rPr>
        <w:t>基于</w:t>
      </w:r>
      <w:r w:rsidR="000042B7" w:rsidRPr="0054047F">
        <w:rPr>
          <w:rFonts w:ascii="Times New Roman" w:hAnsiTheme="minorEastAsia" w:cs="Times New Roman"/>
        </w:rPr>
        <w:t>局内</w:t>
      </w:r>
      <w:r w:rsidRPr="0054047F">
        <w:rPr>
          <w:rFonts w:ascii="Times New Roman" w:hAnsiTheme="minorEastAsia" w:cs="Times New Roman"/>
        </w:rPr>
        <w:t>点</w:t>
      </w:r>
      <w:r w:rsidR="00D46B6F" w:rsidRPr="0054047F">
        <w:rPr>
          <w:rFonts w:ascii="Times New Roman" w:hAnsiTheme="minorEastAsia" w:cs="Times New Roman"/>
        </w:rPr>
        <w:t>分布</w:t>
      </w:r>
      <w:r w:rsidRPr="0054047F">
        <w:rPr>
          <w:rFonts w:ascii="Times New Roman" w:hAnsiTheme="minorEastAsia" w:cs="Times New Roman"/>
        </w:rPr>
        <w:t>的图优化流程</w:t>
      </w:r>
      <w:r w:rsidR="00616DD3" w:rsidRPr="0054047F">
        <w:rPr>
          <w:rFonts w:ascii="Times New Roman" w:hAnsiTheme="minorEastAsia" w:cs="Times New Roman"/>
        </w:rPr>
        <w:t>如表</w:t>
      </w:r>
      <w:r w:rsidR="00616DD3" w:rsidRPr="0054047F">
        <w:rPr>
          <w:rFonts w:ascii="Times New Roman" w:hAnsi="Times New Roman" w:cs="Times New Roman"/>
        </w:rPr>
        <w:t>1</w:t>
      </w:r>
      <w:r w:rsidR="00616DD3" w:rsidRPr="0054047F">
        <w:rPr>
          <w:rFonts w:ascii="Times New Roman" w:hAnsiTheme="minorEastAsia" w:cs="Times New Roman"/>
        </w:rPr>
        <w:t>所示。</w:t>
      </w:r>
      <w:r w:rsidR="000A1AEC" w:rsidRPr="0054047F">
        <w:rPr>
          <w:rFonts w:ascii="Times New Roman" w:hAnsiTheme="minorEastAsia" w:cs="Times New Roman"/>
        </w:rPr>
        <w:t>通过闭环检测获得构成闭环的两个位姿节点，</w:t>
      </w:r>
      <w:r w:rsidR="00D46B6F" w:rsidRPr="0054047F">
        <w:rPr>
          <w:rFonts w:ascii="Times New Roman" w:hAnsiTheme="minorEastAsia" w:cs="Times New Roman"/>
        </w:rPr>
        <w:t>通过式（</w:t>
      </w:r>
      <w:r w:rsidR="008B23DF" w:rsidRPr="0054047F">
        <w:rPr>
          <w:rFonts w:ascii="Times New Roman" w:hAnsi="Times New Roman" w:cs="Times New Roman"/>
        </w:rPr>
        <w:t>1</w:t>
      </w:r>
      <w:r w:rsidR="0002099E" w:rsidRPr="0054047F">
        <w:rPr>
          <w:rFonts w:ascii="Times New Roman" w:hAnsi="Times New Roman" w:cs="Times New Roman" w:hint="eastAsia"/>
        </w:rPr>
        <w:t>8</w:t>
      </w:r>
      <w:r w:rsidR="00D46B6F" w:rsidRPr="0054047F">
        <w:rPr>
          <w:rFonts w:ascii="Times New Roman" w:hAnsiTheme="minorEastAsia" w:cs="Times New Roman"/>
        </w:rPr>
        <w:t>）基于</w:t>
      </w:r>
      <w:r w:rsidR="000042B7" w:rsidRPr="0054047F">
        <w:rPr>
          <w:rFonts w:ascii="Times New Roman" w:hAnsiTheme="minorEastAsia" w:cs="Times New Roman"/>
        </w:rPr>
        <w:t>局内</w:t>
      </w:r>
      <w:r w:rsidR="00D46B6F" w:rsidRPr="0054047F">
        <w:rPr>
          <w:rFonts w:ascii="Times New Roman" w:hAnsiTheme="minorEastAsia" w:cs="Times New Roman"/>
        </w:rPr>
        <w:t>点的分布计算对应</w:t>
      </w:r>
      <w:r w:rsidR="00616DD3" w:rsidRPr="0054047F">
        <w:rPr>
          <w:rFonts w:ascii="Times New Roman" w:hAnsiTheme="minorEastAsia" w:cs="Times New Roman"/>
        </w:rPr>
        <w:t>的信息矩阵</w:t>
      </w:r>
      <m:oMath>
        <m:r>
          <m:rPr>
            <m:sty m:val="bi"/>
          </m:rPr>
          <w:rPr>
            <w:rFonts w:ascii="Cambria Math" w:hAnsi="Cambria Math" w:cs="Times New Roman"/>
            <w:kern w:val="0"/>
            <w:szCs w:val="21"/>
          </w:rPr>
          <m:t>infoMatrix</m:t>
        </m:r>
      </m:oMath>
      <w:r w:rsidR="000A1AEC" w:rsidRPr="0054047F">
        <w:rPr>
          <w:rFonts w:ascii="Times New Roman" w:hAnsiTheme="minorEastAsia" w:cs="Times New Roman"/>
        </w:rPr>
        <w:t>。如果位姿节点为连续节点，则表示</w:t>
      </w:r>
      <m:oMath>
        <m:r>
          <w:rPr>
            <w:rFonts w:ascii="Cambria Math" w:hAnsi="Cambria Math" w:cs="Times New Roman"/>
          </w:rPr>
          <m:t>n</m:t>
        </m:r>
      </m:oMath>
      <w:r w:rsidR="000A1AEC" w:rsidRPr="0054047F">
        <w:rPr>
          <w:rFonts w:ascii="Times New Roman" w:hAnsiTheme="minorEastAsia" w:cs="Times New Roman"/>
        </w:rPr>
        <w:t>时刻为最后时刻，根据</w:t>
      </w:r>
      <m:oMath>
        <m:sSub>
          <m:sSubPr>
            <m:ctrlPr>
              <w:rPr>
                <w:rFonts w:ascii="Cambria Math" w:hAnsi="Times New Roman" w:cs="Times New Roman"/>
                <w:b/>
                <w:i/>
                <w:kern w:val="0"/>
                <w:szCs w:val="21"/>
              </w:rPr>
            </m:ctrlPr>
          </m:sSubPr>
          <m:e>
            <m:r>
              <m:rPr>
                <m:sty m:val="bi"/>
              </m:rPr>
              <w:rPr>
                <w:rFonts w:ascii="Cambria Math" w:hAnsi="Cambria Math" w:cs="Times New Roman"/>
                <w:kern w:val="0"/>
                <w:szCs w:val="21"/>
              </w:rPr>
              <m:t>M</m:t>
            </m:r>
          </m:e>
          <m:sub>
            <m:r>
              <m:rPr>
                <m:sty m:val="bi"/>
              </m:rPr>
              <w:rPr>
                <w:rFonts w:ascii="Cambria Math" w:hAnsi="Cambria Math" w:cs="Times New Roman"/>
                <w:kern w:val="0"/>
                <w:szCs w:val="21"/>
              </w:rPr>
              <m:t>m</m:t>
            </m:r>
            <m:r>
              <m:rPr>
                <m:sty m:val="bi"/>
              </m:rPr>
              <w:rPr>
                <w:rFonts w:ascii="Cambria Math" w:hAnsi="Times New Roman" w:cs="Times New Roman"/>
                <w:kern w:val="0"/>
                <w:szCs w:val="21"/>
              </w:rPr>
              <m:t>,</m:t>
            </m:r>
            <m:r>
              <m:rPr>
                <m:sty m:val="bi"/>
              </m:rPr>
              <w:rPr>
                <w:rFonts w:ascii="Cambria Math" w:hAnsi="Cambria Math" w:cs="Times New Roman"/>
                <w:kern w:val="0"/>
                <w:szCs w:val="21"/>
              </w:rPr>
              <m:t>n</m:t>
            </m:r>
          </m:sub>
        </m:sSub>
      </m:oMath>
      <w:r w:rsidR="000A1AEC" w:rsidRPr="0054047F">
        <w:rPr>
          <w:rFonts w:ascii="Times New Roman" w:hAnsiTheme="minorEastAsia" w:cs="Times New Roman"/>
        </w:rPr>
        <w:t>计算最后一个位姿节点的绝对位姿；如果位姿节点为非连续节点，则根据闭环约束优化环路内位姿节点。</w:t>
      </w:r>
    </w:p>
    <w:p w:rsidR="00616DD3" w:rsidRPr="0054047F" w:rsidRDefault="00616DD3" w:rsidP="00C56EEA">
      <w:pPr>
        <w:autoSpaceDE w:val="0"/>
        <w:autoSpaceDN w:val="0"/>
        <w:adjustRightInd w:val="0"/>
        <w:spacing w:beforeLines="100" w:line="360" w:lineRule="auto"/>
        <w:jc w:val="center"/>
        <w:rPr>
          <w:rFonts w:ascii="Times New Roman" w:hAnsi="Times New Roman" w:cs="Times New Roman"/>
          <w:spacing w:val="-1"/>
          <w:kern w:val="0"/>
          <w:sz w:val="18"/>
          <w:szCs w:val="18"/>
        </w:rPr>
      </w:pPr>
      <w:r w:rsidRPr="0054047F">
        <w:rPr>
          <w:rFonts w:ascii="Times New Roman" w:hAnsi="Times New Roman" w:cs="Times New Roman"/>
          <w:spacing w:val="-1"/>
          <w:kern w:val="0"/>
          <w:sz w:val="18"/>
          <w:szCs w:val="18"/>
        </w:rPr>
        <w:t>表</w:t>
      </w:r>
      <w:r w:rsidRPr="0054047F">
        <w:rPr>
          <w:rFonts w:ascii="Times New Roman" w:hAnsi="Times New Roman" w:cs="Times New Roman"/>
          <w:spacing w:val="-1"/>
          <w:kern w:val="0"/>
          <w:sz w:val="18"/>
          <w:szCs w:val="18"/>
        </w:rPr>
        <w:t>1</w:t>
      </w:r>
      <w:r w:rsidR="00225F1E" w:rsidRPr="0054047F">
        <w:rPr>
          <w:rFonts w:ascii="Times New Roman" w:hAnsi="Times New Roman" w:cs="Times New Roman"/>
          <w:spacing w:val="-1"/>
          <w:kern w:val="0"/>
          <w:sz w:val="18"/>
          <w:szCs w:val="18"/>
        </w:rPr>
        <w:t xml:space="preserve"> </w:t>
      </w:r>
      <w:r w:rsidR="00225F1E" w:rsidRPr="0054047F">
        <w:rPr>
          <w:rFonts w:ascii="Times New Roman" w:hAnsi="Times New Roman" w:cs="Times New Roman"/>
          <w:spacing w:val="-1"/>
          <w:kern w:val="0"/>
          <w:sz w:val="18"/>
          <w:szCs w:val="18"/>
        </w:rPr>
        <w:t>基于</w:t>
      </w:r>
      <w:r w:rsidR="000042B7" w:rsidRPr="0054047F">
        <w:rPr>
          <w:rFonts w:ascii="Times New Roman" w:hAnsi="Times New Roman" w:cs="Times New Roman"/>
          <w:spacing w:val="-1"/>
          <w:kern w:val="0"/>
          <w:sz w:val="18"/>
          <w:szCs w:val="18"/>
        </w:rPr>
        <w:t>局内</w:t>
      </w:r>
      <w:r w:rsidR="00225F1E" w:rsidRPr="0054047F">
        <w:rPr>
          <w:rFonts w:ascii="Times New Roman" w:hAnsi="Times New Roman" w:cs="Times New Roman"/>
          <w:spacing w:val="-1"/>
          <w:kern w:val="0"/>
          <w:sz w:val="18"/>
          <w:szCs w:val="18"/>
        </w:rPr>
        <w:t>点分布的图优化</w:t>
      </w:r>
    </w:p>
    <w:p w:rsidR="00A602C3" w:rsidRPr="0054047F" w:rsidRDefault="00A602C3" w:rsidP="000C00CD">
      <w:pPr>
        <w:pStyle w:val="af2"/>
        <w:spacing w:after="0"/>
        <w:ind w:firstLineChars="0" w:firstLine="0"/>
        <w:jc w:val="center"/>
        <w:rPr>
          <w:sz w:val="18"/>
          <w:szCs w:val="18"/>
        </w:rPr>
      </w:pPr>
      <w:r w:rsidRPr="0054047F">
        <w:rPr>
          <w:sz w:val="18"/>
          <w:szCs w:val="18"/>
        </w:rPr>
        <w:t xml:space="preserve">Tab.1 </w:t>
      </w:r>
      <w:r w:rsidR="00B01F54" w:rsidRPr="0054047F">
        <w:rPr>
          <w:sz w:val="18"/>
          <w:szCs w:val="18"/>
        </w:rPr>
        <w:t xml:space="preserve">Graph </w:t>
      </w:r>
      <w:r w:rsidR="00B01F54" w:rsidRPr="0054047F">
        <w:rPr>
          <w:rFonts w:hint="eastAsia"/>
          <w:sz w:val="18"/>
          <w:szCs w:val="18"/>
        </w:rPr>
        <w:t>o</w:t>
      </w:r>
      <w:r w:rsidR="00B01F54" w:rsidRPr="0054047F">
        <w:rPr>
          <w:sz w:val="18"/>
          <w:szCs w:val="18"/>
        </w:rPr>
        <w:t xml:space="preserve">ptimization </w:t>
      </w:r>
      <w:r w:rsidR="00B01F54" w:rsidRPr="0054047F">
        <w:rPr>
          <w:rFonts w:hint="eastAsia"/>
          <w:sz w:val="18"/>
          <w:szCs w:val="18"/>
        </w:rPr>
        <w:t>m</w:t>
      </w:r>
      <w:r w:rsidR="00B01F54" w:rsidRPr="0054047F">
        <w:rPr>
          <w:sz w:val="18"/>
          <w:szCs w:val="18"/>
        </w:rPr>
        <w:t xml:space="preserve">ethod </w:t>
      </w:r>
      <w:r w:rsidR="00B01F54" w:rsidRPr="0054047F">
        <w:rPr>
          <w:rFonts w:hint="eastAsia"/>
          <w:sz w:val="18"/>
          <w:szCs w:val="18"/>
        </w:rPr>
        <w:t>b</w:t>
      </w:r>
      <w:r w:rsidR="00B01F54" w:rsidRPr="0054047F">
        <w:rPr>
          <w:sz w:val="18"/>
          <w:szCs w:val="18"/>
        </w:rPr>
        <w:t xml:space="preserve">ased on </w:t>
      </w:r>
      <w:r w:rsidR="00B01F54" w:rsidRPr="0054047F">
        <w:rPr>
          <w:rFonts w:hint="eastAsia"/>
          <w:sz w:val="18"/>
          <w:szCs w:val="18"/>
        </w:rPr>
        <w:t>i</w:t>
      </w:r>
      <w:r w:rsidR="00B01F54" w:rsidRPr="0054047F">
        <w:rPr>
          <w:sz w:val="18"/>
          <w:szCs w:val="18"/>
        </w:rPr>
        <w:t xml:space="preserve">nlier </w:t>
      </w:r>
      <w:r w:rsidR="00B01F54" w:rsidRPr="0054047F">
        <w:rPr>
          <w:rFonts w:hint="eastAsia"/>
          <w:sz w:val="18"/>
          <w:szCs w:val="18"/>
        </w:rPr>
        <w:t>d</w:t>
      </w:r>
      <w:r w:rsidR="00B01F54" w:rsidRPr="0054047F">
        <w:rPr>
          <w:sz w:val="18"/>
          <w:szCs w:val="18"/>
        </w:rPr>
        <w:t>istribution</w:t>
      </w:r>
    </w:p>
    <w:tbl>
      <w:tblPr>
        <w:tblStyle w:val="af4"/>
        <w:tblW w:w="0" w:type="auto"/>
        <w:tblBorders>
          <w:top w:val="single" w:sz="12" w:space="0" w:color="auto"/>
          <w:left w:val="none" w:sz="0" w:space="0" w:color="auto"/>
          <w:bottom w:val="single" w:sz="12" w:space="0" w:color="auto"/>
          <w:right w:val="none" w:sz="0" w:space="0" w:color="auto"/>
        </w:tblBorders>
        <w:tblLook w:val="04A0"/>
      </w:tblPr>
      <w:tblGrid>
        <w:gridCol w:w="8522"/>
      </w:tblGrid>
      <w:tr w:rsidR="00616DD3" w:rsidRPr="0054047F" w:rsidTr="008B106A">
        <w:tc>
          <w:tcPr>
            <w:tcW w:w="8522" w:type="dxa"/>
            <w:tcBorders>
              <w:top w:val="single" w:sz="12" w:space="0" w:color="auto"/>
              <w:bottom w:val="single" w:sz="6" w:space="0" w:color="auto"/>
            </w:tcBorders>
          </w:tcPr>
          <w:p w:rsidR="00616DD3" w:rsidRPr="0054047F" w:rsidRDefault="00616DD3" w:rsidP="004C3B3D">
            <w:pPr>
              <w:autoSpaceDE w:val="0"/>
              <w:autoSpaceDN w:val="0"/>
              <w:adjustRightInd w:val="0"/>
              <w:ind w:firstLine="482"/>
              <w:rPr>
                <w:rFonts w:cs="Times New Roman" w:hint="eastAsia"/>
                <w:sz w:val="18"/>
                <w:szCs w:val="18"/>
              </w:rPr>
            </w:pPr>
            <w:r w:rsidRPr="0054047F">
              <w:rPr>
                <w:rFonts w:ascii="Times New Roman" w:eastAsiaTheme="minorEastAsia" w:hAnsi="Times New Roman" w:cs="Times New Roman" w:hint="eastAsia"/>
                <w:b/>
                <w:kern w:val="2"/>
                <w:sz w:val="18"/>
                <w:szCs w:val="18"/>
              </w:rPr>
              <w:t>Algorithm 1</w:t>
            </w:r>
            <w:r w:rsidRPr="0054047F">
              <w:rPr>
                <w:rFonts w:ascii="Times New Roman" w:eastAsiaTheme="minorEastAsia" w:hAnsi="Times New Roman" w:cs="Times New Roman" w:hint="eastAsia"/>
                <w:kern w:val="2"/>
                <w:sz w:val="18"/>
                <w:szCs w:val="18"/>
              </w:rPr>
              <w:t xml:space="preserve"> </w:t>
            </w:r>
            <w:r w:rsidR="004C3B3D" w:rsidRPr="0054047F">
              <w:rPr>
                <w:rFonts w:ascii="Times New Roman" w:eastAsiaTheme="minorEastAsia" w:hAnsi="Times New Roman" w:cs="Times New Roman" w:hint="eastAsia"/>
                <w:kern w:val="2"/>
                <w:sz w:val="18"/>
                <w:szCs w:val="18"/>
              </w:rPr>
              <w:t>G</w:t>
            </w:r>
            <w:r w:rsidR="004C3B3D" w:rsidRPr="0054047F">
              <w:rPr>
                <w:rFonts w:ascii="Times New Roman" w:eastAsiaTheme="minorEastAsia" w:hAnsi="Times New Roman" w:cs="Times New Roman"/>
                <w:kern w:val="2"/>
                <w:sz w:val="18"/>
                <w:szCs w:val="18"/>
              </w:rPr>
              <w:t>raph optimization</w:t>
            </w:r>
            <w:r w:rsidR="004C3B3D" w:rsidRPr="0054047F">
              <w:rPr>
                <w:rFonts w:ascii="Times New Roman" w:eastAsiaTheme="minorEastAsia" w:hAnsi="Times New Roman" w:cs="Times New Roman" w:hint="eastAsia"/>
                <w:kern w:val="2"/>
                <w:sz w:val="18"/>
                <w:szCs w:val="18"/>
              </w:rPr>
              <w:t xml:space="preserve"> based on distribution of feature points</w:t>
            </w:r>
          </w:p>
        </w:tc>
      </w:tr>
      <w:tr w:rsidR="00616DD3" w:rsidRPr="0054047F" w:rsidTr="008B106A">
        <w:tc>
          <w:tcPr>
            <w:tcW w:w="8522" w:type="dxa"/>
            <w:tcBorders>
              <w:top w:val="single" w:sz="6" w:space="0" w:color="auto"/>
            </w:tcBorders>
          </w:tcPr>
          <w:p w:rsidR="00616DD3" w:rsidRPr="0054047F" w:rsidRDefault="00616DD3" w:rsidP="008B106A">
            <w:pPr>
              <w:autoSpaceDE w:val="0"/>
              <w:autoSpaceDN w:val="0"/>
              <w:adjustRightInd w:val="0"/>
              <w:ind w:firstLine="480"/>
              <w:rPr>
                <w:rFonts w:ascii="Times New Roman" w:hAnsi="Times New Roman" w:cs="Times New Roman"/>
                <w:sz w:val="18"/>
                <w:szCs w:val="18"/>
              </w:rPr>
            </w:pPr>
            <m:oMath>
              <m:r>
                <w:rPr>
                  <w:rFonts w:cs="Times New Roman"/>
                  <w:sz w:val="18"/>
                  <w:szCs w:val="18"/>
                </w:rPr>
                <m:t>poseC</m:t>
              </m:r>
              <m:r>
                <m:rPr>
                  <m:sty m:val="p"/>
                </m:rPr>
                <w:rPr>
                  <w:rFonts w:eastAsia="MS Mincho" w:hAnsi="Times New Roman" w:cs="Times New Roman"/>
                  <w:sz w:val="18"/>
                  <w:szCs w:val="18"/>
                </w:rPr>
                <m:t>h</m:t>
              </m:r>
              <m:r>
                <w:rPr>
                  <w:rFonts w:cs="Times New Roman"/>
                  <w:sz w:val="18"/>
                  <w:szCs w:val="18"/>
                </w:rPr>
                <m:t>ain</m:t>
              </m:r>
              <m:r>
                <m:rPr>
                  <m:sty m:val="p"/>
                </m:rPr>
                <w:rPr>
                  <w:rFonts w:hAnsi="Times New Roman" w:cs="Times New Roman"/>
                  <w:sz w:val="18"/>
                  <w:szCs w:val="18"/>
                </w:rPr>
                <m:t>←</m:t>
              </m:r>
              <m:r>
                <m:rPr>
                  <m:sty m:val="p"/>
                </m:rPr>
                <w:rPr>
                  <w:rFonts w:hAnsi="Times New Roman" w:cs="Times New Roman"/>
                  <w:sz w:val="18"/>
                  <w:szCs w:val="18"/>
                </w:rPr>
                <m:t>NULL</m:t>
              </m:r>
            </m:oMath>
            <w:r w:rsidRPr="0054047F">
              <w:rPr>
                <w:rFonts w:ascii="Times New Roman" w:hAnsi="Times New Roman" w:cs="Times New Roman"/>
                <w:sz w:val="18"/>
                <w:szCs w:val="18"/>
              </w:rPr>
              <w:t>;</w:t>
            </w:r>
          </w:p>
          <w:p w:rsidR="00616DD3" w:rsidRPr="0054047F" w:rsidRDefault="00616DD3" w:rsidP="008B106A">
            <w:pPr>
              <w:autoSpaceDE w:val="0"/>
              <w:autoSpaceDN w:val="0"/>
              <w:adjustRightInd w:val="0"/>
              <w:ind w:firstLine="480"/>
              <w:rPr>
                <w:rFonts w:ascii="Times New Roman" w:hAnsi="Times New Roman" w:cs="Times New Roman"/>
                <w:sz w:val="18"/>
                <w:szCs w:val="18"/>
              </w:rPr>
            </w:pPr>
            <m:oMath>
              <m:r>
                <w:rPr>
                  <w:rFonts w:cs="Times New Roman"/>
                  <w:sz w:val="18"/>
                  <w:szCs w:val="18"/>
                </w:rPr>
                <m:t>infoVector</m:t>
              </m:r>
              <m:r>
                <m:rPr>
                  <m:sty m:val="p"/>
                </m:rPr>
                <w:rPr>
                  <w:rFonts w:hAnsi="Times New Roman" w:cs="Times New Roman"/>
                  <w:sz w:val="18"/>
                  <w:szCs w:val="18"/>
                </w:rPr>
                <m:t>←</m:t>
              </m:r>
              <m:r>
                <m:rPr>
                  <m:sty m:val="p"/>
                </m:rPr>
                <w:rPr>
                  <w:rFonts w:hAnsi="Times New Roman" w:cs="Times New Roman"/>
                  <w:sz w:val="18"/>
                  <w:szCs w:val="18"/>
                </w:rPr>
                <m:t>NULL</m:t>
              </m:r>
            </m:oMath>
            <w:r w:rsidRPr="0054047F">
              <w:rPr>
                <w:rFonts w:ascii="Times New Roman" w:hAnsi="Times New Roman" w:cs="Times New Roman"/>
                <w:sz w:val="18"/>
                <w:szCs w:val="18"/>
              </w:rPr>
              <w:t>;</w:t>
            </w:r>
          </w:p>
          <w:p w:rsidR="00616DD3" w:rsidRPr="0054047F" w:rsidRDefault="000833A5" w:rsidP="008B106A">
            <w:pPr>
              <w:autoSpaceDE w:val="0"/>
              <w:autoSpaceDN w:val="0"/>
              <w:adjustRightInd w:val="0"/>
              <w:ind w:firstLine="480"/>
              <w:rPr>
                <w:rFonts w:ascii="Times New Roman" w:hAnsi="Times New Roman" w:cs="Times New Roman"/>
                <w:b/>
                <w:sz w:val="18"/>
                <w:szCs w:val="18"/>
              </w:rPr>
            </w:pPr>
            <m:oMath>
              <m:sSub>
                <m:sSubPr>
                  <m:ctrlPr>
                    <w:rPr>
                      <w:rFonts w:hAnsi="Times New Roman" w:cs="Times New Roman"/>
                      <w:i/>
                      <w:sz w:val="18"/>
                      <w:szCs w:val="18"/>
                    </w:rPr>
                  </m:ctrlPr>
                </m:sSubPr>
                <m:e>
                  <m:r>
                    <w:rPr>
                      <w:rFonts w:cs="Times New Roman"/>
                      <w:sz w:val="18"/>
                      <w:szCs w:val="18"/>
                    </w:rPr>
                    <m:t>A</m:t>
                  </m:r>
                </m:e>
                <m:sub>
                  <m:r>
                    <w:rPr>
                      <w:rFonts w:hAnsi="Times New Roman" w:cs="Times New Roman"/>
                      <w:sz w:val="18"/>
                      <w:szCs w:val="18"/>
                    </w:rPr>
                    <m:t>0</m:t>
                  </m:r>
                </m:sub>
              </m:sSub>
              <m:r>
                <m:rPr>
                  <m:sty m:val="p"/>
                </m:rPr>
                <w:rPr>
                  <w:rFonts w:hAnsi="Times New Roman" w:cs="Times New Roman"/>
                  <w:sz w:val="18"/>
                  <w:szCs w:val="18"/>
                </w:rPr>
                <m:t>←</m:t>
              </m:r>
              <m:r>
                <w:rPr>
                  <w:rFonts w:cs="Times New Roman"/>
                  <w:sz w:val="18"/>
                  <w:szCs w:val="18"/>
                </w:rPr>
                <m:t>I</m:t>
              </m:r>
            </m:oMath>
            <w:r w:rsidR="00616DD3" w:rsidRPr="0054047F">
              <w:rPr>
                <w:rFonts w:ascii="Times New Roman" w:hAnsi="Times New Roman" w:cs="Times New Roman"/>
                <w:sz w:val="18"/>
                <w:szCs w:val="18"/>
              </w:rPr>
              <w:t>;</w:t>
            </w:r>
          </w:p>
          <w:p w:rsidR="00616DD3" w:rsidRPr="0054047F" w:rsidRDefault="00616DD3" w:rsidP="008B106A">
            <w:pPr>
              <w:autoSpaceDE w:val="0"/>
              <w:autoSpaceDN w:val="0"/>
              <w:adjustRightInd w:val="0"/>
              <w:ind w:firstLine="482"/>
              <w:rPr>
                <w:rFonts w:ascii="Times New Roman" w:hAnsi="Times New Roman" w:cs="Times New Roman"/>
                <w:sz w:val="18"/>
                <w:szCs w:val="18"/>
              </w:rPr>
            </w:pPr>
            <w:r w:rsidRPr="0054047F">
              <w:rPr>
                <w:rFonts w:ascii="Times New Roman" w:hAnsi="Times New Roman" w:cs="Times New Roman"/>
                <w:b/>
                <w:sz w:val="18"/>
                <w:szCs w:val="18"/>
              </w:rPr>
              <w:t>while</w:t>
            </w:r>
            <w:r w:rsidRPr="0054047F">
              <w:rPr>
                <w:rFonts w:ascii="Times New Roman" w:hAnsi="Times New Roman" w:cs="Times New Roman"/>
                <w:sz w:val="18"/>
                <w:szCs w:val="18"/>
              </w:rPr>
              <w:t xml:space="preserve"> running</w:t>
            </w:r>
          </w:p>
          <w:p w:rsidR="00616DD3" w:rsidRPr="0054047F" w:rsidRDefault="00616DD3" w:rsidP="008B106A">
            <w:pPr>
              <w:autoSpaceDE w:val="0"/>
              <w:autoSpaceDN w:val="0"/>
              <w:adjustRightInd w:val="0"/>
              <w:ind w:firstLine="480"/>
              <w:rPr>
                <w:rFonts w:ascii="Times New Roman" w:hAnsi="Times New Roman" w:cs="Times New Roman"/>
                <w:sz w:val="18"/>
                <w:szCs w:val="18"/>
              </w:rPr>
            </w:pPr>
            <w:r w:rsidRPr="0054047F">
              <w:rPr>
                <w:rFonts w:ascii="Times New Roman" w:hAnsi="Times New Roman" w:cs="Times New Roman"/>
                <w:sz w:val="18"/>
                <w:szCs w:val="18"/>
              </w:rPr>
              <w:tab/>
            </w:r>
            <m:oMath>
              <m:r>
                <m:rPr>
                  <m:sty m:val="p"/>
                </m:rPr>
                <w:rPr>
                  <w:rFonts w:hAnsi="Times New Roman" w:cs="Times New Roman"/>
                  <w:sz w:val="18"/>
                  <w:szCs w:val="18"/>
                </w:rPr>
                <m:t>(</m:t>
              </m:r>
              <m:sSub>
                <m:sSubPr>
                  <m:ctrlPr>
                    <w:rPr>
                      <w:rFonts w:hAnsi="Times New Roman" w:cs="Times New Roman"/>
                      <w:i/>
                      <w:sz w:val="18"/>
                      <w:szCs w:val="18"/>
                    </w:rPr>
                  </m:ctrlPr>
                </m:sSubPr>
                <m:e>
                  <m:r>
                    <w:rPr>
                      <w:rFonts w:cs="Times New Roman"/>
                      <w:sz w:val="18"/>
                      <w:szCs w:val="18"/>
                    </w:rPr>
                    <m:t>M</m:t>
                  </m:r>
                </m:e>
                <m:sub>
                  <m:r>
                    <w:rPr>
                      <w:rFonts w:cs="Times New Roman"/>
                      <w:sz w:val="18"/>
                      <w:szCs w:val="18"/>
                    </w:rPr>
                    <m:t>m</m:t>
                  </m:r>
                  <m:r>
                    <w:rPr>
                      <w:rFonts w:hAnsi="Times New Roman" w:cs="Times New Roman"/>
                      <w:sz w:val="18"/>
                      <w:szCs w:val="18"/>
                    </w:rPr>
                    <m:t>,</m:t>
                  </m:r>
                  <m:r>
                    <w:rPr>
                      <w:rFonts w:cs="Times New Roman"/>
                      <w:sz w:val="18"/>
                      <w:szCs w:val="18"/>
                    </w:rPr>
                    <m:t>n</m:t>
                  </m:r>
                </m:sub>
              </m:sSub>
              <m:r>
                <m:rPr>
                  <m:sty m:val="p"/>
                </m:rPr>
                <w:rPr>
                  <w:rFonts w:hAnsi="Times New Roman" w:cs="Times New Roman"/>
                  <w:sz w:val="18"/>
                  <w:szCs w:val="18"/>
                </w:rPr>
                <m:t>,</m:t>
              </m:r>
              <m:r>
                <w:rPr>
                  <w:rFonts w:cs="Times New Roman"/>
                  <w:sz w:val="18"/>
                  <w:szCs w:val="18"/>
                </w:rPr>
                <m:t>infoMatrix</m:t>
              </m:r>
              <m:r>
                <m:rPr>
                  <m:sty m:val="p"/>
                </m:rPr>
                <w:rPr>
                  <w:rFonts w:hAnsi="Times New Roman" w:cs="Times New Roman"/>
                  <w:sz w:val="18"/>
                  <w:szCs w:val="18"/>
                </w:rPr>
                <m:t xml:space="preserve">) </m:t>
              </m:r>
              <m:r>
                <m:rPr>
                  <m:sty m:val="p"/>
                </m:rPr>
                <w:rPr>
                  <w:rFonts w:hAnsi="Times New Roman" w:cs="Times New Roman"/>
                  <w:sz w:val="18"/>
                  <w:szCs w:val="18"/>
                </w:rPr>
                <m:t>←</m:t>
              </m:r>
              <m:r>
                <m:rPr>
                  <m:sty m:val="p"/>
                </m:rPr>
                <w:rPr>
                  <w:rFonts w:hAnsi="Times New Roman" w:cs="Times New Roman"/>
                  <w:sz w:val="18"/>
                  <w:szCs w:val="18"/>
                </w:rPr>
                <m:t>Input</m:t>
              </m:r>
              <m:d>
                <m:dPr>
                  <m:ctrlPr>
                    <w:rPr>
                      <w:rFonts w:hAnsi="Times New Roman" w:cs="Times New Roman"/>
                      <w:sz w:val="18"/>
                      <w:szCs w:val="18"/>
                    </w:rPr>
                  </m:ctrlPr>
                </m:dPr>
                <m:e>
                  <m:r>
                    <m:rPr>
                      <m:sty m:val="p"/>
                    </m:rPr>
                    <w:rPr>
                      <w:rFonts w:hAnsi="Times New Roman" w:cs="Times New Roman"/>
                      <w:sz w:val="18"/>
                      <w:szCs w:val="18"/>
                    </w:rPr>
                    <m:t>loop closure detection</m:t>
                  </m:r>
                </m:e>
              </m:d>
            </m:oMath>
            <w:r w:rsidRPr="0054047F">
              <w:rPr>
                <w:rFonts w:ascii="Times New Roman" w:hAnsi="Times New Roman" w:cs="Times New Roman"/>
                <w:sz w:val="18"/>
                <w:szCs w:val="18"/>
              </w:rPr>
              <w:t>;</w:t>
            </w:r>
          </w:p>
          <w:p w:rsidR="00616DD3" w:rsidRPr="0054047F" w:rsidRDefault="00616DD3" w:rsidP="008B106A">
            <w:pPr>
              <w:autoSpaceDE w:val="0"/>
              <w:autoSpaceDN w:val="0"/>
              <w:adjustRightInd w:val="0"/>
              <w:ind w:firstLine="480"/>
              <w:rPr>
                <w:rFonts w:ascii="Times New Roman" w:hAnsi="Times New Roman" w:cs="Times New Roman"/>
                <w:sz w:val="18"/>
                <w:szCs w:val="18"/>
              </w:rPr>
            </w:pPr>
            <w:r w:rsidRPr="0054047F">
              <w:rPr>
                <w:rFonts w:ascii="Times New Roman" w:hAnsi="Times New Roman" w:cs="Times New Roman"/>
                <w:sz w:val="18"/>
                <w:szCs w:val="18"/>
              </w:rPr>
              <w:tab/>
            </w:r>
            <w:r w:rsidRPr="0054047F">
              <w:rPr>
                <w:rFonts w:ascii="Times New Roman" w:hAnsi="Times New Roman" w:cs="Times New Roman"/>
                <w:b/>
                <w:sz w:val="18"/>
                <w:szCs w:val="18"/>
              </w:rPr>
              <w:t xml:space="preserve">if </w:t>
            </w:r>
            <m:oMath>
              <m:r>
                <m:rPr>
                  <m:sty m:val="p"/>
                </m:rPr>
                <w:rPr>
                  <w:rFonts w:hAnsi="Times New Roman" w:cs="Times New Roman"/>
                  <w:sz w:val="18"/>
                  <w:szCs w:val="18"/>
                </w:rPr>
                <m:t xml:space="preserve"> (</m:t>
              </m:r>
              <m:r>
                <w:rPr>
                  <w:rFonts w:cs="Times New Roman"/>
                  <w:sz w:val="18"/>
                  <w:szCs w:val="18"/>
                </w:rPr>
                <m:t>m</m:t>
              </m:r>
              <m:r>
                <m:rPr>
                  <m:sty m:val="p"/>
                </m:rPr>
                <w:rPr>
                  <w:rFonts w:hAnsi="Times New Roman" w:cs="Times New Roman"/>
                  <w:sz w:val="18"/>
                  <w:szCs w:val="18"/>
                </w:rPr>
                <m:t xml:space="preserve">== </m:t>
              </m:r>
              <m:r>
                <w:rPr>
                  <w:rFonts w:cs="Times New Roman"/>
                  <w:sz w:val="18"/>
                  <w:szCs w:val="18"/>
                </w:rPr>
                <m:t>n</m:t>
              </m:r>
              <m:r>
                <w:rPr>
                  <w:rFonts w:ascii="Times New Roman" w:hAnsi="Times New Roman" w:cs="Times New Roman"/>
                  <w:sz w:val="18"/>
                  <w:szCs w:val="18"/>
                </w:rPr>
                <m:t>-</m:t>
              </m:r>
              <m:r>
                <w:rPr>
                  <w:rFonts w:hAnsi="Times New Roman" w:cs="Times New Roman"/>
                  <w:sz w:val="18"/>
                  <w:szCs w:val="18"/>
                </w:rPr>
                <m:t>1</m:t>
              </m:r>
              <m:r>
                <m:rPr>
                  <m:sty m:val="p"/>
                </m:rPr>
                <w:rPr>
                  <w:rFonts w:hAnsi="Times New Roman" w:cs="Times New Roman"/>
                  <w:sz w:val="18"/>
                  <w:szCs w:val="18"/>
                </w:rPr>
                <m:t>)</m:t>
              </m:r>
            </m:oMath>
          </w:p>
          <w:p w:rsidR="00616DD3" w:rsidRPr="0054047F" w:rsidRDefault="00616DD3" w:rsidP="00616DD3">
            <w:pPr>
              <w:autoSpaceDE w:val="0"/>
              <w:autoSpaceDN w:val="0"/>
              <w:adjustRightInd w:val="0"/>
              <w:ind w:leftChars="202" w:left="424" w:firstLine="480"/>
              <w:rPr>
                <w:rFonts w:ascii="Times New Roman" w:hAnsi="Times New Roman" w:cs="Times New Roman"/>
                <w:sz w:val="18"/>
                <w:szCs w:val="18"/>
              </w:rPr>
            </w:pPr>
            <w:r w:rsidRPr="0054047F">
              <w:rPr>
                <w:rFonts w:ascii="Times New Roman" w:hAnsi="Times New Roman" w:cs="Times New Roman"/>
                <w:sz w:val="18"/>
                <w:szCs w:val="18"/>
              </w:rPr>
              <w:tab/>
            </w:r>
            <m:oMath>
              <m:r>
                <w:rPr>
                  <w:rFonts w:cs="Times New Roman"/>
                  <w:sz w:val="18"/>
                  <w:szCs w:val="18"/>
                </w:rPr>
                <m:t>poseC</m:t>
              </m:r>
              <m:r>
                <m:rPr>
                  <m:sty m:val="p"/>
                </m:rPr>
                <w:rPr>
                  <w:rFonts w:eastAsia="MS Mincho" w:hAnsi="Times New Roman" w:cs="Times New Roman"/>
                  <w:sz w:val="18"/>
                  <w:szCs w:val="18"/>
                </w:rPr>
                <m:t>h</m:t>
              </m:r>
              <m:r>
                <w:rPr>
                  <w:rFonts w:cs="Times New Roman"/>
                  <w:sz w:val="18"/>
                  <w:szCs w:val="18"/>
                </w:rPr>
                <m:t>ain</m:t>
              </m:r>
              <m:r>
                <m:rPr>
                  <m:sty m:val="p"/>
                </m:rPr>
                <w:rPr>
                  <w:rFonts w:hAnsi="Times New Roman" w:cs="Times New Roman"/>
                  <w:sz w:val="18"/>
                  <w:szCs w:val="18"/>
                </w:rPr>
                <m:t>←</m:t>
              </m:r>
              <m:r>
                <m:rPr>
                  <m:sty m:val="p"/>
                </m:rPr>
                <w:rPr>
                  <w:rFonts w:hAnsi="Times New Roman" w:cs="Times New Roman"/>
                  <w:sz w:val="18"/>
                  <w:szCs w:val="18"/>
                </w:rPr>
                <m:t>Add(</m:t>
              </m:r>
              <m:sSub>
                <m:sSubPr>
                  <m:ctrlPr>
                    <w:rPr>
                      <w:rFonts w:hAnsi="Times New Roman" w:cs="Times New Roman"/>
                      <w:i/>
                      <w:sz w:val="18"/>
                      <w:szCs w:val="18"/>
                    </w:rPr>
                  </m:ctrlPr>
                </m:sSubPr>
                <m:e>
                  <m:r>
                    <w:rPr>
                      <w:rFonts w:cs="Times New Roman"/>
                      <w:sz w:val="18"/>
                      <w:szCs w:val="18"/>
                    </w:rPr>
                    <m:t>M</m:t>
                  </m:r>
                </m:e>
                <m:sub>
                  <m:r>
                    <w:rPr>
                      <w:rFonts w:cs="Times New Roman"/>
                      <w:sz w:val="18"/>
                      <w:szCs w:val="18"/>
                    </w:rPr>
                    <m:t>m</m:t>
                  </m:r>
                  <m:r>
                    <w:rPr>
                      <w:rFonts w:hAnsi="Times New Roman" w:cs="Times New Roman"/>
                      <w:sz w:val="18"/>
                      <w:szCs w:val="18"/>
                    </w:rPr>
                    <m:t>,</m:t>
                  </m:r>
                  <m:r>
                    <w:rPr>
                      <w:rFonts w:cs="Times New Roman"/>
                      <w:sz w:val="18"/>
                      <w:szCs w:val="18"/>
                    </w:rPr>
                    <m:t>n</m:t>
                  </m:r>
                </m:sub>
              </m:sSub>
              <m:r>
                <m:rPr>
                  <m:sty m:val="p"/>
                </m:rPr>
                <w:rPr>
                  <w:rFonts w:hAnsi="Times New Roman" w:cs="Times New Roman"/>
                  <w:sz w:val="18"/>
                  <w:szCs w:val="18"/>
                </w:rPr>
                <m:t>)</m:t>
              </m:r>
            </m:oMath>
            <w:r w:rsidRPr="0054047F">
              <w:rPr>
                <w:rFonts w:ascii="Times New Roman" w:hAnsi="Times New Roman" w:cs="Times New Roman"/>
                <w:sz w:val="18"/>
                <w:szCs w:val="18"/>
              </w:rPr>
              <w:t>;</w:t>
            </w:r>
          </w:p>
          <w:p w:rsidR="00616DD3" w:rsidRPr="0054047F" w:rsidRDefault="00616DD3" w:rsidP="00616DD3">
            <w:pPr>
              <w:autoSpaceDE w:val="0"/>
              <w:autoSpaceDN w:val="0"/>
              <w:adjustRightInd w:val="0"/>
              <w:ind w:leftChars="202" w:left="424" w:firstLine="480"/>
              <w:rPr>
                <w:rFonts w:hint="eastAsia"/>
              </w:rPr>
            </w:pPr>
            <w:r w:rsidRPr="0054047F">
              <w:rPr>
                <w:rFonts w:ascii="Times New Roman" w:hAnsi="Times New Roman" w:cs="Times New Roman"/>
                <w:sz w:val="18"/>
                <w:szCs w:val="18"/>
              </w:rPr>
              <w:tab/>
            </w:r>
            <m:oMath>
              <m:r>
                <w:rPr>
                  <w:rFonts w:cs="Times New Roman"/>
                  <w:sz w:val="18"/>
                  <w:szCs w:val="18"/>
                </w:rPr>
                <m:t>infoVector</m:t>
              </m:r>
              <m:r>
                <m:rPr>
                  <m:sty m:val="p"/>
                </m:rPr>
                <w:rPr>
                  <w:rFonts w:hAnsi="Times New Roman" w:cs="Times New Roman"/>
                  <w:sz w:val="18"/>
                  <w:szCs w:val="18"/>
                </w:rPr>
                <m:t>←</m:t>
              </m:r>
              <m:r>
                <m:rPr>
                  <m:sty m:val="p"/>
                </m:rPr>
                <w:rPr>
                  <w:rFonts w:hAnsi="Times New Roman" w:cs="Times New Roman"/>
                  <w:sz w:val="18"/>
                  <w:szCs w:val="18"/>
                </w:rPr>
                <m:t>Add(</m:t>
              </m:r>
              <m:r>
                <w:rPr>
                  <w:rFonts w:cs="Times New Roman"/>
                  <w:sz w:val="18"/>
                  <w:szCs w:val="18"/>
                </w:rPr>
                <m:t>infoMatrix</m:t>
              </m:r>
              <m:r>
                <m:rPr>
                  <m:sty m:val="p"/>
                </m:rPr>
                <w:rPr>
                  <w:rFonts w:hAnsi="Times New Roman" w:cs="Times New Roman"/>
                  <w:sz w:val="18"/>
                  <w:szCs w:val="18"/>
                </w:rPr>
                <m:t>)</m:t>
              </m:r>
            </m:oMath>
            <w:r w:rsidRPr="0054047F">
              <w:rPr>
                <w:rFonts w:ascii="Times New Roman" w:hAnsi="Times New Roman" w:cs="Times New Roman"/>
                <w:sz w:val="18"/>
                <w:szCs w:val="18"/>
              </w:rPr>
              <w:t>;</w:t>
            </w:r>
          </w:p>
          <w:p w:rsidR="00616DD3" w:rsidRPr="0054047F" w:rsidRDefault="00616DD3" w:rsidP="00616DD3">
            <w:pPr>
              <w:autoSpaceDE w:val="0"/>
              <w:autoSpaceDN w:val="0"/>
              <w:adjustRightInd w:val="0"/>
              <w:ind w:leftChars="202" w:left="424" w:firstLine="480"/>
              <w:rPr>
                <w:rFonts w:ascii="Times New Roman" w:hAnsi="Times New Roman" w:cs="Times New Roman"/>
                <w:sz w:val="18"/>
                <w:szCs w:val="18"/>
              </w:rPr>
            </w:pPr>
            <w:r w:rsidRPr="0054047F">
              <w:rPr>
                <w:rFonts w:ascii="Times New Roman" w:hAnsi="Times New Roman" w:cs="Times New Roman"/>
                <w:sz w:val="18"/>
                <w:szCs w:val="18"/>
              </w:rPr>
              <w:t xml:space="preserve"> </w:t>
            </w:r>
            <w:r w:rsidRPr="0054047F">
              <w:rPr>
                <w:rFonts w:ascii="Times New Roman" w:hAnsi="Times New Roman" w:cs="Times New Roman"/>
                <w:sz w:val="18"/>
                <w:szCs w:val="18"/>
              </w:rPr>
              <w:tab/>
            </w:r>
            <m:oMath>
              <m:sSub>
                <m:sSubPr>
                  <m:ctrlPr>
                    <w:rPr>
                      <w:rFonts w:hAnsi="Times New Roman" w:cs="Times New Roman"/>
                      <w:i/>
                      <w:sz w:val="18"/>
                      <w:szCs w:val="18"/>
                    </w:rPr>
                  </m:ctrlPr>
                </m:sSubPr>
                <m:e>
                  <m:r>
                    <w:rPr>
                      <w:rFonts w:cs="Times New Roman"/>
                      <w:sz w:val="18"/>
                      <w:szCs w:val="18"/>
                    </w:rPr>
                    <m:t>A</m:t>
                  </m:r>
                </m:e>
                <m:sub>
                  <m:r>
                    <w:rPr>
                      <w:rFonts w:cs="Times New Roman"/>
                      <w:sz w:val="18"/>
                      <w:szCs w:val="18"/>
                    </w:rPr>
                    <m:t>n</m:t>
                  </m:r>
                </m:sub>
              </m:sSub>
              <m:r>
                <m:rPr>
                  <m:sty m:val="p"/>
                </m:rPr>
                <w:rPr>
                  <w:rFonts w:hAnsi="Times New Roman" w:cs="Times New Roman"/>
                  <w:sz w:val="18"/>
                  <w:szCs w:val="18"/>
                </w:rPr>
                <m:t>←</m:t>
              </m:r>
              <m:sSub>
                <m:sSubPr>
                  <m:ctrlPr>
                    <w:rPr>
                      <w:rFonts w:hAnsi="Times New Roman" w:cs="Times New Roman"/>
                      <w:i/>
                      <w:sz w:val="18"/>
                      <w:szCs w:val="18"/>
                    </w:rPr>
                  </m:ctrlPr>
                </m:sSubPr>
                <m:e>
                  <m:r>
                    <w:rPr>
                      <w:rFonts w:cs="Times New Roman"/>
                      <w:sz w:val="18"/>
                      <w:szCs w:val="18"/>
                    </w:rPr>
                    <m:t>A</m:t>
                  </m:r>
                </m:e>
                <m:sub>
                  <m:r>
                    <w:rPr>
                      <w:rFonts w:cs="Times New Roman"/>
                      <w:sz w:val="18"/>
                      <w:szCs w:val="18"/>
                    </w:rPr>
                    <m:t>n</m:t>
                  </m:r>
                  <m:r>
                    <w:rPr>
                      <w:rFonts w:ascii="Times New Roman" w:hAnsi="Times New Roman" w:cs="Times New Roman"/>
                      <w:sz w:val="18"/>
                      <w:szCs w:val="18"/>
                    </w:rPr>
                    <m:t>-</m:t>
                  </m:r>
                  <m:r>
                    <w:rPr>
                      <w:rFonts w:hAnsi="Times New Roman" w:cs="Times New Roman"/>
                      <w:sz w:val="18"/>
                      <w:szCs w:val="18"/>
                    </w:rPr>
                    <m:t>1</m:t>
                  </m:r>
                </m:sub>
              </m:sSub>
              <m:r>
                <w:rPr>
                  <w:rFonts w:ascii="Times New Roman" w:cs="Times New Roman"/>
                  <w:sz w:val="18"/>
                  <w:szCs w:val="18"/>
                </w:rPr>
                <m:t>*</m:t>
              </m:r>
              <m:sSub>
                <m:sSubPr>
                  <m:ctrlPr>
                    <w:rPr>
                      <w:rFonts w:hAnsi="Times New Roman" w:cs="Times New Roman"/>
                      <w:i/>
                      <w:sz w:val="18"/>
                      <w:szCs w:val="18"/>
                    </w:rPr>
                  </m:ctrlPr>
                </m:sSubPr>
                <m:e>
                  <m:r>
                    <w:rPr>
                      <w:rFonts w:cs="Times New Roman"/>
                      <w:sz w:val="18"/>
                      <w:szCs w:val="18"/>
                    </w:rPr>
                    <m:t>M</m:t>
                  </m:r>
                </m:e>
                <m:sub>
                  <m:r>
                    <w:rPr>
                      <w:rFonts w:cs="Times New Roman"/>
                      <w:sz w:val="18"/>
                      <w:szCs w:val="18"/>
                    </w:rPr>
                    <m:t>m</m:t>
                  </m:r>
                  <m:r>
                    <w:rPr>
                      <w:rFonts w:hAnsi="Times New Roman" w:cs="Times New Roman"/>
                      <w:sz w:val="18"/>
                      <w:szCs w:val="18"/>
                    </w:rPr>
                    <m:t>,</m:t>
                  </m:r>
                  <m:r>
                    <w:rPr>
                      <w:rFonts w:cs="Times New Roman"/>
                      <w:sz w:val="18"/>
                      <w:szCs w:val="18"/>
                    </w:rPr>
                    <m:t>n</m:t>
                  </m:r>
                </m:sub>
              </m:sSub>
            </m:oMath>
            <w:r w:rsidRPr="0054047F">
              <w:rPr>
                <w:rFonts w:ascii="Times New Roman" w:hAnsi="Times New Roman" w:cs="Times New Roman"/>
                <w:sz w:val="18"/>
                <w:szCs w:val="18"/>
              </w:rPr>
              <w:t>;</w:t>
            </w:r>
          </w:p>
          <w:p w:rsidR="00616DD3" w:rsidRPr="0054047F" w:rsidRDefault="00616DD3" w:rsidP="00B65186">
            <w:pPr>
              <w:autoSpaceDE w:val="0"/>
              <w:autoSpaceDN w:val="0"/>
              <w:adjustRightInd w:val="0"/>
              <w:ind w:firstLineChars="82" w:firstLine="148"/>
              <w:rPr>
                <w:rFonts w:ascii="Times New Roman" w:hAnsi="Times New Roman" w:cs="Times New Roman"/>
                <w:b/>
                <w:sz w:val="18"/>
                <w:szCs w:val="18"/>
              </w:rPr>
            </w:pPr>
            <w:r w:rsidRPr="0054047F">
              <w:rPr>
                <w:rFonts w:ascii="Times New Roman" w:hAnsi="Times New Roman" w:cs="Times New Roman"/>
                <w:sz w:val="18"/>
                <w:szCs w:val="18"/>
              </w:rPr>
              <w:tab/>
            </w:r>
            <w:r w:rsidRPr="0054047F">
              <w:rPr>
                <w:rFonts w:ascii="Times New Roman" w:hAnsi="Times New Roman" w:cs="Times New Roman"/>
                <w:sz w:val="18"/>
                <w:szCs w:val="18"/>
              </w:rPr>
              <w:tab/>
            </w:r>
            <w:r w:rsidRPr="0054047F">
              <w:rPr>
                <w:rFonts w:ascii="Times New Roman" w:hAnsi="Times New Roman" w:cs="Times New Roman"/>
                <w:b/>
                <w:sz w:val="18"/>
                <w:szCs w:val="18"/>
              </w:rPr>
              <w:t>else</w:t>
            </w:r>
          </w:p>
          <w:p w:rsidR="00616DD3" w:rsidRPr="0054047F" w:rsidRDefault="00616DD3" w:rsidP="00225F1E">
            <w:pPr>
              <w:autoSpaceDE w:val="0"/>
              <w:autoSpaceDN w:val="0"/>
              <w:adjustRightInd w:val="0"/>
              <w:ind w:firstLine="480"/>
              <w:rPr>
                <w:rFonts w:ascii="Times New Roman" w:hAnsi="Times New Roman" w:cs="Times New Roman"/>
                <w:sz w:val="18"/>
                <w:szCs w:val="18"/>
              </w:rPr>
            </w:pPr>
            <w:r w:rsidRPr="0054047F">
              <w:rPr>
                <w:rFonts w:ascii="Times New Roman" w:hAnsi="Times New Roman" w:cs="Times New Roman"/>
                <w:sz w:val="18"/>
                <w:szCs w:val="18"/>
              </w:rPr>
              <w:tab/>
            </w:r>
            <w:r w:rsidRPr="0054047F">
              <w:rPr>
                <w:rFonts w:ascii="Times New Roman" w:hAnsi="Times New Roman" w:cs="Times New Roman"/>
                <w:sz w:val="18"/>
                <w:szCs w:val="18"/>
              </w:rPr>
              <w:tab/>
            </w:r>
            <w:r w:rsidRPr="0054047F">
              <w:rPr>
                <w:rFonts w:ascii="Times New Roman" w:hAnsi="Times New Roman" w:cs="Times New Roman"/>
                <w:b/>
                <w:sz w:val="18"/>
                <w:szCs w:val="18"/>
              </w:rPr>
              <w:t xml:space="preserve">Algorithm 2 </w:t>
            </w:r>
            <w:r w:rsidRPr="0054047F">
              <w:rPr>
                <w:rFonts w:ascii="Times New Roman" w:hAnsi="Times New Roman" w:cs="Times New Roman"/>
                <w:sz w:val="18"/>
                <w:szCs w:val="18"/>
              </w:rPr>
              <w:t xml:space="preserve">Optimize with </w:t>
            </w:r>
            <m:oMath>
              <m:sSub>
                <m:sSubPr>
                  <m:ctrlPr>
                    <w:rPr>
                      <w:rFonts w:hAnsi="Times New Roman" w:cs="Times New Roman"/>
                      <w:i/>
                      <w:sz w:val="18"/>
                      <w:szCs w:val="18"/>
                    </w:rPr>
                  </m:ctrlPr>
                </m:sSubPr>
                <m:e>
                  <m:r>
                    <w:rPr>
                      <w:rFonts w:cs="Times New Roman"/>
                      <w:sz w:val="18"/>
                      <w:szCs w:val="18"/>
                    </w:rPr>
                    <m:t>M</m:t>
                  </m:r>
                </m:e>
                <m:sub>
                  <m:r>
                    <w:rPr>
                      <w:rFonts w:cs="Times New Roman"/>
                      <w:sz w:val="18"/>
                      <w:szCs w:val="18"/>
                    </w:rPr>
                    <m:t>m</m:t>
                  </m:r>
                  <m:r>
                    <w:rPr>
                      <w:rFonts w:hAnsi="Times New Roman" w:cs="Times New Roman"/>
                      <w:sz w:val="18"/>
                      <w:szCs w:val="18"/>
                    </w:rPr>
                    <m:t>,</m:t>
                  </m:r>
                  <m:r>
                    <w:rPr>
                      <w:rFonts w:cs="Times New Roman"/>
                      <w:sz w:val="18"/>
                      <w:szCs w:val="18"/>
                    </w:rPr>
                    <m:t>n</m:t>
                  </m:r>
                </m:sub>
              </m:sSub>
              <m:r>
                <w:rPr>
                  <w:rFonts w:hAnsi="Times New Roman" w:cs="Times New Roman"/>
                  <w:sz w:val="18"/>
                  <w:szCs w:val="18"/>
                </w:rPr>
                <m:t>,</m:t>
              </m:r>
              <m:r>
                <w:rPr>
                  <w:rFonts w:cs="Times New Roman"/>
                  <w:sz w:val="18"/>
                  <w:szCs w:val="18"/>
                </w:rPr>
                <m:t>infoMatrix</m:t>
              </m:r>
            </m:oMath>
            <w:r w:rsidR="00D46B6F" w:rsidRPr="0054047F">
              <w:rPr>
                <w:rFonts w:ascii="Times New Roman" w:hAnsi="Times New Roman" w:cs="Times New Roman"/>
                <w:sz w:val="18"/>
                <w:szCs w:val="18"/>
              </w:rPr>
              <w:t>,</w:t>
            </w:r>
            <m:oMath>
              <m:r>
                <w:rPr>
                  <w:rFonts w:hAnsi="Times New Roman" w:cs="Times New Roman"/>
                  <w:sz w:val="18"/>
                  <w:szCs w:val="18"/>
                </w:rPr>
                <m:t xml:space="preserve"> </m:t>
              </m:r>
              <m:r>
                <w:rPr>
                  <w:rFonts w:cs="Times New Roman"/>
                  <w:sz w:val="18"/>
                  <w:szCs w:val="18"/>
                </w:rPr>
                <m:t>poseC</m:t>
              </m:r>
              <m:r>
                <m:rPr>
                  <m:sty m:val="p"/>
                </m:rPr>
                <w:rPr>
                  <w:rFonts w:eastAsia="MS Mincho" w:hAnsi="Times New Roman" w:cs="Times New Roman"/>
                  <w:sz w:val="18"/>
                  <w:szCs w:val="18"/>
                </w:rPr>
                <m:t>h</m:t>
              </m:r>
              <m:r>
                <w:rPr>
                  <w:rFonts w:cs="Times New Roman"/>
                  <w:sz w:val="18"/>
                  <w:szCs w:val="18"/>
                </w:rPr>
                <m:t>ain</m:t>
              </m:r>
            </m:oMath>
            <w:r w:rsidRPr="0054047F">
              <w:rPr>
                <w:rFonts w:ascii="Times New Roman" w:hAnsi="Times New Roman" w:cs="Times New Roman"/>
                <w:sz w:val="18"/>
                <w:szCs w:val="18"/>
              </w:rPr>
              <w:t>,</w:t>
            </w:r>
            <m:oMath>
              <m:r>
                <w:rPr>
                  <w:rFonts w:cs="Times New Roman"/>
                  <w:sz w:val="18"/>
                  <w:szCs w:val="18"/>
                </w:rPr>
                <m:t>infoVector</m:t>
              </m:r>
            </m:oMath>
            <w:r w:rsidRPr="0054047F">
              <w:rPr>
                <w:rFonts w:ascii="Times New Roman" w:hAnsi="Times New Roman" w:cs="Times New Roman"/>
                <w:sz w:val="18"/>
                <w:szCs w:val="18"/>
              </w:rPr>
              <w:t>.</w:t>
            </w:r>
          </w:p>
          <w:p w:rsidR="00616DD3" w:rsidRPr="0054047F" w:rsidRDefault="00616DD3" w:rsidP="00B65186">
            <w:pPr>
              <w:autoSpaceDE w:val="0"/>
              <w:autoSpaceDN w:val="0"/>
              <w:adjustRightInd w:val="0"/>
              <w:ind w:firstLineChars="82" w:firstLine="148"/>
              <w:rPr>
                <w:rFonts w:ascii="Times New Roman" w:hAnsi="Times New Roman" w:cs="Times New Roman"/>
                <w:b/>
                <w:sz w:val="18"/>
                <w:szCs w:val="18"/>
              </w:rPr>
            </w:pPr>
            <w:r w:rsidRPr="0054047F">
              <w:rPr>
                <w:rFonts w:ascii="Times New Roman" w:hAnsi="Times New Roman" w:cs="Times New Roman"/>
                <w:sz w:val="18"/>
                <w:szCs w:val="18"/>
              </w:rPr>
              <w:tab/>
            </w:r>
            <w:r w:rsidRPr="0054047F">
              <w:rPr>
                <w:rFonts w:ascii="Times New Roman" w:hAnsi="Times New Roman" w:cs="Times New Roman"/>
                <w:sz w:val="18"/>
                <w:szCs w:val="18"/>
              </w:rPr>
              <w:tab/>
            </w:r>
            <w:r w:rsidRPr="0054047F">
              <w:rPr>
                <w:rFonts w:ascii="Times New Roman" w:hAnsi="Times New Roman" w:cs="Times New Roman"/>
                <w:b/>
                <w:sz w:val="18"/>
                <w:szCs w:val="18"/>
              </w:rPr>
              <w:t>end if</w:t>
            </w:r>
          </w:p>
          <w:p w:rsidR="00616DD3" w:rsidRPr="0054047F" w:rsidRDefault="00616DD3" w:rsidP="008B106A">
            <w:pPr>
              <w:autoSpaceDE w:val="0"/>
              <w:autoSpaceDN w:val="0"/>
              <w:adjustRightInd w:val="0"/>
              <w:ind w:firstLine="482"/>
              <w:rPr>
                <w:rFonts w:cs="Times New Roman" w:hint="eastAsia"/>
                <w:b/>
                <w:szCs w:val="21"/>
              </w:rPr>
            </w:pPr>
            <w:r w:rsidRPr="0054047F">
              <w:rPr>
                <w:rFonts w:ascii="Times New Roman" w:hAnsi="Times New Roman" w:cs="Times New Roman"/>
                <w:b/>
                <w:sz w:val="18"/>
                <w:szCs w:val="18"/>
              </w:rPr>
              <w:t>end while</w:t>
            </w:r>
          </w:p>
        </w:tc>
      </w:tr>
    </w:tbl>
    <w:p w:rsidR="00EE4606" w:rsidRPr="0054047F" w:rsidRDefault="00EE4606" w:rsidP="00CC1190">
      <w:pPr>
        <w:ind w:firstLine="480"/>
        <w:jc w:val="left"/>
        <w:rPr>
          <w:rFonts w:ascii="Times New Roman" w:hAnsiTheme="minorEastAsia" w:cs="Times New Roman"/>
        </w:rPr>
      </w:pPr>
    </w:p>
    <w:p w:rsidR="00C91A40" w:rsidRPr="0054047F" w:rsidRDefault="008C27C9" w:rsidP="00F61B16">
      <w:pPr>
        <w:spacing w:line="360" w:lineRule="auto"/>
        <w:ind w:firstLine="480"/>
        <w:jc w:val="left"/>
        <w:rPr>
          <w:rFonts w:ascii="Times New Roman" w:hAnsiTheme="minorEastAsia" w:cs="Times New Roman"/>
          <w:b/>
        </w:rPr>
      </w:pPr>
      <w:r w:rsidRPr="0054047F">
        <w:rPr>
          <w:rFonts w:ascii="Times New Roman" w:hAnsiTheme="minorEastAsia" w:cs="Times New Roman"/>
        </w:rPr>
        <w:t>基于</w:t>
      </w:r>
      <w:r w:rsidR="000042B7" w:rsidRPr="0054047F">
        <w:rPr>
          <w:rFonts w:ascii="Times New Roman" w:hAnsiTheme="minorEastAsia" w:cs="Times New Roman"/>
        </w:rPr>
        <w:t>局内</w:t>
      </w:r>
      <w:r w:rsidRPr="0054047F">
        <w:rPr>
          <w:rFonts w:ascii="Times New Roman" w:hAnsiTheme="minorEastAsia" w:cs="Times New Roman"/>
        </w:rPr>
        <w:t>点分布的图优化</w:t>
      </w:r>
      <w:r w:rsidR="00F168EC" w:rsidRPr="0054047F">
        <w:rPr>
          <w:rFonts w:ascii="Times New Roman" w:hAnsiTheme="minorEastAsia" w:cs="Times New Roman"/>
        </w:rPr>
        <w:t>对环</w:t>
      </w:r>
      <w:r w:rsidR="00616DD3" w:rsidRPr="0054047F">
        <w:rPr>
          <w:rFonts w:ascii="Times New Roman" w:hAnsiTheme="minorEastAsia" w:cs="Times New Roman"/>
        </w:rPr>
        <w:t>内的位姿节点进行优化</w:t>
      </w:r>
      <w:r w:rsidR="00F168EC" w:rsidRPr="0054047F">
        <w:rPr>
          <w:rFonts w:ascii="Times New Roman" w:hAnsiTheme="minorEastAsia" w:cs="Times New Roman"/>
        </w:rPr>
        <w:t>时</w:t>
      </w:r>
      <w:r w:rsidR="00616DD3" w:rsidRPr="0054047F">
        <w:rPr>
          <w:rFonts w:ascii="Times New Roman" w:hAnsiTheme="minorEastAsia" w:cs="Times New Roman"/>
        </w:rPr>
        <w:t>，首先根据</w:t>
      </w:r>
      <w:r w:rsidRPr="0054047F">
        <w:rPr>
          <w:rFonts w:ascii="Times New Roman" w:hAnsiTheme="minorEastAsia" w:cs="Times New Roman"/>
        </w:rPr>
        <w:t>式（</w:t>
      </w:r>
      <w:r w:rsidR="008B23DF" w:rsidRPr="0054047F">
        <w:rPr>
          <w:rFonts w:ascii="Times New Roman" w:hAnsi="Times New Roman" w:cs="Times New Roman"/>
        </w:rPr>
        <w:t>8</w:t>
      </w:r>
      <w:r w:rsidRPr="0054047F">
        <w:rPr>
          <w:rFonts w:ascii="Times New Roman" w:hAnsiTheme="minorEastAsia" w:cs="Times New Roman"/>
        </w:rPr>
        <w:t>）利用</w:t>
      </w:r>
      <w:r w:rsidR="00616DD3" w:rsidRPr="0054047F">
        <w:rPr>
          <w:rFonts w:ascii="Times New Roman" w:hAnsiTheme="minorEastAsia" w:cs="Times New Roman"/>
        </w:rPr>
        <w:t>信息矩阵设置权重，</w:t>
      </w:r>
      <w:r w:rsidR="009850FE" w:rsidRPr="0054047F">
        <w:rPr>
          <w:rFonts w:ascii="Times New Roman" w:hAnsiTheme="minorEastAsia" w:cs="Times New Roman"/>
        </w:rPr>
        <w:t>然后</w:t>
      </w:r>
      <w:r w:rsidR="00616DD3" w:rsidRPr="0054047F">
        <w:rPr>
          <w:rFonts w:ascii="Times New Roman" w:hAnsiTheme="minorEastAsia" w:cs="Times New Roman"/>
        </w:rPr>
        <w:t>使用式（</w:t>
      </w:r>
      <w:r w:rsidR="008B23DF" w:rsidRPr="0054047F">
        <w:rPr>
          <w:rFonts w:ascii="Times New Roman" w:hAnsi="Times New Roman" w:cs="Times New Roman"/>
        </w:rPr>
        <w:t>6</w:t>
      </w:r>
      <w:r w:rsidR="00616DD3" w:rsidRPr="0054047F">
        <w:rPr>
          <w:rFonts w:ascii="Times New Roman" w:hAnsiTheme="minorEastAsia" w:cs="Times New Roman"/>
        </w:rPr>
        <w:t>）计算校正项</w:t>
      </w:r>
      <m:oMath>
        <m:sSub>
          <m:sSubPr>
            <m:ctrlPr>
              <w:rPr>
                <w:rFonts w:ascii="Cambria Math" w:hAnsi="Times New Roman" w:cs="Times New Roman"/>
                <w:b/>
                <w:i/>
              </w:rPr>
            </m:ctrlPr>
          </m:sSubPr>
          <m:e>
            <m:acc>
              <m:accPr>
                <m:ctrlPr>
                  <w:rPr>
                    <w:rFonts w:ascii="Cambria Math" w:hAnsi="Times New Roman" w:cs="Times New Roman"/>
                    <w:b/>
                    <w:i/>
                  </w:rPr>
                </m:ctrlPr>
              </m:accPr>
              <m:e>
                <m:r>
                  <m:rPr>
                    <m:sty m:val="bi"/>
                  </m:rPr>
                  <w:rPr>
                    <w:rFonts w:ascii="Cambria Math" w:hAnsi="Cambria Math" w:cs="Times New Roman"/>
                  </w:rPr>
                  <m:t>U</m:t>
                </m:r>
              </m:e>
            </m:acc>
          </m:e>
          <m:sub>
            <m:r>
              <m:rPr>
                <m:sty m:val="bi"/>
              </m:rPr>
              <w:rPr>
                <w:rFonts w:ascii="Cambria Math" w:hAnsi="Cambria Math" w:cs="Times New Roman"/>
              </w:rPr>
              <m:t>i</m:t>
            </m:r>
          </m:sub>
        </m:sSub>
      </m:oMath>
      <w:r w:rsidR="00616DD3" w:rsidRPr="0054047F">
        <w:rPr>
          <w:rFonts w:ascii="Times New Roman" w:hAnsiTheme="minorEastAsia" w:cs="Times New Roman"/>
        </w:rPr>
        <w:t>，根据式（</w:t>
      </w:r>
      <w:r w:rsidR="008B23DF" w:rsidRPr="0054047F">
        <w:rPr>
          <w:rFonts w:ascii="Times New Roman" w:hAnsi="Times New Roman" w:cs="Times New Roman"/>
        </w:rPr>
        <w:t>9</w:t>
      </w:r>
      <w:r w:rsidR="00616DD3" w:rsidRPr="0054047F">
        <w:rPr>
          <w:rFonts w:ascii="Times New Roman" w:hAnsiTheme="minorEastAsia" w:cs="Times New Roman"/>
        </w:rPr>
        <w:t>）将校正项</w:t>
      </w:r>
      <m:oMath>
        <m:sSub>
          <m:sSubPr>
            <m:ctrlPr>
              <w:rPr>
                <w:rFonts w:ascii="Cambria Math" w:hAnsi="Times New Roman" w:cs="Times New Roman"/>
                <w:b/>
                <w:i/>
              </w:rPr>
            </m:ctrlPr>
          </m:sSubPr>
          <m:e>
            <m:acc>
              <m:accPr>
                <m:ctrlPr>
                  <w:rPr>
                    <w:rFonts w:ascii="Cambria Math" w:hAnsi="Times New Roman" w:cs="Times New Roman"/>
                    <w:b/>
                    <w:i/>
                  </w:rPr>
                </m:ctrlPr>
              </m:accPr>
              <m:e>
                <m:r>
                  <m:rPr>
                    <m:sty m:val="bi"/>
                  </m:rPr>
                  <w:rPr>
                    <w:rFonts w:ascii="Cambria Math" w:hAnsi="Cambria Math" w:cs="Times New Roman"/>
                  </w:rPr>
                  <m:t>U</m:t>
                </m:r>
              </m:e>
            </m:acc>
          </m:e>
          <m:sub>
            <m:r>
              <m:rPr>
                <m:sty m:val="bi"/>
              </m:rPr>
              <w:rPr>
                <w:rFonts w:ascii="Cambria Math" w:hAnsi="Cambria Math" w:cs="Times New Roman"/>
              </w:rPr>
              <m:t>i</m:t>
            </m:r>
          </m:sub>
        </m:sSub>
      </m:oMath>
      <w:r w:rsidR="00616DD3" w:rsidRPr="0054047F">
        <w:rPr>
          <w:rFonts w:ascii="Times New Roman" w:hAnsiTheme="minorEastAsia" w:cs="Times New Roman"/>
        </w:rPr>
        <w:t>转换为更新量</w:t>
      </w:r>
      <m:oMath>
        <m:sSub>
          <m:sSubPr>
            <m:ctrlPr>
              <w:rPr>
                <w:rFonts w:ascii="Cambria Math" w:hAnsi="Times New Roman" w:cs="Times New Roman"/>
                <w:b/>
                <w:i/>
              </w:rPr>
            </m:ctrlPr>
          </m:sSubPr>
          <m:e>
            <m:r>
              <m:rPr>
                <m:sty m:val="bi"/>
              </m:rPr>
              <w:rPr>
                <w:rFonts w:ascii="Cambria Math" w:hAnsi="Cambria Math" w:cs="Times New Roman"/>
              </w:rPr>
              <m:t>U</m:t>
            </m:r>
          </m:e>
          <m:sub>
            <m:r>
              <m:rPr>
                <m:sty m:val="bi"/>
              </m:rPr>
              <w:rPr>
                <w:rFonts w:ascii="Cambria Math" w:hAnsi="Cambria Math" w:cs="Times New Roman"/>
              </w:rPr>
              <m:t>i</m:t>
            </m:r>
          </m:sub>
        </m:sSub>
      </m:oMath>
      <w:r w:rsidR="00616DD3" w:rsidRPr="0054047F">
        <w:rPr>
          <w:rFonts w:ascii="Times New Roman" w:hAnsiTheme="minorEastAsia" w:cs="Times New Roman"/>
        </w:rPr>
        <w:t>，最后通过</w:t>
      </w:r>
      <w:r w:rsidRPr="0054047F">
        <w:rPr>
          <w:rFonts w:ascii="Times New Roman" w:hAnsiTheme="minorEastAsia" w:cs="Times New Roman"/>
        </w:rPr>
        <w:t>式（</w:t>
      </w:r>
      <w:r w:rsidRPr="0054047F">
        <w:rPr>
          <w:rFonts w:ascii="Times New Roman" w:hAnsi="Times New Roman" w:cs="Times New Roman"/>
        </w:rPr>
        <w:t>1</w:t>
      </w:r>
      <w:r w:rsidR="0002099E" w:rsidRPr="0054047F">
        <w:rPr>
          <w:rFonts w:ascii="Times New Roman" w:hAnsi="Times New Roman" w:cs="Times New Roman" w:hint="eastAsia"/>
        </w:rPr>
        <w:t>1</w:t>
      </w:r>
      <w:r w:rsidRPr="0054047F">
        <w:rPr>
          <w:rFonts w:ascii="Times New Roman" w:hAnsiTheme="minorEastAsia" w:cs="Times New Roman"/>
        </w:rPr>
        <w:t>）和（</w:t>
      </w:r>
      <w:r w:rsidRPr="0054047F">
        <w:rPr>
          <w:rFonts w:ascii="Times New Roman" w:hAnsi="Times New Roman" w:cs="Times New Roman"/>
        </w:rPr>
        <w:t>1</w:t>
      </w:r>
      <w:r w:rsidR="0002099E" w:rsidRPr="0054047F">
        <w:rPr>
          <w:rFonts w:ascii="Times New Roman" w:hAnsi="Times New Roman" w:cs="Times New Roman" w:hint="eastAsia"/>
        </w:rPr>
        <w:t>2</w:t>
      </w:r>
      <w:r w:rsidRPr="0054047F">
        <w:rPr>
          <w:rFonts w:ascii="Times New Roman" w:hAnsiTheme="minorEastAsia" w:cs="Times New Roman"/>
        </w:rPr>
        <w:t>）</w:t>
      </w:r>
      <w:r w:rsidR="00616DD3" w:rsidRPr="0054047F">
        <w:rPr>
          <w:rFonts w:ascii="Times New Roman" w:hAnsiTheme="minorEastAsia" w:cs="Times New Roman"/>
        </w:rPr>
        <w:t>分别对</w:t>
      </w:r>
      <w:r w:rsidR="006F21FC" w:rsidRPr="0054047F">
        <w:rPr>
          <w:rFonts w:ascii="Times New Roman" w:hAnsiTheme="minorEastAsia" w:cs="Times New Roman"/>
        </w:rPr>
        <w:t>信息矩阵</w:t>
      </w:r>
      <m:oMath>
        <m:sSubSup>
          <m:sSubSupPr>
            <m:ctrlPr>
              <w:rPr>
                <w:rFonts w:ascii="Cambria Math" w:hAnsi="Times New Roman" w:cs="Times New Roman"/>
                <w:i/>
              </w:rPr>
            </m:ctrlPr>
          </m:sSubSupPr>
          <m:e>
            <m:r>
              <w:rPr>
                <w:rFonts w:ascii="Cambria Math" w:hAnsi="Cambria Math" w:cs="Times New Roman"/>
              </w:rPr>
              <m:t>σ</m:t>
            </m:r>
          </m:e>
          <m:sub>
            <m:r>
              <w:rPr>
                <w:rFonts w:ascii="Cambria Math" w:hAnsi="Cambria Math" w:cs="Times New Roman"/>
              </w:rPr>
              <m:t>i</m:t>
            </m:r>
          </m:sub>
          <m:sup>
            <m:r>
              <w:rPr>
                <w:rFonts w:ascii="Cambria Math" w:hAnsi="Times New Roman" w:cs="Times New Roman"/>
              </w:rPr>
              <m:t>2</m:t>
            </m:r>
          </m:sup>
        </m:sSubSup>
        <m:d>
          <m:dPr>
            <m:ctrlPr>
              <w:rPr>
                <w:rFonts w:ascii="Cambria Math" w:hAnsi="Times New Roman" w:cs="Times New Roman"/>
                <w:i/>
              </w:rPr>
            </m:ctrlPr>
          </m:dPr>
          <m:e>
            <m:r>
              <w:rPr>
                <w:rFonts w:ascii="Cambria Math" w:hAnsi="Cambria Math" w:cs="Times New Roman"/>
              </w:rPr>
              <m:t>m</m:t>
            </m:r>
            <m:r>
              <w:rPr>
                <w:rFonts w:ascii="Cambria Math" w:hAnsi="Times New Roman" w:cs="Times New Roman"/>
              </w:rPr>
              <m:t>&lt;</m:t>
            </m:r>
            <m:r>
              <w:rPr>
                <w:rFonts w:ascii="Cambria Math" w:hAnsi="Cambria Math" w:cs="Times New Roman"/>
              </w:rPr>
              <m:t>i</m:t>
            </m:r>
            <m:r>
              <w:rPr>
                <w:rFonts w:ascii="Times New Roman" w:hAnsi="Times New Roman" w:cs="Times New Roman"/>
              </w:rPr>
              <m:t>≤</m:t>
            </m:r>
            <m:r>
              <w:rPr>
                <w:rFonts w:ascii="Cambria Math" w:hAnsi="Cambria Math" w:cs="Times New Roman"/>
              </w:rPr>
              <m:t>n</m:t>
            </m:r>
          </m:e>
        </m:d>
      </m:oMath>
      <w:r w:rsidR="009850FE" w:rsidRPr="0054047F">
        <w:rPr>
          <w:rFonts w:ascii="Times New Roman" w:hAnsiTheme="minorEastAsia" w:cs="Times New Roman"/>
        </w:rPr>
        <w:t>和位姿链中变换矩阵</w:t>
      </w:r>
      <m:oMath>
        <m:sSub>
          <m:sSubPr>
            <m:ctrlPr>
              <w:rPr>
                <w:rFonts w:ascii="Cambria Math" w:hAnsi="Times New Roman" w:cs="Times New Roman"/>
                <w:b/>
                <w:i/>
              </w:rPr>
            </m:ctrlPr>
          </m:sSubPr>
          <m:e>
            <m:r>
              <m:rPr>
                <m:sty m:val="bi"/>
              </m:rPr>
              <w:rPr>
                <w:rFonts w:ascii="Cambria Math" w:hAnsi="Cambria Math" w:cs="Times New Roman"/>
              </w:rPr>
              <m:t>M</m:t>
            </m:r>
          </m:e>
          <m:sub>
            <m:r>
              <m:rPr>
                <m:sty m:val="bi"/>
              </m:rPr>
              <w:rPr>
                <w:rFonts w:ascii="Cambria Math" w:hAnsi="Cambria Math" w:cs="Times New Roman"/>
              </w:rPr>
              <m:t>i</m:t>
            </m:r>
          </m:sub>
        </m:sSub>
        <m:d>
          <m:dPr>
            <m:ctrlPr>
              <w:rPr>
                <w:rFonts w:ascii="Cambria Math" w:hAnsi="Times New Roman" w:cs="Times New Roman"/>
                <w:i/>
              </w:rPr>
            </m:ctrlPr>
          </m:dPr>
          <m:e>
            <m:r>
              <w:rPr>
                <w:rFonts w:ascii="Cambria Math" w:hAnsi="Cambria Math" w:cs="Times New Roman"/>
              </w:rPr>
              <m:t>m</m:t>
            </m:r>
            <m:r>
              <w:rPr>
                <w:rFonts w:ascii="Cambria Math" w:hAnsi="Times New Roman" w:cs="Times New Roman"/>
              </w:rPr>
              <m:t>&lt;</m:t>
            </m:r>
            <m:r>
              <w:rPr>
                <w:rFonts w:ascii="Cambria Math" w:hAnsi="Cambria Math" w:cs="Times New Roman"/>
              </w:rPr>
              <m:t>i</m:t>
            </m:r>
            <m:r>
              <w:rPr>
                <w:rFonts w:ascii="Times New Roman" w:hAnsi="Times New Roman" w:cs="Times New Roman"/>
              </w:rPr>
              <m:t>≤</m:t>
            </m:r>
            <m:r>
              <w:rPr>
                <w:rFonts w:ascii="Cambria Math" w:hAnsi="Cambria Math" w:cs="Times New Roman"/>
              </w:rPr>
              <m:t>n</m:t>
            </m:r>
          </m:e>
        </m:d>
      </m:oMath>
      <w:r w:rsidR="00616DD3" w:rsidRPr="0054047F">
        <w:rPr>
          <w:rFonts w:ascii="Times New Roman" w:hAnsiTheme="minorEastAsia" w:cs="Times New Roman"/>
        </w:rPr>
        <w:t>进行更新。</w:t>
      </w:r>
      <w:r w:rsidR="00F168EC" w:rsidRPr="0054047F">
        <w:rPr>
          <w:rFonts w:ascii="Times New Roman" w:hAnsiTheme="minorEastAsia" w:cs="Times New Roman"/>
        </w:rPr>
        <w:t>为了提高运算速度，进行</w:t>
      </w:r>
      <w:r w:rsidR="00616DD3" w:rsidRPr="0054047F">
        <w:rPr>
          <w:rFonts w:ascii="Times New Roman" w:hAnsiTheme="minorEastAsia" w:cs="Times New Roman"/>
        </w:rPr>
        <w:t>变换矩阵</w:t>
      </w:r>
      <m:oMath>
        <m:sSub>
          <m:sSubPr>
            <m:ctrlPr>
              <w:rPr>
                <w:rFonts w:ascii="Cambria Math" w:hAnsi="Times New Roman" w:cs="Times New Roman"/>
                <w:b/>
                <w:i/>
              </w:rPr>
            </m:ctrlPr>
          </m:sSubPr>
          <m:e>
            <m:r>
              <m:rPr>
                <m:sty m:val="bi"/>
              </m:rPr>
              <w:rPr>
                <w:rFonts w:ascii="Cambria Math" w:hAnsi="Cambria Math" w:cs="Times New Roman"/>
              </w:rPr>
              <m:t>M</m:t>
            </m:r>
          </m:e>
          <m:sub>
            <m:r>
              <m:rPr>
                <m:sty m:val="bi"/>
              </m:rPr>
              <w:rPr>
                <w:rFonts w:ascii="Cambria Math" w:hAnsi="Cambria Math" w:cs="Times New Roman"/>
              </w:rPr>
              <m:t>i</m:t>
            </m:r>
          </m:sub>
        </m:sSub>
      </m:oMath>
      <w:r w:rsidR="00F168EC" w:rsidRPr="0054047F">
        <w:rPr>
          <w:rFonts w:ascii="Times New Roman" w:hAnsiTheme="minorEastAsia" w:cs="Times New Roman"/>
        </w:rPr>
        <w:t>优化时将</w:t>
      </w:r>
      <w:r w:rsidR="00616DD3" w:rsidRPr="0054047F">
        <w:rPr>
          <w:rFonts w:ascii="Times New Roman" w:hAnsiTheme="minorEastAsia" w:cs="Times New Roman"/>
        </w:rPr>
        <w:t>旋转矩阵和平移向量分开优化</w:t>
      </w:r>
      <w:r w:rsidR="00B82A5E" w:rsidRPr="0054047F">
        <w:rPr>
          <w:rFonts w:ascii="Times New Roman" w:hAnsi="Times New Roman" w:cs="Times New Roman"/>
          <w:vertAlign w:val="superscript"/>
        </w:rPr>
        <w:t>[7]</w:t>
      </w:r>
      <w:r w:rsidR="00616DD3" w:rsidRPr="0054047F">
        <w:rPr>
          <w:rFonts w:ascii="Times New Roman" w:hAnsiTheme="minorEastAsia" w:cs="Times New Roman"/>
        </w:rPr>
        <w:t>，如表</w:t>
      </w:r>
      <w:r w:rsidR="00616DD3" w:rsidRPr="0054047F">
        <w:rPr>
          <w:rFonts w:ascii="Times New Roman" w:hAnsi="Times New Roman" w:cs="Times New Roman"/>
        </w:rPr>
        <w:t>2</w:t>
      </w:r>
      <w:r w:rsidR="00616DD3" w:rsidRPr="0054047F">
        <w:rPr>
          <w:rFonts w:ascii="Times New Roman" w:hAnsiTheme="minorEastAsia" w:cs="Times New Roman"/>
        </w:rPr>
        <w:t>算法所示。</w:t>
      </w:r>
      <w:r w:rsidR="00C91A40" w:rsidRPr="0054047F">
        <w:rPr>
          <w:rFonts w:ascii="Times New Roman" w:hAnsiTheme="minorEastAsia" w:cs="Times New Roman" w:hint="eastAsia"/>
        </w:rPr>
        <w:t>采用分块法将</w:t>
      </w:r>
      <w:r w:rsidR="00C91A40" w:rsidRPr="0054047F">
        <w:rPr>
          <w:rFonts w:ascii="Times New Roman" w:hAnsiTheme="minorEastAsia" w:cs="Times New Roman"/>
        </w:rPr>
        <w:t>变换矩阵</w:t>
      </w:r>
      <m:oMath>
        <m:sSub>
          <m:sSubPr>
            <m:ctrlPr>
              <w:rPr>
                <w:rFonts w:ascii="Cambria Math" w:hAnsi="Times New Roman" w:cs="Times New Roman"/>
                <w:b/>
                <w:i/>
              </w:rPr>
            </m:ctrlPr>
          </m:sSubPr>
          <m:e>
            <m:r>
              <m:rPr>
                <m:sty m:val="bi"/>
              </m:rPr>
              <w:rPr>
                <w:rFonts w:ascii="Cambria Math" w:hAnsi="Cambria Math" w:cs="Times New Roman"/>
              </w:rPr>
              <m:t>M</m:t>
            </m:r>
          </m:e>
          <m:sub>
            <m:r>
              <m:rPr>
                <m:sty m:val="bi"/>
              </m:rPr>
              <w:rPr>
                <w:rFonts w:ascii="Cambria Math" w:hAnsi="Cambria Math" w:cs="Times New Roman"/>
              </w:rPr>
              <m:t>i</m:t>
            </m:r>
          </m:sub>
        </m:sSub>
      </m:oMath>
      <w:r w:rsidR="00C91A40" w:rsidRPr="0054047F">
        <w:rPr>
          <w:rFonts w:ascii="Times New Roman" w:hAnsiTheme="minorEastAsia" w:cs="Times New Roman" w:hint="eastAsia"/>
        </w:rPr>
        <w:t>表示为如式（</w:t>
      </w:r>
      <w:r w:rsidR="00F57D20" w:rsidRPr="0054047F">
        <w:rPr>
          <w:rFonts w:ascii="Times New Roman" w:hAnsiTheme="minorEastAsia" w:cs="Times New Roman" w:hint="eastAsia"/>
        </w:rPr>
        <w:t>19</w:t>
      </w:r>
      <w:r w:rsidR="00C91A40" w:rsidRPr="0054047F">
        <w:rPr>
          <w:rFonts w:ascii="Times New Roman" w:hAnsiTheme="minorEastAsia" w:cs="Times New Roman" w:hint="eastAsia"/>
        </w:rPr>
        <w:t>）所示的分块矩阵</w:t>
      </w:r>
      <w:r w:rsidR="00C91A40" w:rsidRPr="0054047F">
        <w:rPr>
          <w:rFonts w:ascii="Times New Roman" w:hAnsiTheme="minorEastAsia" w:cs="Times New Roman" w:hint="eastAsia"/>
          <w:b/>
        </w:rPr>
        <w:t>。</w:t>
      </w:r>
    </w:p>
    <w:p w:rsidR="00C91A40" w:rsidRPr="0054047F" w:rsidRDefault="00C91A40" w:rsidP="00C91A40">
      <w:pPr>
        <w:tabs>
          <w:tab w:val="center" w:pos="4080"/>
          <w:tab w:val="right" w:pos="8160"/>
        </w:tabs>
      </w:pPr>
      <w:r w:rsidRPr="0054047F">
        <w:rPr>
          <w:rFonts w:hint="eastAsia"/>
        </w:rPr>
        <w:tab/>
      </w:r>
      <m:oMath>
        <m:sSub>
          <m:sSubPr>
            <m:ctrlPr>
              <w:rPr>
                <w:rFonts w:ascii="Cambria Math" w:hAnsi="Times New Roman" w:cs="Times New Roman"/>
                <w:b/>
                <w:i/>
              </w:rPr>
            </m:ctrlPr>
          </m:sSubPr>
          <m:e>
            <m:r>
              <m:rPr>
                <m:sty m:val="bi"/>
              </m:rPr>
              <w:rPr>
                <w:rFonts w:ascii="Cambria Math" w:hAnsi="Cambria Math" w:cs="Times New Roman"/>
              </w:rPr>
              <m:t>M</m:t>
            </m:r>
          </m:e>
          <m:sub>
            <m:r>
              <m:rPr>
                <m:sty m:val="bi"/>
              </m:rPr>
              <w:rPr>
                <w:rFonts w:ascii="Cambria Math" w:hAnsi="Cambria Math" w:cs="Times New Roman"/>
              </w:rPr>
              <m:t>i</m:t>
            </m:r>
          </m:sub>
        </m:sSub>
        <m:r>
          <m:rPr>
            <m:sty m:val="bi"/>
          </m:rPr>
          <w:rPr>
            <w:rFonts w:ascii="Cambria Math" w:hAnsi="Times New Roman" w:cs="Times New Roman" w:hint="eastAsia"/>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sSub>
                    <m:sSubPr>
                      <m:ctrlPr>
                        <w:rPr>
                          <w:rFonts w:ascii="Cambria Math" w:hAnsi="Cambria Math"/>
                          <w:b/>
                          <w:i/>
                        </w:rPr>
                      </m:ctrlPr>
                    </m:sSubPr>
                    <m:e>
                      <m:r>
                        <m:rPr>
                          <m:sty m:val="bi"/>
                        </m:rPr>
                        <w:rPr>
                          <w:rFonts w:ascii="Cambria Math" w:hAnsi="Cambria Math"/>
                        </w:rPr>
                        <m:t>R</m:t>
                      </m:r>
                    </m:e>
                    <m:sub>
                      <m:r>
                        <m:rPr>
                          <m:sty m:val="bi"/>
                        </m:rPr>
                        <w:rPr>
                          <w:rFonts w:ascii="Cambria Math" w:hAnsi="Cambria Math"/>
                        </w:rPr>
                        <m:t>3*3</m:t>
                      </m:r>
                    </m:sub>
                  </m:sSub>
                </m:e>
                <m:e>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3*1</m:t>
                      </m:r>
                    </m:sub>
                  </m:sSub>
                </m:e>
              </m:mr>
              <m:mr>
                <m:e>
                  <m:sSub>
                    <m:sSubPr>
                      <m:ctrlPr>
                        <w:rPr>
                          <w:rFonts w:ascii="Cambria Math" w:hAnsi="Cambria Math"/>
                        </w:rPr>
                      </m:ctrlPr>
                    </m:sSubPr>
                    <m:e>
                      <m:r>
                        <m:rPr>
                          <m:sty m:val="p"/>
                        </m:rPr>
                        <w:rPr>
                          <w:rFonts w:ascii="Cambria Math" w:hAnsi="Cambria Math"/>
                        </w:rPr>
                        <m:t>0</m:t>
                      </m:r>
                    </m:e>
                    <m:sub>
                      <m:r>
                        <m:rPr>
                          <m:sty m:val="p"/>
                        </m:rPr>
                        <w:rPr>
                          <w:rFonts w:ascii="Cambria Math" w:hAnsi="Cambria Math"/>
                        </w:rPr>
                        <m:t>1*3</m:t>
                      </m:r>
                    </m:sub>
                  </m:sSub>
                </m:e>
                <m:e>
                  <m:sSub>
                    <m:sSubPr>
                      <m:ctrlPr>
                        <w:rPr>
                          <w:rFonts w:ascii="Cambria Math" w:hAnsi="Cambria Math"/>
                        </w:rPr>
                      </m:ctrlPr>
                    </m:sSubPr>
                    <m:e>
                      <m:r>
                        <m:rPr>
                          <m:sty m:val="p"/>
                        </m:rPr>
                        <w:rPr>
                          <w:rFonts w:ascii="Cambria Math" w:hAnsi="Cambria Math"/>
                        </w:rPr>
                        <m:t>1</m:t>
                      </m:r>
                    </m:e>
                    <m:sub>
                      <m:r>
                        <m:rPr>
                          <m:sty m:val="p"/>
                        </m:rPr>
                        <w:rPr>
                          <w:rFonts w:ascii="Cambria Math" w:hAnsi="Cambria Math"/>
                        </w:rPr>
                        <m:t>1*1</m:t>
                      </m:r>
                    </m:sub>
                  </m:sSub>
                </m:e>
              </m:mr>
            </m:m>
          </m:e>
        </m:d>
      </m:oMath>
      <w:r w:rsidRPr="0054047F">
        <w:rPr>
          <w:rFonts w:hint="eastAsia"/>
        </w:rPr>
        <w:t>，</w:t>
      </w:r>
      <w:r w:rsidRPr="0054047F">
        <w:rPr>
          <w:rFonts w:hint="eastAsia"/>
        </w:rPr>
        <w:tab/>
      </w:r>
      <w:r w:rsidRPr="0054047F">
        <w:rPr>
          <w:rFonts w:ascii="Times New Roman" w:hAnsi="Times New Roman" w:cs="Times New Roman" w:hint="eastAsia"/>
        </w:rPr>
        <w:t>(</w:t>
      </w:r>
      <w:r w:rsidR="00F57D20" w:rsidRPr="0054047F">
        <w:rPr>
          <w:rFonts w:ascii="Times New Roman" w:hAnsi="Times New Roman" w:cs="Times New Roman" w:hint="eastAsia"/>
        </w:rPr>
        <w:t>19</w:t>
      </w:r>
      <w:r w:rsidRPr="0054047F">
        <w:rPr>
          <w:rFonts w:ascii="Times New Roman" w:hAnsi="Times New Roman" w:cs="Times New Roman" w:hint="eastAsia"/>
        </w:rPr>
        <w:t>)</w:t>
      </w:r>
    </w:p>
    <w:p w:rsidR="0068077A" w:rsidRPr="0054047F" w:rsidRDefault="00C91A40" w:rsidP="00F61B16">
      <w:pPr>
        <w:spacing w:line="360" w:lineRule="auto"/>
        <w:ind w:firstLine="480"/>
        <w:jc w:val="left"/>
        <w:rPr>
          <w:rFonts w:ascii="Times New Roman" w:hAnsi="Times New Roman" w:cs="Times New Roman"/>
        </w:rPr>
      </w:pPr>
      <w:r w:rsidRPr="0054047F">
        <w:rPr>
          <w:rFonts w:ascii="Times New Roman" w:hAnsiTheme="minorEastAsia" w:cs="Times New Roman" w:hint="eastAsia"/>
        </w:rPr>
        <w:t>式中，</w:t>
      </w:r>
      <w:r w:rsidR="0068077A" w:rsidRPr="0054047F">
        <w:rPr>
          <w:rFonts w:ascii="Times New Roman" w:hAnsiTheme="minorEastAsia" w:cs="Times New Roman"/>
        </w:rPr>
        <w:t>旋转矩阵</w:t>
      </w:r>
      <m:oMath>
        <m:sSub>
          <m:sSubPr>
            <m:ctrlPr>
              <w:rPr>
                <w:rFonts w:ascii="Cambria Math" w:hAnsi="Times New Roman" w:cs="Times New Roman"/>
                <w:b/>
                <w:i/>
              </w:rPr>
            </m:ctrlPr>
          </m:sSubPr>
          <m:e>
            <m:r>
              <m:rPr>
                <m:sty m:val="bi"/>
              </m:rPr>
              <w:rPr>
                <w:rFonts w:ascii="Cambria Math" w:hAnsi="Cambria Math" w:cs="Times New Roman"/>
              </w:rPr>
              <m:t>R</m:t>
            </m:r>
          </m:e>
          <m:sub>
            <m:r>
              <m:rPr>
                <m:sty m:val="bi"/>
              </m:rPr>
              <w:rPr>
                <w:rFonts w:ascii="Cambria Math" w:hAnsi="Times New Roman" w:cs="Times New Roman"/>
              </w:rPr>
              <m:t>3</m:t>
            </m:r>
            <m:r>
              <m:rPr>
                <m:sty m:val="bi"/>
              </m:rPr>
              <w:rPr>
                <w:rFonts w:ascii="Cambria Math" w:hAnsi="Cambria Math" w:cs="Times New Roman"/>
              </w:rPr>
              <m:t>*</m:t>
            </m:r>
            <m:r>
              <m:rPr>
                <m:sty m:val="bi"/>
              </m:rPr>
              <w:rPr>
                <w:rFonts w:ascii="Cambria Math" w:hAnsi="Times New Roman" w:cs="Times New Roman"/>
              </w:rPr>
              <m:t>3</m:t>
            </m:r>
          </m:sub>
        </m:sSub>
      </m:oMath>
      <w:r w:rsidR="0068077A" w:rsidRPr="0054047F">
        <w:rPr>
          <w:rFonts w:ascii="Times New Roman" w:hAnsiTheme="minorEastAsia" w:cs="Times New Roman"/>
        </w:rPr>
        <w:t>、平移向量</w:t>
      </w:r>
      <m:oMath>
        <m:sSub>
          <m:sSubPr>
            <m:ctrlPr>
              <w:rPr>
                <w:rFonts w:ascii="Cambria Math" w:hAnsi="Times New Roman" w:cs="Times New Roman"/>
                <w:b/>
                <w:i/>
              </w:rPr>
            </m:ctrlPr>
          </m:sSubPr>
          <m:e>
            <m:r>
              <m:rPr>
                <m:sty m:val="bi"/>
              </m:rPr>
              <w:rPr>
                <w:rFonts w:ascii="Cambria Math" w:hAnsi="Cambria Math" w:cs="Times New Roman"/>
              </w:rPr>
              <m:t>t</m:t>
            </m:r>
          </m:e>
          <m:sub>
            <m:r>
              <m:rPr>
                <m:sty m:val="bi"/>
              </m:rPr>
              <w:rPr>
                <w:rFonts w:ascii="Cambria Math" w:hAnsi="Times New Roman" w:cs="Times New Roman"/>
              </w:rPr>
              <m:t>3</m:t>
            </m:r>
            <m:r>
              <m:rPr>
                <m:sty m:val="bi"/>
              </m:rPr>
              <w:rPr>
                <w:rFonts w:ascii="Cambria Math" w:hAnsi="Cambria Math" w:cs="Times New Roman"/>
              </w:rPr>
              <m:t>*</m:t>
            </m:r>
            <m:r>
              <m:rPr>
                <m:sty m:val="bi"/>
              </m:rPr>
              <w:rPr>
                <w:rFonts w:ascii="Cambria Math" w:hAnsi="Times New Roman" w:cs="Times New Roman"/>
              </w:rPr>
              <m:t>1</m:t>
            </m:r>
          </m:sub>
        </m:sSub>
      </m:oMath>
      <w:r w:rsidR="0068077A" w:rsidRPr="0054047F">
        <w:rPr>
          <w:rFonts w:ascii="Times New Roman" w:hAnsiTheme="minorEastAsia" w:cs="Times New Roman"/>
        </w:rPr>
        <w:t>的具体形式如下所示：</w:t>
      </w:r>
    </w:p>
    <w:p w:rsidR="0068077A" w:rsidRPr="0054047F" w:rsidRDefault="0068077A" w:rsidP="00F61B16">
      <w:pPr>
        <w:tabs>
          <w:tab w:val="center" w:pos="4080"/>
          <w:tab w:val="right" w:pos="8160"/>
        </w:tabs>
        <w:spacing w:line="360" w:lineRule="auto"/>
        <w:ind w:firstLine="480"/>
        <w:jc w:val="left"/>
        <w:rPr>
          <w:rFonts w:ascii="Times New Roman" w:hAnsi="Times New Roman" w:cs="Times New Roman"/>
        </w:rPr>
      </w:pPr>
      <w:r w:rsidRPr="0054047F">
        <w:rPr>
          <w:rFonts w:ascii="Times New Roman" w:hAnsi="Times New Roman" w:cs="Times New Roman"/>
        </w:rPr>
        <w:tab/>
      </w:r>
      <m:oMath>
        <m:sSub>
          <m:sSubPr>
            <m:ctrlPr>
              <w:rPr>
                <w:rFonts w:ascii="Cambria Math" w:hAnsi="Times New Roman" w:cs="Times New Roman"/>
                <w:b/>
                <w:i/>
              </w:rPr>
            </m:ctrlPr>
          </m:sSubPr>
          <m:e>
            <m:r>
              <m:rPr>
                <m:sty m:val="bi"/>
              </m:rPr>
              <w:rPr>
                <w:rFonts w:ascii="Cambria Math" w:hAnsi="Cambria Math" w:cs="Times New Roman"/>
              </w:rPr>
              <m:t>R</m:t>
            </m:r>
          </m:e>
          <m:sub>
            <m:r>
              <m:rPr>
                <m:sty m:val="bi"/>
              </m:rPr>
              <w:rPr>
                <w:rFonts w:ascii="Cambria Math" w:hAnsi="Times New Roman" w:cs="Times New Roman"/>
              </w:rPr>
              <m:t>3</m:t>
            </m:r>
            <m:r>
              <m:rPr>
                <m:sty m:val="bi"/>
              </m:rPr>
              <w:rPr>
                <w:rFonts w:ascii="Cambria Math" w:hAnsi="Cambria Math" w:cs="Times New Roman"/>
              </w:rPr>
              <m:t>*</m:t>
            </m:r>
            <m:r>
              <m:rPr>
                <m:sty m:val="bi"/>
              </m:rPr>
              <w:rPr>
                <w:rFonts w:ascii="Cambria Math" w:hAnsi="Times New Roman" w:cs="Times New Roman"/>
              </w:rPr>
              <m:t>3</m:t>
            </m:r>
          </m:sub>
        </m:sSub>
        <m:r>
          <m:rPr>
            <m:sty m:val="p"/>
          </m:rPr>
          <w:rPr>
            <w:rFonts w:ascii="Cambria Math" w:hAnsi="Times New Roman" w:cs="Times New Roman"/>
          </w:rPr>
          <m:t>=</m:t>
        </m:r>
        <m:d>
          <m:dPr>
            <m:begChr m:val="["/>
            <m:endChr m:val="]"/>
            <m:ctrlPr>
              <w:rPr>
                <w:rFonts w:ascii="Cambria Math" w:hAnsi="Times New Roman" w:cs="Times New Roman"/>
              </w:rPr>
            </m:ctrlPr>
          </m:dPr>
          <m:e>
            <m:m>
              <m:mPr>
                <m:mcs>
                  <m:mc>
                    <m:mcPr>
                      <m:count m:val="2"/>
                      <m:mcJc m:val="center"/>
                    </m:mcPr>
                  </m:mc>
                </m:mcs>
                <m:ctrlPr>
                  <w:rPr>
                    <w:rFonts w:ascii="Cambria Math" w:hAnsi="Times New Roman" w:cs="Times New Roman"/>
                    <w:i/>
                  </w:rPr>
                </m:ctrlPr>
              </m:mPr>
              <m:mr>
                <m:e>
                  <m:m>
                    <m:mPr>
                      <m:mcs>
                        <m:mc>
                          <m:mcPr>
                            <m:count m:val="2"/>
                            <m:mcJc m:val="center"/>
                          </m:mcPr>
                        </m:mc>
                      </m:mcs>
                      <m:ctrlPr>
                        <w:rPr>
                          <w:rFonts w:ascii="Cambria Math" w:hAnsi="Times New Roman" w:cs="Times New Roman"/>
                          <w:i/>
                        </w:rPr>
                      </m:ctrlPr>
                    </m:mPr>
                    <m:mr>
                      <m:e>
                        <m:sSub>
                          <m:sSubPr>
                            <m:ctrlPr>
                              <w:rPr>
                                <w:rFonts w:ascii="Cambria Math" w:hAnsi="Times New Roman" w:cs="Times New Roman"/>
                                <w:i/>
                              </w:rPr>
                            </m:ctrlPr>
                          </m:sSubPr>
                          <m:e>
                            <m:r>
                              <w:rPr>
                                <w:rFonts w:ascii="Cambria Math" w:hAnsi="Cambria Math" w:cs="Times New Roman"/>
                              </w:rPr>
                              <m:t>r</m:t>
                            </m:r>
                          </m:e>
                          <m:sub>
                            <m:r>
                              <w:rPr>
                                <w:rFonts w:ascii="Cambria Math" w:hAnsi="Times New Roman" w:cs="Times New Roman"/>
                              </w:rPr>
                              <m:t>11</m:t>
                            </m:r>
                          </m:sub>
                        </m:sSub>
                      </m:e>
                      <m:e>
                        <m:sSub>
                          <m:sSubPr>
                            <m:ctrlPr>
                              <w:rPr>
                                <w:rFonts w:ascii="Cambria Math" w:hAnsi="Times New Roman" w:cs="Times New Roman"/>
                                <w:i/>
                              </w:rPr>
                            </m:ctrlPr>
                          </m:sSubPr>
                          <m:e>
                            <m:r>
                              <w:rPr>
                                <w:rFonts w:ascii="Cambria Math" w:hAnsi="Cambria Math" w:cs="Times New Roman"/>
                              </w:rPr>
                              <m:t>r</m:t>
                            </m:r>
                          </m:e>
                          <m:sub>
                            <m:r>
                              <w:rPr>
                                <w:rFonts w:ascii="Cambria Math" w:hAnsi="Times New Roman" w:cs="Times New Roman"/>
                              </w:rPr>
                              <m:t>12</m:t>
                            </m:r>
                          </m:sub>
                        </m:sSub>
                      </m:e>
                    </m:mr>
                    <m:mr>
                      <m:e>
                        <m:sSub>
                          <m:sSubPr>
                            <m:ctrlPr>
                              <w:rPr>
                                <w:rFonts w:ascii="Cambria Math" w:hAnsi="Times New Roman" w:cs="Times New Roman"/>
                                <w:i/>
                              </w:rPr>
                            </m:ctrlPr>
                          </m:sSubPr>
                          <m:e>
                            <m:r>
                              <w:rPr>
                                <w:rFonts w:ascii="Cambria Math" w:hAnsi="Cambria Math" w:cs="Times New Roman"/>
                              </w:rPr>
                              <m:t>r</m:t>
                            </m:r>
                          </m:e>
                          <m:sub>
                            <m:r>
                              <w:rPr>
                                <w:rFonts w:ascii="Cambria Math" w:hAnsi="Times New Roman" w:cs="Times New Roman"/>
                              </w:rPr>
                              <m:t>21</m:t>
                            </m:r>
                          </m:sub>
                        </m:sSub>
                      </m:e>
                      <m:e>
                        <m:sSub>
                          <m:sSubPr>
                            <m:ctrlPr>
                              <w:rPr>
                                <w:rFonts w:ascii="Cambria Math" w:hAnsi="Times New Roman" w:cs="Times New Roman"/>
                                <w:i/>
                              </w:rPr>
                            </m:ctrlPr>
                          </m:sSubPr>
                          <m:e>
                            <m:r>
                              <w:rPr>
                                <w:rFonts w:ascii="Cambria Math" w:hAnsi="Cambria Math" w:cs="Times New Roman"/>
                              </w:rPr>
                              <m:t>r</m:t>
                            </m:r>
                          </m:e>
                          <m:sub>
                            <m:r>
                              <w:rPr>
                                <w:rFonts w:ascii="Cambria Math" w:hAnsi="Times New Roman" w:cs="Times New Roman"/>
                              </w:rPr>
                              <m:t>22</m:t>
                            </m:r>
                          </m:sub>
                        </m:sSub>
                      </m:e>
                    </m:mr>
                  </m:m>
                </m:e>
                <m:e>
                  <m:m>
                    <m:mPr>
                      <m:mcs>
                        <m:mc>
                          <m:mcPr>
                            <m:count m:val="1"/>
                            <m:mcJc m:val="center"/>
                          </m:mcPr>
                        </m:mc>
                      </m:mcs>
                      <m:ctrlPr>
                        <w:rPr>
                          <w:rFonts w:ascii="Cambria Math" w:hAnsi="Times New Roman" w:cs="Times New Roman"/>
                          <w:i/>
                        </w:rPr>
                      </m:ctrlPr>
                    </m:mPr>
                    <m:mr>
                      <m:e>
                        <m:sSub>
                          <m:sSubPr>
                            <m:ctrlPr>
                              <w:rPr>
                                <w:rFonts w:ascii="Cambria Math" w:hAnsi="Times New Roman" w:cs="Times New Roman"/>
                                <w:i/>
                              </w:rPr>
                            </m:ctrlPr>
                          </m:sSubPr>
                          <m:e>
                            <m:r>
                              <w:rPr>
                                <w:rFonts w:ascii="Cambria Math" w:hAnsi="Cambria Math" w:cs="Times New Roman"/>
                              </w:rPr>
                              <m:t>r</m:t>
                            </m:r>
                          </m:e>
                          <m:sub>
                            <m:r>
                              <w:rPr>
                                <w:rFonts w:ascii="Cambria Math" w:hAnsi="Times New Roman" w:cs="Times New Roman"/>
                              </w:rPr>
                              <m:t>13</m:t>
                            </m:r>
                          </m:sub>
                        </m:sSub>
                      </m:e>
                    </m:mr>
                    <m:mr>
                      <m:e>
                        <m:sSub>
                          <m:sSubPr>
                            <m:ctrlPr>
                              <w:rPr>
                                <w:rFonts w:ascii="Cambria Math" w:hAnsi="Times New Roman" w:cs="Times New Roman"/>
                                <w:i/>
                              </w:rPr>
                            </m:ctrlPr>
                          </m:sSubPr>
                          <m:e>
                            <m:r>
                              <w:rPr>
                                <w:rFonts w:ascii="Cambria Math" w:hAnsi="Cambria Math" w:cs="Times New Roman"/>
                              </w:rPr>
                              <m:t>r</m:t>
                            </m:r>
                          </m:e>
                          <m:sub>
                            <m:r>
                              <w:rPr>
                                <w:rFonts w:ascii="Cambria Math" w:hAnsi="Times New Roman" w:cs="Times New Roman"/>
                              </w:rPr>
                              <m:t>23</m:t>
                            </m:r>
                          </m:sub>
                        </m:sSub>
                      </m:e>
                    </m:mr>
                  </m:m>
                </m:e>
              </m:mr>
              <m:mr>
                <m:e>
                  <m:m>
                    <m:mPr>
                      <m:mcs>
                        <m:mc>
                          <m:mcPr>
                            <m:count m:val="2"/>
                            <m:mcJc m:val="center"/>
                          </m:mcPr>
                        </m:mc>
                      </m:mcs>
                      <m:ctrlPr>
                        <w:rPr>
                          <w:rFonts w:ascii="Cambria Math" w:hAnsi="Times New Roman" w:cs="Times New Roman"/>
                          <w:i/>
                        </w:rPr>
                      </m:ctrlPr>
                    </m:mPr>
                    <m:mr>
                      <m:e>
                        <m:sSub>
                          <m:sSubPr>
                            <m:ctrlPr>
                              <w:rPr>
                                <w:rFonts w:ascii="Cambria Math" w:hAnsi="Times New Roman" w:cs="Times New Roman"/>
                                <w:i/>
                              </w:rPr>
                            </m:ctrlPr>
                          </m:sSubPr>
                          <m:e>
                            <m:r>
                              <w:rPr>
                                <w:rFonts w:ascii="Cambria Math" w:hAnsi="Cambria Math" w:cs="Times New Roman"/>
                              </w:rPr>
                              <m:t>r</m:t>
                            </m:r>
                          </m:e>
                          <m:sub>
                            <m:r>
                              <w:rPr>
                                <w:rFonts w:ascii="Cambria Math" w:hAnsi="Times New Roman" w:cs="Times New Roman"/>
                              </w:rPr>
                              <m:t>31</m:t>
                            </m:r>
                          </m:sub>
                        </m:sSub>
                      </m:e>
                      <m:e>
                        <m:sSub>
                          <m:sSubPr>
                            <m:ctrlPr>
                              <w:rPr>
                                <w:rFonts w:ascii="Cambria Math" w:hAnsi="Times New Roman" w:cs="Times New Roman"/>
                                <w:i/>
                              </w:rPr>
                            </m:ctrlPr>
                          </m:sSubPr>
                          <m:e>
                            <m:r>
                              <w:rPr>
                                <w:rFonts w:ascii="Cambria Math" w:hAnsi="Cambria Math" w:cs="Times New Roman"/>
                              </w:rPr>
                              <m:t>r</m:t>
                            </m:r>
                          </m:e>
                          <m:sub>
                            <m:r>
                              <w:rPr>
                                <w:rFonts w:ascii="Cambria Math" w:hAnsi="Times New Roman" w:cs="Times New Roman"/>
                              </w:rPr>
                              <m:t>32</m:t>
                            </m:r>
                          </m:sub>
                        </m:sSub>
                      </m:e>
                    </m:mr>
                  </m:m>
                </m:e>
                <m:e>
                  <m:m>
                    <m:mPr>
                      <m:mcs>
                        <m:mc>
                          <m:mcPr>
                            <m:count m:val="1"/>
                            <m:mcJc m:val="center"/>
                          </m:mcPr>
                        </m:mc>
                      </m:mcs>
                      <m:ctrlPr>
                        <w:rPr>
                          <w:rFonts w:ascii="Cambria Math" w:hAnsi="Times New Roman" w:cs="Times New Roman"/>
                          <w:i/>
                        </w:rPr>
                      </m:ctrlPr>
                    </m:mPr>
                    <m:mr>
                      <m:e>
                        <m:sSub>
                          <m:sSubPr>
                            <m:ctrlPr>
                              <w:rPr>
                                <w:rFonts w:ascii="Cambria Math" w:hAnsi="Times New Roman" w:cs="Times New Roman"/>
                                <w:i/>
                              </w:rPr>
                            </m:ctrlPr>
                          </m:sSubPr>
                          <m:e>
                            <m:r>
                              <w:rPr>
                                <w:rFonts w:ascii="Cambria Math" w:hAnsi="Cambria Math" w:cs="Times New Roman"/>
                              </w:rPr>
                              <m:t>r</m:t>
                            </m:r>
                          </m:e>
                          <m:sub>
                            <m:r>
                              <w:rPr>
                                <w:rFonts w:ascii="Cambria Math" w:hAnsi="Times New Roman" w:cs="Times New Roman"/>
                              </w:rPr>
                              <m:t>33</m:t>
                            </m:r>
                          </m:sub>
                        </m:sSub>
                      </m:e>
                    </m:mr>
                  </m:m>
                </m:e>
              </m:mr>
            </m:m>
          </m:e>
        </m:d>
      </m:oMath>
      <w:r w:rsidR="00DD2645" w:rsidRPr="0054047F">
        <w:rPr>
          <w:rFonts w:asciiTheme="minorEastAsia" w:hAnsiTheme="minorEastAsia" w:cs="Times New Roman" w:hint="eastAsia"/>
        </w:rPr>
        <w:t>.</w:t>
      </w:r>
      <w:r w:rsidRPr="0054047F">
        <w:rPr>
          <w:rFonts w:ascii="Times New Roman" w:hAnsi="Times New Roman" w:cs="Times New Roman"/>
        </w:rPr>
        <w:tab/>
        <w:t>(</w:t>
      </w:r>
      <w:r w:rsidR="00962E5A" w:rsidRPr="0054047F">
        <w:rPr>
          <w:rFonts w:ascii="Times New Roman" w:hAnsi="Times New Roman" w:cs="Times New Roman"/>
        </w:rPr>
        <w:t>2</w:t>
      </w:r>
      <w:r w:rsidR="00F57D20" w:rsidRPr="0054047F">
        <w:rPr>
          <w:rFonts w:ascii="Times New Roman" w:hAnsi="Times New Roman" w:cs="Times New Roman" w:hint="eastAsia"/>
        </w:rPr>
        <w:t>0</w:t>
      </w:r>
      <w:r w:rsidRPr="0054047F">
        <w:rPr>
          <w:rFonts w:ascii="Times New Roman" w:hAnsi="Times New Roman" w:cs="Times New Roman"/>
        </w:rPr>
        <w:t>)</w:t>
      </w:r>
    </w:p>
    <w:p w:rsidR="0068077A" w:rsidRPr="0054047F" w:rsidRDefault="0068077A" w:rsidP="00F61B16">
      <w:pPr>
        <w:tabs>
          <w:tab w:val="center" w:pos="4080"/>
          <w:tab w:val="right" w:pos="8160"/>
        </w:tabs>
        <w:spacing w:line="360" w:lineRule="auto"/>
        <w:ind w:firstLine="480"/>
        <w:jc w:val="left"/>
        <w:rPr>
          <w:rFonts w:ascii="Times New Roman" w:hAnsi="Times New Roman" w:cs="Times New Roman"/>
        </w:rPr>
      </w:pPr>
      <w:r w:rsidRPr="0054047F">
        <w:rPr>
          <w:rFonts w:ascii="Times New Roman" w:hAnsi="Times New Roman" w:cs="Times New Roman"/>
        </w:rPr>
        <w:tab/>
      </w:r>
      <m:oMath>
        <m:sSub>
          <m:sSubPr>
            <m:ctrlPr>
              <w:rPr>
                <w:rFonts w:ascii="Cambria Math" w:hAnsi="Times New Roman" w:cs="Times New Roman"/>
                <w:b/>
                <w:i/>
              </w:rPr>
            </m:ctrlPr>
          </m:sSubPr>
          <m:e>
            <m:r>
              <m:rPr>
                <m:sty m:val="bi"/>
              </m:rPr>
              <w:rPr>
                <w:rFonts w:ascii="Cambria Math" w:hAnsi="Cambria Math" w:cs="Times New Roman"/>
              </w:rPr>
              <m:t>t</m:t>
            </m:r>
          </m:e>
          <m:sub>
            <m:r>
              <m:rPr>
                <m:sty m:val="bi"/>
              </m:rPr>
              <w:rPr>
                <w:rFonts w:ascii="Cambria Math" w:hAnsi="Times New Roman" w:cs="Times New Roman"/>
              </w:rPr>
              <m:t>3</m:t>
            </m:r>
            <m:r>
              <m:rPr>
                <m:sty m:val="bi"/>
              </m:rPr>
              <w:rPr>
                <w:rFonts w:ascii="Cambria Math" w:hAnsi="Cambria Math" w:cs="Times New Roman"/>
              </w:rPr>
              <m:t>*</m:t>
            </m:r>
            <m:r>
              <m:rPr>
                <m:sty m:val="bi"/>
              </m:rPr>
              <w:rPr>
                <w:rFonts w:ascii="Cambria Math" w:hAnsi="Times New Roman" w:cs="Times New Roman"/>
              </w:rPr>
              <m:t>1</m:t>
            </m:r>
          </m:sub>
        </m:sSub>
        <m:r>
          <m:rPr>
            <m:sty m:val="p"/>
          </m:rPr>
          <w:rPr>
            <w:rFonts w:ascii="Cambria Math" w:hAnsi="Times New Roman" w:cs="Times New Roman"/>
          </w:rPr>
          <m:t>=</m:t>
        </m:r>
        <m:d>
          <m:dPr>
            <m:begChr m:val="["/>
            <m:endChr m:val="]"/>
            <m:ctrlPr>
              <w:rPr>
                <w:rFonts w:ascii="Cambria Math" w:hAnsi="Times New Roman" w:cs="Times New Roman"/>
              </w:rPr>
            </m:ctrlPr>
          </m:dPr>
          <m:e>
            <m:m>
              <m:mPr>
                <m:mcs>
                  <m:mc>
                    <m:mcPr>
                      <m:count m:val="1"/>
                      <m:mcJc m:val="center"/>
                    </m:mcPr>
                  </m:mc>
                </m:mcs>
                <m:ctrlPr>
                  <w:rPr>
                    <w:rFonts w:ascii="Cambria Math" w:hAnsi="Times New Roman" w:cs="Times New Roman"/>
                  </w:rPr>
                </m:ctrlPr>
              </m:mPr>
              <m:mr>
                <m:e>
                  <m:sSub>
                    <m:sSubPr>
                      <m:ctrlPr>
                        <w:rPr>
                          <w:rFonts w:ascii="Cambria Math" w:hAnsi="Times New Roman" w:cs="Times New Roman"/>
                          <w:i/>
                        </w:rPr>
                      </m:ctrlPr>
                    </m:sSubPr>
                    <m:e>
                      <m:r>
                        <w:rPr>
                          <w:rFonts w:ascii="Cambria Math" w:hAnsi="Cambria Math" w:cs="Times New Roman"/>
                        </w:rPr>
                        <m:t>t</m:t>
                      </m:r>
                    </m:e>
                    <m:sub>
                      <m:r>
                        <w:rPr>
                          <w:rFonts w:ascii="Cambria Math" w:hAnsi="Cambria Math" w:cs="Times New Roman"/>
                        </w:rPr>
                        <m:t>x</m:t>
                      </m:r>
                    </m:sub>
                  </m:sSub>
                </m:e>
              </m:mr>
              <m:mr>
                <m:e>
                  <m:sSub>
                    <m:sSubPr>
                      <m:ctrlPr>
                        <w:rPr>
                          <w:rFonts w:ascii="Cambria Math" w:hAnsi="Times New Roman" w:cs="Times New Roman"/>
                          <w:i/>
                        </w:rPr>
                      </m:ctrlPr>
                    </m:sSubPr>
                    <m:e>
                      <m:r>
                        <w:rPr>
                          <w:rFonts w:ascii="Cambria Math" w:hAnsi="Cambria Math" w:cs="Times New Roman"/>
                        </w:rPr>
                        <m:t>t</m:t>
                      </m:r>
                    </m:e>
                    <m:sub>
                      <m:r>
                        <w:rPr>
                          <w:rFonts w:ascii="Cambria Math" w:hAnsi="Cambria Math" w:cs="Times New Roman"/>
                        </w:rPr>
                        <m:t>y</m:t>
                      </m:r>
                    </m:sub>
                  </m:sSub>
                </m:e>
              </m:mr>
              <m:mr>
                <m:e>
                  <m:sSub>
                    <m:sSubPr>
                      <m:ctrlPr>
                        <w:rPr>
                          <w:rFonts w:ascii="Cambria Math" w:hAnsi="Times New Roman" w:cs="Times New Roman"/>
                          <w:i/>
                        </w:rPr>
                      </m:ctrlPr>
                    </m:sSubPr>
                    <m:e>
                      <m:r>
                        <w:rPr>
                          <w:rFonts w:ascii="Cambria Math" w:hAnsi="Cambria Math" w:cs="Times New Roman"/>
                        </w:rPr>
                        <m:t>t</m:t>
                      </m:r>
                    </m:e>
                    <m:sub>
                      <m:r>
                        <w:rPr>
                          <w:rFonts w:ascii="Cambria Math" w:hAnsi="Cambria Math" w:cs="Times New Roman"/>
                        </w:rPr>
                        <m:t>z</m:t>
                      </m:r>
                    </m:sub>
                  </m:sSub>
                </m:e>
              </m:mr>
            </m:m>
          </m:e>
        </m:d>
      </m:oMath>
      <w:r w:rsidR="00DD2645" w:rsidRPr="0054047F">
        <w:rPr>
          <w:rFonts w:asciiTheme="minorEastAsia" w:hAnsiTheme="minorEastAsia" w:cs="Times New Roman" w:hint="eastAsia"/>
        </w:rPr>
        <w:t>.</w:t>
      </w:r>
      <w:r w:rsidRPr="0054047F">
        <w:rPr>
          <w:rFonts w:ascii="Times New Roman" w:hAnsi="Times New Roman" w:cs="Times New Roman"/>
        </w:rPr>
        <w:tab/>
        <w:t>(</w:t>
      </w:r>
      <w:r w:rsidR="00962E5A" w:rsidRPr="0054047F">
        <w:rPr>
          <w:rFonts w:ascii="Times New Roman" w:hAnsi="Times New Roman" w:cs="Times New Roman"/>
        </w:rPr>
        <w:t>2</w:t>
      </w:r>
      <w:r w:rsidR="00F57D20" w:rsidRPr="0054047F">
        <w:rPr>
          <w:rFonts w:ascii="Times New Roman" w:hAnsi="Times New Roman" w:cs="Times New Roman" w:hint="eastAsia"/>
        </w:rPr>
        <w:t>1</w:t>
      </w:r>
      <w:r w:rsidRPr="0054047F">
        <w:rPr>
          <w:rFonts w:ascii="Times New Roman" w:hAnsi="Times New Roman" w:cs="Times New Roman"/>
        </w:rPr>
        <w:t>)</w:t>
      </w:r>
    </w:p>
    <w:p w:rsidR="007744EA" w:rsidRPr="0054047F" w:rsidRDefault="00D342D6" w:rsidP="00F61B16">
      <w:pPr>
        <w:spacing w:line="360" w:lineRule="auto"/>
        <w:ind w:firstLine="482"/>
        <w:jc w:val="left"/>
        <w:rPr>
          <w:rFonts w:ascii="Times New Roman" w:hAnsiTheme="minorEastAsia" w:cs="Times New Roman"/>
        </w:rPr>
      </w:pPr>
      <w:r w:rsidRPr="0054047F">
        <w:rPr>
          <w:rFonts w:ascii="Times New Roman" w:hAnsiTheme="minorEastAsia" w:cs="Times New Roman" w:hint="eastAsia"/>
        </w:rPr>
        <w:t>由式（</w:t>
      </w:r>
      <w:r w:rsidRPr="0054047F">
        <w:rPr>
          <w:rFonts w:ascii="Times New Roman" w:hAnsiTheme="minorEastAsia" w:cs="Times New Roman" w:hint="eastAsia"/>
        </w:rPr>
        <w:t>9</w:t>
      </w:r>
      <w:r w:rsidRPr="0054047F">
        <w:rPr>
          <w:rFonts w:ascii="Times New Roman" w:hAnsiTheme="minorEastAsia" w:cs="Times New Roman" w:hint="eastAsia"/>
        </w:rPr>
        <w:t>）得到的</w:t>
      </w:r>
      <w:r w:rsidR="007744EA" w:rsidRPr="0054047F">
        <w:rPr>
          <w:rFonts w:ascii="Times New Roman" w:hAnsiTheme="minorEastAsia" w:cs="Times New Roman"/>
        </w:rPr>
        <w:t>更新量</w:t>
      </w:r>
      <m:oMath>
        <m:sSub>
          <m:sSubPr>
            <m:ctrlPr>
              <w:rPr>
                <w:rFonts w:ascii="Cambria Math" w:hAnsi="Times New Roman" w:cs="Times New Roman"/>
                <w:b/>
                <w:i/>
              </w:rPr>
            </m:ctrlPr>
          </m:sSubPr>
          <m:e>
            <m:r>
              <m:rPr>
                <m:sty m:val="bi"/>
              </m:rPr>
              <w:rPr>
                <w:rFonts w:ascii="Cambria Math" w:hAnsi="Cambria Math" w:cs="Times New Roman"/>
              </w:rPr>
              <m:t>U</m:t>
            </m:r>
          </m:e>
          <m:sub>
            <m:r>
              <m:rPr>
                <m:sty m:val="bi"/>
              </m:rPr>
              <w:rPr>
                <w:rFonts w:ascii="Cambria Math" w:hAnsi="Cambria Math" w:cs="Times New Roman"/>
              </w:rPr>
              <m:t>i</m:t>
            </m:r>
          </m:sub>
        </m:sSub>
      </m:oMath>
      <w:r w:rsidRPr="0054047F">
        <w:rPr>
          <w:rFonts w:ascii="Times New Roman" w:hAnsiTheme="minorEastAsia" w:cs="Times New Roman" w:hint="eastAsia"/>
        </w:rPr>
        <w:t>也可以表示成</w:t>
      </w:r>
      <w:r w:rsidR="007744EA" w:rsidRPr="0054047F">
        <w:rPr>
          <w:rFonts w:ascii="Times New Roman" w:hAnsiTheme="minorEastAsia" w:cs="Times New Roman" w:hint="eastAsia"/>
        </w:rPr>
        <w:t>如式（</w:t>
      </w:r>
      <w:r w:rsidR="007744EA" w:rsidRPr="0054047F">
        <w:rPr>
          <w:rFonts w:ascii="Times New Roman" w:hAnsiTheme="minorEastAsia" w:cs="Times New Roman" w:hint="eastAsia"/>
        </w:rPr>
        <w:t>2</w:t>
      </w:r>
      <w:r w:rsidR="00F57D20" w:rsidRPr="0054047F">
        <w:rPr>
          <w:rFonts w:ascii="Times New Roman" w:hAnsiTheme="minorEastAsia" w:cs="Times New Roman" w:hint="eastAsia"/>
        </w:rPr>
        <w:t>2</w:t>
      </w:r>
      <w:r w:rsidR="007744EA" w:rsidRPr="0054047F">
        <w:rPr>
          <w:rFonts w:ascii="Times New Roman" w:hAnsiTheme="minorEastAsia" w:cs="Times New Roman"/>
        </w:rPr>
        <w:t>）</w:t>
      </w:r>
      <w:r w:rsidR="007744EA" w:rsidRPr="0054047F">
        <w:rPr>
          <w:rFonts w:ascii="Times New Roman" w:hAnsiTheme="minorEastAsia" w:cs="Times New Roman" w:hint="eastAsia"/>
        </w:rPr>
        <w:t>所示的分块矩阵。</w:t>
      </w:r>
    </w:p>
    <w:p w:rsidR="007744EA" w:rsidRPr="0054047F" w:rsidRDefault="007744EA" w:rsidP="007744EA">
      <w:pPr>
        <w:tabs>
          <w:tab w:val="center" w:pos="4080"/>
          <w:tab w:val="right" w:pos="8160"/>
        </w:tabs>
      </w:pPr>
      <w:r w:rsidRPr="0054047F">
        <w:rPr>
          <w:rFonts w:hint="eastAsia"/>
        </w:rPr>
        <w:tab/>
      </w:r>
      <m:oMath>
        <m:sSub>
          <m:sSubPr>
            <m:ctrlPr>
              <w:rPr>
                <w:rFonts w:ascii="Cambria Math" w:hAnsi="Times New Roman" w:cs="Times New Roman"/>
                <w:b/>
                <w:i/>
              </w:rPr>
            </m:ctrlPr>
          </m:sSubPr>
          <m:e>
            <m:r>
              <m:rPr>
                <m:sty m:val="bi"/>
              </m:rPr>
              <w:rPr>
                <w:rFonts w:ascii="Cambria Math" w:hAnsi="Cambria Math" w:cs="Times New Roman"/>
              </w:rPr>
              <m:t>U</m:t>
            </m:r>
          </m:e>
          <m:sub>
            <m:r>
              <m:rPr>
                <m:sty m:val="bi"/>
              </m:rPr>
              <w:rPr>
                <w:rFonts w:ascii="Cambria Math" w:hAnsi="Cambria Math" w:cs="Times New Roman"/>
              </w:rPr>
              <m:t>i</m:t>
            </m:r>
          </m:sub>
        </m:sSub>
        <m:r>
          <m:rPr>
            <m:sty m:val="bi"/>
          </m:rPr>
          <w:rPr>
            <w:rFonts w:ascii="Cambria Math" w:hAnsi="Times New Roman" w:cs="Times New Roman" w:hint="eastAsia"/>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sSub>
                    <m:sSubPr>
                      <m:ctrlPr>
                        <w:rPr>
                          <w:rFonts w:ascii="Cambria Math" w:hAnsi="Cambria Math"/>
                          <w:b/>
                          <w:i/>
                        </w:rPr>
                      </m:ctrlPr>
                    </m:sSubPr>
                    <m:e>
                      <m:r>
                        <m:rPr>
                          <m:sty m:val="bi"/>
                        </m:rPr>
                        <w:rPr>
                          <w:rFonts w:ascii="Cambria Math" w:hAnsi="Cambria Math"/>
                        </w:rPr>
                        <m:t>U</m:t>
                      </m:r>
                    </m:e>
                    <m:sub>
                      <m:r>
                        <m:rPr>
                          <m:sty m:val="bi"/>
                        </m:rPr>
                        <w:rPr>
                          <w:rFonts w:ascii="Cambria Math" w:hAnsi="Cambria Math"/>
                        </w:rPr>
                        <m:t>R</m:t>
                      </m:r>
                    </m:sub>
                  </m:sSub>
                </m:e>
                <m:e>
                  <m:sSub>
                    <m:sSubPr>
                      <m:ctrlPr>
                        <w:rPr>
                          <w:rFonts w:ascii="Cambria Math" w:hAnsi="Cambria Math"/>
                          <w:b/>
                          <w:i/>
                        </w:rPr>
                      </m:ctrlPr>
                    </m:sSubPr>
                    <m:e>
                      <m:r>
                        <m:rPr>
                          <m:sty m:val="bi"/>
                        </m:rPr>
                        <w:rPr>
                          <w:rFonts w:ascii="Cambria Math" w:hAnsi="Cambria Math"/>
                        </w:rPr>
                        <m:t>U</m:t>
                      </m:r>
                    </m:e>
                    <m:sub>
                      <m:r>
                        <m:rPr>
                          <m:sty m:val="bi"/>
                        </m:rPr>
                        <w:rPr>
                          <w:rFonts w:ascii="Cambria Math" w:hAnsi="Cambria Math"/>
                        </w:rPr>
                        <m:t>t</m:t>
                      </m:r>
                    </m:sub>
                  </m:sSub>
                </m:e>
              </m:mr>
              <m:mr>
                <m:e>
                  <m:sSub>
                    <m:sSubPr>
                      <m:ctrlPr>
                        <w:rPr>
                          <w:rFonts w:ascii="Cambria Math" w:hAnsi="Cambria Math"/>
                        </w:rPr>
                      </m:ctrlPr>
                    </m:sSubPr>
                    <m:e>
                      <m:r>
                        <m:rPr>
                          <m:sty m:val="p"/>
                        </m:rPr>
                        <w:rPr>
                          <w:rFonts w:ascii="Cambria Math" w:hAnsi="Cambria Math"/>
                        </w:rPr>
                        <m:t>0</m:t>
                      </m:r>
                    </m:e>
                    <m:sub>
                      <m:r>
                        <m:rPr>
                          <m:sty m:val="p"/>
                        </m:rPr>
                        <w:rPr>
                          <w:rFonts w:ascii="Cambria Math" w:hAnsi="Cambria Math"/>
                        </w:rPr>
                        <m:t>1*3</m:t>
                      </m:r>
                    </m:sub>
                  </m:sSub>
                </m:e>
                <m:e>
                  <m:sSub>
                    <m:sSubPr>
                      <m:ctrlPr>
                        <w:rPr>
                          <w:rFonts w:ascii="Cambria Math" w:hAnsi="Cambria Math"/>
                        </w:rPr>
                      </m:ctrlPr>
                    </m:sSubPr>
                    <m:e>
                      <m:r>
                        <m:rPr>
                          <m:sty m:val="p"/>
                        </m:rPr>
                        <w:rPr>
                          <w:rFonts w:ascii="Cambria Math" w:hAnsi="Cambria Math"/>
                        </w:rPr>
                        <m:t>1</m:t>
                      </m:r>
                    </m:e>
                    <m:sub>
                      <m:r>
                        <m:rPr>
                          <m:sty m:val="p"/>
                        </m:rPr>
                        <w:rPr>
                          <w:rFonts w:ascii="Cambria Math" w:hAnsi="Cambria Math"/>
                        </w:rPr>
                        <m:t>1*1</m:t>
                      </m:r>
                    </m:sub>
                  </m:sSub>
                </m:e>
              </m:mr>
            </m:m>
          </m:e>
        </m:d>
      </m:oMath>
      <w:r w:rsidRPr="0054047F">
        <w:rPr>
          <w:rFonts w:hint="eastAsia"/>
        </w:rPr>
        <w:t>.</w:t>
      </w:r>
      <w:r w:rsidRPr="0054047F">
        <w:rPr>
          <w:rFonts w:hint="eastAsia"/>
        </w:rPr>
        <w:tab/>
      </w:r>
      <w:r w:rsidRPr="0054047F">
        <w:rPr>
          <w:rFonts w:ascii="Times New Roman" w:hAnsi="Times New Roman" w:cs="Times New Roman" w:hint="eastAsia"/>
        </w:rPr>
        <w:t>(2</w:t>
      </w:r>
      <w:r w:rsidR="00F57D20" w:rsidRPr="0054047F">
        <w:rPr>
          <w:rFonts w:ascii="Times New Roman" w:hAnsi="Times New Roman" w:cs="Times New Roman" w:hint="eastAsia"/>
        </w:rPr>
        <w:t>2</w:t>
      </w:r>
      <w:r w:rsidRPr="0054047F">
        <w:rPr>
          <w:rFonts w:ascii="Times New Roman" w:hAnsi="Times New Roman" w:cs="Times New Roman" w:hint="eastAsia"/>
        </w:rPr>
        <w:t>)</w:t>
      </w:r>
    </w:p>
    <w:p w:rsidR="00616DD3" w:rsidRPr="0054047F" w:rsidRDefault="00616DD3" w:rsidP="00F61B16">
      <w:pPr>
        <w:spacing w:line="360" w:lineRule="auto"/>
        <w:ind w:firstLine="482"/>
        <w:jc w:val="left"/>
        <w:rPr>
          <w:rFonts w:ascii="Times New Roman" w:hAnsiTheme="minorEastAsia" w:cs="Times New Roman"/>
        </w:rPr>
      </w:pPr>
      <w:r w:rsidRPr="0054047F">
        <w:rPr>
          <w:rFonts w:ascii="Times New Roman" w:hAnsiTheme="minorEastAsia" w:cs="Times New Roman"/>
        </w:rPr>
        <w:t>非齐次坐标系下的两个</w:t>
      </w:r>
      <m:oMath>
        <m:r>
          <m:rPr>
            <m:sty m:val="p"/>
          </m:rPr>
          <w:rPr>
            <w:rFonts w:ascii="Cambria Math" w:hAnsi="Times New Roman" w:cs="Times New Roman"/>
          </w:rPr>
          <m:t>3</m:t>
        </m:r>
        <m:r>
          <m:rPr>
            <m:sty m:val="p"/>
          </m:rPr>
          <w:rPr>
            <w:rFonts w:ascii="Times New Roman" w:hAnsi="Times New Roman" w:cs="Times New Roman"/>
          </w:rPr>
          <m:t>×</m:t>
        </m:r>
        <m:r>
          <m:rPr>
            <m:sty m:val="p"/>
          </m:rPr>
          <w:rPr>
            <w:rFonts w:ascii="Cambria Math" w:hAnsi="Times New Roman" w:cs="Times New Roman"/>
          </w:rPr>
          <m:t>4</m:t>
        </m:r>
      </m:oMath>
      <w:r w:rsidRPr="0054047F">
        <w:rPr>
          <w:rFonts w:ascii="Times New Roman" w:hAnsiTheme="minorEastAsia" w:cs="Times New Roman"/>
        </w:rPr>
        <w:t>变换矩阵相乘需要</w:t>
      </w:r>
      <w:r w:rsidRPr="0054047F">
        <w:rPr>
          <w:rFonts w:ascii="Times New Roman" w:hAnsi="Times New Roman" w:cs="Times New Roman"/>
        </w:rPr>
        <w:t>36</w:t>
      </w:r>
      <w:r w:rsidRPr="0054047F">
        <w:rPr>
          <w:rFonts w:ascii="Times New Roman" w:hAnsiTheme="minorEastAsia" w:cs="Times New Roman"/>
        </w:rPr>
        <w:t>次乘法、</w:t>
      </w:r>
      <w:r w:rsidRPr="0054047F">
        <w:rPr>
          <w:rFonts w:ascii="Times New Roman" w:hAnsi="Times New Roman" w:cs="Times New Roman"/>
        </w:rPr>
        <w:t>27</w:t>
      </w:r>
      <w:r w:rsidRPr="0054047F">
        <w:rPr>
          <w:rFonts w:ascii="Times New Roman" w:hAnsiTheme="minorEastAsia" w:cs="Times New Roman"/>
        </w:rPr>
        <w:t>次加法。而两个</w:t>
      </w:r>
      <m:oMath>
        <m:r>
          <m:rPr>
            <m:sty m:val="p"/>
          </m:rPr>
          <w:rPr>
            <w:rFonts w:ascii="Cambria Math" w:hAnsi="Times New Roman" w:cs="Times New Roman"/>
          </w:rPr>
          <m:t>3</m:t>
        </m:r>
        <m:r>
          <m:rPr>
            <m:sty m:val="p"/>
          </m:rPr>
          <w:rPr>
            <w:rFonts w:ascii="Times New Roman" w:hAnsi="Times New Roman" w:cs="Times New Roman"/>
          </w:rPr>
          <m:t>×</m:t>
        </m:r>
        <m:r>
          <m:rPr>
            <m:sty m:val="p"/>
          </m:rPr>
          <w:rPr>
            <w:rFonts w:ascii="Cambria Math" w:hAnsi="Times New Roman" w:cs="Times New Roman"/>
          </w:rPr>
          <m:t>3</m:t>
        </m:r>
      </m:oMath>
      <w:r w:rsidRPr="0054047F">
        <w:rPr>
          <w:rFonts w:ascii="Times New Roman" w:hAnsiTheme="minorEastAsia" w:cs="Times New Roman"/>
        </w:rPr>
        <w:t>旋转矩阵相乘需要</w:t>
      </w:r>
      <w:r w:rsidRPr="0054047F">
        <w:rPr>
          <w:rFonts w:ascii="Times New Roman" w:hAnsi="Times New Roman" w:cs="Times New Roman"/>
        </w:rPr>
        <w:t>27</w:t>
      </w:r>
      <w:r w:rsidRPr="0054047F">
        <w:rPr>
          <w:rFonts w:ascii="Times New Roman" w:hAnsiTheme="minorEastAsia" w:cs="Times New Roman"/>
        </w:rPr>
        <w:t>次乘法、</w:t>
      </w:r>
      <w:r w:rsidRPr="0054047F">
        <w:rPr>
          <w:rFonts w:ascii="Times New Roman" w:hAnsi="Times New Roman" w:cs="Times New Roman"/>
        </w:rPr>
        <w:t>18</w:t>
      </w:r>
      <w:r w:rsidRPr="0054047F">
        <w:rPr>
          <w:rFonts w:ascii="Times New Roman" w:hAnsiTheme="minorEastAsia" w:cs="Times New Roman"/>
        </w:rPr>
        <w:t>次加法，两个</w:t>
      </w:r>
      <m:oMath>
        <m:r>
          <m:rPr>
            <m:sty m:val="p"/>
          </m:rPr>
          <w:rPr>
            <w:rFonts w:ascii="Cambria Math" w:hAnsi="Times New Roman" w:cs="Times New Roman"/>
          </w:rPr>
          <m:t>3</m:t>
        </m:r>
        <m:r>
          <m:rPr>
            <m:sty m:val="p"/>
          </m:rPr>
          <w:rPr>
            <w:rFonts w:ascii="Times New Roman" w:hAnsi="Times New Roman" w:cs="Times New Roman"/>
          </w:rPr>
          <m:t>×</m:t>
        </m:r>
        <m:r>
          <m:rPr>
            <m:sty m:val="p"/>
          </m:rPr>
          <w:rPr>
            <w:rFonts w:ascii="Cambria Math" w:hAnsi="Times New Roman" w:cs="Times New Roman"/>
          </w:rPr>
          <m:t>1</m:t>
        </m:r>
      </m:oMath>
      <w:r w:rsidRPr="0054047F">
        <w:rPr>
          <w:rFonts w:ascii="Times New Roman" w:hAnsiTheme="minorEastAsia" w:cs="Times New Roman"/>
        </w:rPr>
        <w:t>平移向量相加需要</w:t>
      </w:r>
      <w:r w:rsidRPr="0054047F">
        <w:rPr>
          <w:rFonts w:ascii="Times New Roman" w:hAnsi="Times New Roman" w:cs="Times New Roman"/>
        </w:rPr>
        <w:t>3</w:t>
      </w:r>
      <w:r w:rsidRPr="0054047F">
        <w:rPr>
          <w:rFonts w:ascii="Times New Roman" w:hAnsiTheme="minorEastAsia" w:cs="Times New Roman"/>
        </w:rPr>
        <w:t>次加法，所以旋转和平移分开优化只需要</w:t>
      </w:r>
      <w:r w:rsidRPr="0054047F">
        <w:rPr>
          <w:rFonts w:ascii="Times New Roman" w:hAnsi="Times New Roman" w:cs="Times New Roman"/>
        </w:rPr>
        <w:t>27</w:t>
      </w:r>
      <w:r w:rsidRPr="0054047F">
        <w:rPr>
          <w:rFonts w:ascii="Times New Roman" w:hAnsiTheme="minorEastAsia" w:cs="Times New Roman"/>
        </w:rPr>
        <w:t>次乘法、</w:t>
      </w:r>
      <w:r w:rsidRPr="0054047F">
        <w:rPr>
          <w:rFonts w:ascii="Times New Roman" w:hAnsi="Times New Roman" w:cs="Times New Roman"/>
        </w:rPr>
        <w:t>21</w:t>
      </w:r>
      <w:r w:rsidRPr="0054047F">
        <w:rPr>
          <w:rFonts w:ascii="Times New Roman" w:hAnsiTheme="minorEastAsia" w:cs="Times New Roman"/>
        </w:rPr>
        <w:t>次加法。相比与直接优化变换矩阵，计算量更小。</w:t>
      </w:r>
    </w:p>
    <w:p w:rsidR="00616DD3" w:rsidRPr="0054047F" w:rsidRDefault="00616DD3" w:rsidP="00C56EEA">
      <w:pPr>
        <w:autoSpaceDE w:val="0"/>
        <w:autoSpaceDN w:val="0"/>
        <w:adjustRightInd w:val="0"/>
        <w:spacing w:beforeLines="100" w:line="360" w:lineRule="auto"/>
        <w:jc w:val="center"/>
        <w:rPr>
          <w:rFonts w:ascii="Times New Roman" w:hAnsiTheme="minorEastAsia" w:cs="Times New Roman"/>
          <w:spacing w:val="-1"/>
          <w:kern w:val="0"/>
          <w:sz w:val="18"/>
          <w:szCs w:val="18"/>
        </w:rPr>
      </w:pPr>
      <w:r w:rsidRPr="0054047F">
        <w:rPr>
          <w:rFonts w:ascii="Times New Roman" w:hAnsiTheme="minorEastAsia" w:cs="Times New Roman"/>
          <w:spacing w:val="-1"/>
          <w:kern w:val="0"/>
          <w:sz w:val="18"/>
          <w:szCs w:val="18"/>
        </w:rPr>
        <w:t>表</w:t>
      </w:r>
      <w:r w:rsidR="008C27C9" w:rsidRPr="0054047F">
        <w:rPr>
          <w:rFonts w:ascii="Times New Roman" w:hAnsi="Times New Roman" w:cs="Times New Roman"/>
          <w:spacing w:val="-1"/>
          <w:kern w:val="0"/>
          <w:sz w:val="18"/>
          <w:szCs w:val="18"/>
        </w:rPr>
        <w:t>2</w:t>
      </w:r>
      <w:r w:rsidRPr="0054047F">
        <w:rPr>
          <w:rFonts w:ascii="Times New Roman" w:hAnsi="Times New Roman" w:cs="Times New Roman"/>
          <w:spacing w:val="-1"/>
          <w:kern w:val="0"/>
          <w:sz w:val="18"/>
          <w:szCs w:val="18"/>
        </w:rPr>
        <w:t xml:space="preserve"> </w:t>
      </w:r>
      <w:r w:rsidRPr="0054047F">
        <w:rPr>
          <w:rFonts w:ascii="Times New Roman" w:hAnsiTheme="minorEastAsia" w:cs="Times New Roman"/>
          <w:spacing w:val="-1"/>
          <w:kern w:val="0"/>
          <w:sz w:val="18"/>
          <w:szCs w:val="18"/>
        </w:rPr>
        <w:t>旋转矩阵和平移向量分开</w:t>
      </w:r>
      <w:r w:rsidR="00385CED" w:rsidRPr="0054047F">
        <w:rPr>
          <w:rFonts w:ascii="Times New Roman" w:hAnsiTheme="minorEastAsia" w:cs="Times New Roman"/>
          <w:spacing w:val="-1"/>
          <w:kern w:val="0"/>
          <w:sz w:val="18"/>
          <w:szCs w:val="18"/>
        </w:rPr>
        <w:t>优化</w:t>
      </w:r>
    </w:p>
    <w:p w:rsidR="00DB2A89" w:rsidRPr="0054047F" w:rsidRDefault="00DB2A89" w:rsidP="000C00CD">
      <w:pPr>
        <w:pStyle w:val="af2"/>
        <w:spacing w:after="0"/>
        <w:ind w:firstLineChars="0" w:firstLine="0"/>
        <w:jc w:val="center"/>
        <w:rPr>
          <w:sz w:val="18"/>
          <w:szCs w:val="18"/>
        </w:rPr>
      </w:pPr>
      <w:r w:rsidRPr="0054047F">
        <w:rPr>
          <w:sz w:val="18"/>
          <w:szCs w:val="18"/>
        </w:rPr>
        <w:t>Tab.</w:t>
      </w:r>
      <w:r w:rsidRPr="0054047F">
        <w:rPr>
          <w:rFonts w:hint="eastAsia"/>
          <w:sz w:val="18"/>
          <w:szCs w:val="18"/>
        </w:rPr>
        <w:t>2</w:t>
      </w:r>
      <w:r w:rsidRPr="0054047F">
        <w:rPr>
          <w:sz w:val="18"/>
          <w:szCs w:val="18"/>
        </w:rPr>
        <w:t xml:space="preserve"> </w:t>
      </w:r>
      <w:r w:rsidR="00B01F54" w:rsidRPr="0054047F">
        <w:rPr>
          <w:sz w:val="18"/>
          <w:szCs w:val="18"/>
        </w:rPr>
        <w:t>Separate optimization of rotation matrix and translation vector</w:t>
      </w:r>
    </w:p>
    <w:tbl>
      <w:tblPr>
        <w:tblStyle w:val="af4"/>
        <w:tblW w:w="0" w:type="auto"/>
        <w:tblBorders>
          <w:top w:val="single" w:sz="12" w:space="0" w:color="auto"/>
          <w:left w:val="none" w:sz="0" w:space="0" w:color="auto"/>
          <w:bottom w:val="single" w:sz="12" w:space="0" w:color="auto"/>
          <w:right w:val="none" w:sz="0" w:space="0" w:color="auto"/>
        </w:tblBorders>
        <w:tblLook w:val="04A0"/>
      </w:tblPr>
      <w:tblGrid>
        <w:gridCol w:w="8522"/>
      </w:tblGrid>
      <w:tr w:rsidR="00616DD3" w:rsidRPr="0054047F" w:rsidTr="008B106A">
        <w:tc>
          <w:tcPr>
            <w:tcW w:w="8522" w:type="dxa"/>
            <w:tcBorders>
              <w:top w:val="single" w:sz="12" w:space="0" w:color="auto"/>
              <w:bottom w:val="single" w:sz="6" w:space="0" w:color="auto"/>
            </w:tcBorders>
          </w:tcPr>
          <w:p w:rsidR="00616DD3" w:rsidRPr="0054047F" w:rsidRDefault="00616DD3" w:rsidP="009850FE">
            <w:pPr>
              <w:autoSpaceDE w:val="0"/>
              <w:autoSpaceDN w:val="0"/>
              <w:adjustRightInd w:val="0"/>
              <w:ind w:firstLine="482"/>
              <w:rPr>
                <w:rFonts w:ascii="Times New Roman" w:eastAsiaTheme="minorEastAsia" w:hAnsi="Times New Roman" w:cs="Times New Roman"/>
                <w:sz w:val="18"/>
                <w:szCs w:val="18"/>
              </w:rPr>
            </w:pPr>
            <w:r w:rsidRPr="0054047F">
              <w:rPr>
                <w:rFonts w:ascii="Times New Roman" w:eastAsiaTheme="minorEastAsia" w:hAnsi="Times New Roman" w:cs="Times New Roman"/>
                <w:b/>
                <w:sz w:val="18"/>
                <w:szCs w:val="18"/>
              </w:rPr>
              <w:t>Algorithm 2</w:t>
            </w:r>
            <w:r w:rsidRPr="0054047F">
              <w:rPr>
                <w:rFonts w:ascii="Times New Roman" w:eastAsiaTheme="minorEastAsia" w:hAnsi="Times New Roman" w:cs="Times New Roman"/>
                <w:sz w:val="18"/>
                <w:szCs w:val="18"/>
              </w:rPr>
              <w:t xml:space="preserve"> Optimize with </w:t>
            </w:r>
            <m:oMath>
              <m:sSub>
                <m:sSubPr>
                  <m:ctrlPr>
                    <w:rPr>
                      <w:rFonts w:eastAsiaTheme="minorEastAsia" w:hAnsi="Times New Roman" w:cs="Times New Roman"/>
                      <w:i/>
                      <w:sz w:val="18"/>
                      <w:szCs w:val="18"/>
                    </w:rPr>
                  </m:ctrlPr>
                </m:sSubPr>
                <m:e>
                  <m:r>
                    <w:rPr>
                      <w:rFonts w:eastAsiaTheme="minorEastAsia" w:cs="Times New Roman"/>
                      <w:sz w:val="18"/>
                      <w:szCs w:val="18"/>
                    </w:rPr>
                    <m:t>M</m:t>
                  </m:r>
                </m:e>
                <m:sub>
                  <m:r>
                    <w:rPr>
                      <w:rFonts w:eastAsiaTheme="minorEastAsia" w:cs="Times New Roman"/>
                      <w:sz w:val="18"/>
                      <w:szCs w:val="18"/>
                    </w:rPr>
                    <m:t>m</m:t>
                  </m:r>
                  <m:r>
                    <w:rPr>
                      <w:rFonts w:eastAsiaTheme="minorEastAsia" w:hAnsi="Times New Roman" w:cs="Times New Roman"/>
                      <w:sz w:val="18"/>
                      <w:szCs w:val="18"/>
                    </w:rPr>
                    <m:t>,</m:t>
                  </m:r>
                  <m:r>
                    <w:rPr>
                      <w:rFonts w:eastAsiaTheme="minorEastAsia" w:cs="Times New Roman"/>
                      <w:sz w:val="18"/>
                      <w:szCs w:val="18"/>
                    </w:rPr>
                    <m:t>n</m:t>
                  </m:r>
                </m:sub>
              </m:sSub>
              <m:r>
                <w:rPr>
                  <w:rFonts w:eastAsiaTheme="minorEastAsia" w:hAnsi="Times New Roman" w:cs="Times New Roman"/>
                  <w:sz w:val="18"/>
                  <w:szCs w:val="18"/>
                </w:rPr>
                <m:t>,</m:t>
              </m:r>
              <m:r>
                <w:rPr>
                  <w:rFonts w:eastAsiaTheme="minorEastAsia" w:cs="Times New Roman"/>
                  <w:sz w:val="18"/>
                  <w:szCs w:val="18"/>
                </w:rPr>
                <m:t>infoMatrix</m:t>
              </m:r>
              <m:r>
                <m:rPr>
                  <m:sty m:val="p"/>
                </m:rPr>
                <w:rPr>
                  <w:rFonts w:eastAsiaTheme="minorEastAsia" w:hAnsi="Times New Roman" w:cs="Times New Roman"/>
                  <w:sz w:val="18"/>
                  <w:szCs w:val="18"/>
                </w:rPr>
                <m:t>,</m:t>
              </m:r>
              <m:r>
                <w:rPr>
                  <w:rFonts w:eastAsiaTheme="minorEastAsia" w:cs="Times New Roman"/>
                  <w:sz w:val="18"/>
                  <w:szCs w:val="18"/>
                </w:rPr>
                <m:t>poseC</m:t>
              </m:r>
              <m:r>
                <m:rPr>
                  <m:sty m:val="p"/>
                </m:rPr>
                <w:rPr>
                  <w:rFonts w:eastAsiaTheme="minorEastAsia" w:hAnsi="Times New Roman" w:cs="Times New Roman"/>
                  <w:sz w:val="18"/>
                  <w:szCs w:val="18"/>
                </w:rPr>
                <m:t>h</m:t>
              </m:r>
              <m:r>
                <w:rPr>
                  <w:rFonts w:eastAsiaTheme="minorEastAsia" w:cs="Times New Roman"/>
                  <w:sz w:val="18"/>
                  <w:szCs w:val="18"/>
                </w:rPr>
                <m:t>ain</m:t>
              </m:r>
              <m:r>
                <m:rPr>
                  <m:sty m:val="p"/>
                </m:rPr>
                <w:rPr>
                  <w:rFonts w:eastAsiaTheme="minorEastAsia" w:hAnsi="Times New Roman" w:cs="Times New Roman"/>
                  <w:sz w:val="18"/>
                  <w:szCs w:val="18"/>
                </w:rPr>
                <m:t>,</m:t>
              </m:r>
              <m:r>
                <w:rPr>
                  <w:rFonts w:eastAsiaTheme="minorEastAsia" w:cs="Times New Roman"/>
                  <w:sz w:val="18"/>
                  <w:szCs w:val="18"/>
                </w:rPr>
                <m:t>infoVector</m:t>
              </m:r>
            </m:oMath>
          </w:p>
        </w:tc>
      </w:tr>
      <w:tr w:rsidR="00616DD3" w:rsidRPr="0054047F" w:rsidTr="008B106A">
        <w:tc>
          <w:tcPr>
            <w:tcW w:w="8522" w:type="dxa"/>
            <w:tcBorders>
              <w:top w:val="single" w:sz="6" w:space="0" w:color="auto"/>
            </w:tcBorders>
          </w:tcPr>
          <w:p w:rsidR="00616DD3" w:rsidRPr="0054047F" w:rsidRDefault="00616DD3" w:rsidP="008B106A">
            <w:pPr>
              <w:autoSpaceDE w:val="0"/>
              <w:autoSpaceDN w:val="0"/>
              <w:adjustRightInd w:val="0"/>
              <w:ind w:firstLine="480"/>
              <w:rPr>
                <w:rFonts w:ascii="Times New Roman" w:eastAsiaTheme="minorEastAsia" w:hAnsi="Times New Roman" w:cs="Times New Roman"/>
                <w:sz w:val="18"/>
                <w:szCs w:val="18"/>
              </w:rPr>
            </w:pPr>
            <w:r w:rsidRPr="0054047F">
              <w:rPr>
                <w:rFonts w:ascii="Times New Roman" w:eastAsiaTheme="minorEastAsia" w:hAnsi="Times New Roman" w:cs="Times New Roman"/>
                <w:sz w:val="18"/>
                <w:szCs w:val="18"/>
              </w:rPr>
              <w:t xml:space="preserve">Restrict computations to rotations </w:t>
            </w:r>
            <m:oMath>
              <m:sSub>
                <m:sSubPr>
                  <m:ctrlPr>
                    <w:rPr>
                      <w:rFonts w:eastAsiaTheme="minorEastAsia" w:hAnsi="Times New Roman" w:cs="Times New Roman"/>
                      <w:i/>
                      <w:sz w:val="18"/>
                      <w:szCs w:val="18"/>
                    </w:rPr>
                  </m:ctrlPr>
                </m:sSubPr>
                <m:e>
                  <m:r>
                    <w:rPr>
                      <w:rFonts w:eastAsiaTheme="minorEastAsia" w:cs="Times New Roman"/>
                      <w:sz w:val="18"/>
                      <w:szCs w:val="18"/>
                    </w:rPr>
                    <m:t>R</m:t>
                  </m:r>
                </m:e>
                <m:sub>
                  <m:r>
                    <w:rPr>
                      <w:rFonts w:eastAsiaTheme="minorEastAsia" w:hAnsi="Times New Roman" w:cs="Times New Roman"/>
                      <w:sz w:val="18"/>
                      <w:szCs w:val="18"/>
                    </w:rPr>
                    <m:t>3</m:t>
                  </m:r>
                  <m:r>
                    <w:rPr>
                      <w:rFonts w:ascii="Times New Roman" w:eastAsiaTheme="minorEastAsia" w:cs="Times New Roman"/>
                      <w:sz w:val="18"/>
                      <w:szCs w:val="18"/>
                    </w:rPr>
                    <m:t>*</m:t>
                  </m:r>
                  <m:r>
                    <w:rPr>
                      <w:rFonts w:eastAsiaTheme="minorEastAsia" w:hAnsi="Times New Roman" w:cs="Times New Roman"/>
                      <w:sz w:val="18"/>
                      <w:szCs w:val="18"/>
                    </w:rPr>
                    <m:t>3</m:t>
                  </m:r>
                </m:sub>
              </m:sSub>
            </m:oMath>
          </w:p>
          <w:p w:rsidR="00616DD3" w:rsidRPr="0054047F" w:rsidRDefault="00616DD3" w:rsidP="008B106A">
            <w:pPr>
              <w:autoSpaceDE w:val="0"/>
              <w:autoSpaceDN w:val="0"/>
              <w:adjustRightInd w:val="0"/>
              <w:ind w:firstLine="482"/>
              <w:rPr>
                <w:rFonts w:ascii="Times New Roman" w:eastAsiaTheme="minorEastAsia" w:hAnsi="Times New Roman" w:cs="Times New Roman"/>
                <w:sz w:val="18"/>
                <w:szCs w:val="18"/>
              </w:rPr>
            </w:pPr>
            <w:r w:rsidRPr="0054047F">
              <w:rPr>
                <w:rFonts w:ascii="Times New Roman" w:eastAsiaTheme="minorEastAsia" w:hAnsi="Times New Roman" w:cs="Times New Roman"/>
                <w:b/>
                <w:sz w:val="18"/>
                <w:szCs w:val="18"/>
              </w:rPr>
              <w:t>for</w:t>
            </w:r>
            <w:r w:rsidRPr="0054047F">
              <w:rPr>
                <w:rFonts w:ascii="Times New Roman" w:eastAsiaTheme="minorEastAsia" w:hAnsi="Times New Roman" w:cs="Times New Roman"/>
                <w:sz w:val="18"/>
                <w:szCs w:val="18"/>
              </w:rPr>
              <w:t xml:space="preserve"> </w:t>
            </w:r>
            <m:oMath>
              <m:r>
                <w:rPr>
                  <w:rFonts w:eastAsiaTheme="minorEastAsia" w:cs="Times New Roman"/>
                  <w:sz w:val="18"/>
                  <w:szCs w:val="18"/>
                </w:rPr>
                <m:t>i</m:t>
              </m:r>
              <m:r>
                <w:rPr>
                  <w:rFonts w:eastAsiaTheme="minorEastAsia" w:hAnsi="Times New Roman" w:cs="Times New Roman"/>
                  <w:sz w:val="18"/>
                  <w:szCs w:val="18"/>
                </w:rPr>
                <m:t>=</m:t>
              </m:r>
              <m:r>
                <w:rPr>
                  <w:rFonts w:eastAsiaTheme="minorEastAsia" w:cs="Times New Roman"/>
                  <w:sz w:val="18"/>
                  <w:szCs w:val="18"/>
                </w:rPr>
                <m:t>m</m:t>
              </m:r>
              <m:r>
                <w:rPr>
                  <w:rFonts w:ascii="Times New Roman" w:eastAsiaTheme="minorEastAsia" w:hAnsi="Times New Roman" w:cs="Times New Roman"/>
                  <w:sz w:val="18"/>
                  <w:szCs w:val="18"/>
                </w:rPr>
                <m:t>→</m:t>
              </m:r>
              <m:r>
                <w:rPr>
                  <w:rFonts w:eastAsiaTheme="minorEastAsia" w:cs="Times New Roman"/>
                  <w:sz w:val="18"/>
                  <w:szCs w:val="18"/>
                </w:rPr>
                <m:t>n</m:t>
              </m:r>
            </m:oMath>
            <w:r w:rsidRPr="0054047F">
              <w:rPr>
                <w:rFonts w:ascii="Times New Roman" w:eastAsiaTheme="minorEastAsia" w:hAnsi="Times New Roman" w:cs="Times New Roman"/>
                <w:sz w:val="18"/>
                <w:szCs w:val="18"/>
              </w:rPr>
              <w:t xml:space="preserve"> </w:t>
            </w:r>
          </w:p>
          <w:p w:rsidR="00FA41BD" w:rsidRPr="0054047F" w:rsidRDefault="00FA41BD" w:rsidP="00FA41BD">
            <w:pPr>
              <w:autoSpaceDE w:val="0"/>
              <w:autoSpaceDN w:val="0"/>
              <w:adjustRightInd w:val="0"/>
              <w:ind w:firstLine="480"/>
              <w:rPr>
                <w:rFonts w:ascii="Times New Roman" w:eastAsiaTheme="minorEastAsia" w:hAnsi="Times New Roman" w:cs="Times New Roman"/>
                <w:b/>
                <w:sz w:val="18"/>
                <w:szCs w:val="18"/>
              </w:rPr>
            </w:pPr>
            <w:r w:rsidRPr="0054047F">
              <w:rPr>
                <w:rFonts w:ascii="Times New Roman" w:eastAsiaTheme="minorEastAsia" w:hAnsi="Times New Roman" w:cs="Times New Roman"/>
                <w:sz w:val="18"/>
                <w:szCs w:val="18"/>
              </w:rPr>
              <w:tab/>
            </w:r>
            <m:oMath>
              <m:sSub>
                <m:sSubPr>
                  <m:ctrlPr>
                    <w:rPr>
                      <w:rFonts w:eastAsiaTheme="minorEastAsia" w:hAnsi="Times New Roman" w:cs="Times New Roman"/>
                      <w:i/>
                      <w:sz w:val="18"/>
                      <w:szCs w:val="18"/>
                    </w:rPr>
                  </m:ctrlPr>
                </m:sSubPr>
                <m:e>
                  <m:r>
                    <w:rPr>
                      <w:rFonts w:eastAsiaTheme="minorEastAsia" w:cs="Times New Roman"/>
                      <w:sz w:val="18"/>
                      <w:szCs w:val="18"/>
                    </w:rPr>
                    <m:t>M</m:t>
                  </m:r>
                </m:e>
                <m:sub>
                  <m:r>
                    <w:rPr>
                      <w:rFonts w:eastAsiaTheme="minorEastAsia" w:cs="Times New Roman"/>
                      <w:sz w:val="18"/>
                      <w:szCs w:val="18"/>
                    </w:rPr>
                    <m:t>i</m:t>
                  </m:r>
                </m:sub>
              </m:sSub>
              <m:r>
                <m:rPr>
                  <m:sty m:val="p"/>
                </m:rPr>
                <w:rPr>
                  <w:rFonts w:ascii="Times New Roman" w:eastAsiaTheme="minorEastAsia" w:hAnsi="Times New Roman" w:cs="Times New Roman"/>
                  <w:sz w:val="18"/>
                  <w:szCs w:val="18"/>
                </w:rPr>
                <m:t>←</m:t>
              </m:r>
              <m:r>
                <m:rPr>
                  <m:sty m:val="p"/>
                </m:rPr>
                <w:rPr>
                  <w:rFonts w:eastAsiaTheme="minorEastAsia" w:hAnsi="Times New Roman" w:cs="Times New Roman"/>
                  <w:sz w:val="18"/>
                  <w:szCs w:val="18"/>
                </w:rPr>
                <m:t>poseChain[</m:t>
              </m:r>
              <m:r>
                <w:rPr>
                  <w:rFonts w:eastAsiaTheme="minorEastAsia" w:cs="Times New Roman"/>
                  <w:sz w:val="18"/>
                  <w:szCs w:val="18"/>
                </w:rPr>
                <m:t>i</m:t>
              </m:r>
              <m:r>
                <m:rPr>
                  <m:sty m:val="p"/>
                </m:rPr>
                <w:rPr>
                  <w:rFonts w:eastAsiaTheme="minorEastAsia" w:hAnsi="Times New Roman" w:cs="Times New Roman"/>
                  <w:sz w:val="18"/>
                  <w:szCs w:val="18"/>
                </w:rPr>
                <m:t>]</m:t>
              </m:r>
            </m:oMath>
            <w:r w:rsidRPr="0054047F">
              <w:rPr>
                <w:rFonts w:ascii="Times New Roman" w:eastAsiaTheme="minorEastAsia" w:hAnsi="Times New Roman" w:cs="Times New Roman"/>
                <w:sz w:val="18"/>
                <w:szCs w:val="18"/>
              </w:rPr>
              <w:t>;</w:t>
            </w:r>
          </w:p>
          <w:p w:rsidR="00616DD3" w:rsidRPr="0054047F" w:rsidRDefault="00616DD3" w:rsidP="008B106A">
            <w:pPr>
              <w:autoSpaceDE w:val="0"/>
              <w:autoSpaceDN w:val="0"/>
              <w:adjustRightInd w:val="0"/>
              <w:ind w:firstLine="480"/>
              <w:rPr>
                <w:rFonts w:ascii="Times New Roman" w:eastAsiaTheme="minorEastAsia" w:hAnsi="Times New Roman" w:cs="Times New Roman"/>
                <w:sz w:val="18"/>
                <w:szCs w:val="18"/>
              </w:rPr>
            </w:pPr>
            <w:r w:rsidRPr="0054047F">
              <w:rPr>
                <w:rFonts w:ascii="Times New Roman" w:eastAsiaTheme="minorEastAsia" w:hAnsi="Times New Roman" w:cs="Times New Roman"/>
                <w:sz w:val="18"/>
                <w:szCs w:val="18"/>
              </w:rPr>
              <w:tab/>
            </w:r>
            <m:oMath>
              <m:sSub>
                <m:sSubPr>
                  <m:ctrlPr>
                    <w:rPr>
                      <w:rFonts w:eastAsiaTheme="minorEastAsia" w:hAnsi="Times New Roman" w:cs="Times New Roman"/>
                      <w:i/>
                      <w:sz w:val="18"/>
                      <w:szCs w:val="18"/>
                    </w:rPr>
                  </m:ctrlPr>
                </m:sSubPr>
                <m:e>
                  <m:r>
                    <w:rPr>
                      <w:rFonts w:eastAsiaTheme="minorEastAsia" w:cs="Times New Roman"/>
                      <w:sz w:val="18"/>
                      <w:szCs w:val="18"/>
                    </w:rPr>
                    <m:t>w</m:t>
                  </m:r>
                </m:e>
                <m:sub>
                  <m:r>
                    <w:rPr>
                      <w:rFonts w:eastAsiaTheme="minorEastAsia" w:cs="Times New Roman"/>
                      <w:sz w:val="18"/>
                      <w:szCs w:val="18"/>
                    </w:rPr>
                    <m:t>i</m:t>
                  </m:r>
                </m:sub>
              </m:sSub>
              <m:r>
                <m:rPr>
                  <m:sty m:val="p"/>
                </m:rPr>
                <w:rPr>
                  <w:rFonts w:ascii="Times New Roman" w:eastAsiaTheme="minorEastAsia" w:hAnsi="Times New Roman" w:cs="Times New Roman"/>
                  <w:sz w:val="18"/>
                  <w:szCs w:val="18"/>
                </w:rPr>
                <m:t>←</m:t>
              </m:r>
              <m:r>
                <m:rPr>
                  <m:sty m:val="p"/>
                </m:rPr>
                <w:rPr>
                  <w:rFonts w:eastAsiaTheme="minorEastAsia" w:hAnsi="Times New Roman" w:cs="Times New Roman"/>
                  <w:sz w:val="18"/>
                  <w:szCs w:val="18"/>
                </w:rPr>
                <m:t>computeWeight(</m:t>
              </m:r>
              <m:r>
                <w:rPr>
                  <w:rFonts w:eastAsiaTheme="minorEastAsia" w:cs="Times New Roman"/>
                  <w:sz w:val="18"/>
                  <w:szCs w:val="18"/>
                </w:rPr>
                <m:t>infoVector</m:t>
              </m:r>
              <m:r>
                <m:rPr>
                  <m:sty m:val="p"/>
                </m:rPr>
                <w:rPr>
                  <w:rFonts w:eastAsiaTheme="minorEastAsia" w:hAnsi="Times New Roman" w:cs="Times New Roman"/>
                  <w:sz w:val="18"/>
                  <w:szCs w:val="18"/>
                </w:rPr>
                <m:t>,</m:t>
              </m:r>
              <m:r>
                <w:rPr>
                  <w:rFonts w:eastAsiaTheme="minorEastAsia" w:cs="Times New Roman"/>
                  <w:sz w:val="18"/>
                  <w:szCs w:val="18"/>
                </w:rPr>
                <m:t>i</m:t>
              </m:r>
              <m:r>
                <m:rPr>
                  <m:sty m:val="p"/>
                </m:rPr>
                <w:rPr>
                  <w:rFonts w:eastAsiaTheme="minorEastAsia" w:hAnsi="Times New Roman" w:cs="Times New Roman"/>
                  <w:sz w:val="18"/>
                  <w:szCs w:val="18"/>
                </w:rPr>
                <m:t>,</m:t>
              </m:r>
              <m:r>
                <w:rPr>
                  <w:rFonts w:eastAsiaTheme="minorEastAsia" w:cs="Times New Roman"/>
                  <w:sz w:val="18"/>
                  <w:szCs w:val="18"/>
                </w:rPr>
                <m:t>infoMatrix</m:t>
              </m:r>
              <m:r>
                <m:rPr>
                  <m:sty m:val="p"/>
                </m:rPr>
                <w:rPr>
                  <w:rFonts w:eastAsiaTheme="minorEastAsia" w:hAnsi="Times New Roman" w:cs="Times New Roman"/>
                  <w:sz w:val="18"/>
                  <w:szCs w:val="18"/>
                </w:rPr>
                <m:t>)</m:t>
              </m:r>
            </m:oMath>
            <w:r w:rsidRPr="0054047F">
              <w:rPr>
                <w:rFonts w:ascii="Times New Roman" w:eastAsiaTheme="minorEastAsia" w:hAnsi="Times New Roman" w:cs="Times New Roman"/>
                <w:sz w:val="18"/>
                <w:szCs w:val="18"/>
              </w:rPr>
              <w:t>;</w:t>
            </w:r>
          </w:p>
          <w:p w:rsidR="00616DD3" w:rsidRPr="0054047F" w:rsidRDefault="00616DD3" w:rsidP="008B106A">
            <w:pPr>
              <w:autoSpaceDE w:val="0"/>
              <w:autoSpaceDN w:val="0"/>
              <w:adjustRightInd w:val="0"/>
              <w:ind w:firstLine="480"/>
              <w:rPr>
                <w:rFonts w:ascii="Times New Roman" w:eastAsiaTheme="minorEastAsia" w:hAnsi="Times New Roman" w:cs="Times New Roman"/>
                <w:b/>
                <w:sz w:val="18"/>
                <w:szCs w:val="18"/>
              </w:rPr>
            </w:pPr>
            <w:r w:rsidRPr="0054047F">
              <w:rPr>
                <w:rFonts w:ascii="Times New Roman" w:eastAsiaTheme="minorEastAsia" w:hAnsi="Times New Roman" w:cs="Times New Roman"/>
                <w:sz w:val="18"/>
                <w:szCs w:val="18"/>
              </w:rPr>
              <w:tab/>
            </w:r>
            <m:oMath>
              <m:sSub>
                <m:sSubPr>
                  <m:ctrlPr>
                    <w:rPr>
                      <w:rFonts w:eastAsiaTheme="minorEastAsia" w:hAnsi="Times New Roman" w:cs="Times New Roman"/>
                      <w:i/>
                      <w:sz w:val="18"/>
                      <w:szCs w:val="18"/>
                    </w:rPr>
                  </m:ctrlPr>
                </m:sSubPr>
                <m:e>
                  <m:acc>
                    <m:accPr>
                      <m:ctrlPr>
                        <w:rPr>
                          <w:rFonts w:eastAsiaTheme="minorEastAsia" w:hAnsi="Times New Roman" w:cs="Times New Roman"/>
                          <w:i/>
                          <w:sz w:val="18"/>
                          <w:szCs w:val="18"/>
                        </w:rPr>
                      </m:ctrlPr>
                    </m:accPr>
                    <m:e>
                      <m:r>
                        <w:rPr>
                          <w:rFonts w:eastAsiaTheme="minorEastAsia" w:cs="Times New Roman"/>
                          <w:sz w:val="18"/>
                          <w:szCs w:val="18"/>
                        </w:rPr>
                        <m:t>U</m:t>
                      </m:r>
                    </m:e>
                  </m:acc>
                </m:e>
                <m:sub>
                  <m:r>
                    <w:rPr>
                      <w:rFonts w:eastAsiaTheme="minorEastAsia" w:cs="Times New Roman"/>
                      <w:sz w:val="18"/>
                      <w:szCs w:val="18"/>
                    </w:rPr>
                    <m:t>i</m:t>
                  </m:r>
                </m:sub>
              </m:sSub>
              <m:r>
                <m:rPr>
                  <m:sty m:val="p"/>
                </m:rPr>
                <w:rPr>
                  <w:rFonts w:ascii="Times New Roman" w:eastAsiaTheme="minorEastAsia" w:hAnsi="Times New Roman" w:cs="Times New Roman"/>
                  <w:sz w:val="18"/>
                  <w:szCs w:val="18"/>
                </w:rPr>
                <m:t>←</m:t>
              </m:r>
              <m:r>
                <m:rPr>
                  <m:sty m:val="p"/>
                </m:rPr>
                <w:rPr>
                  <w:rFonts w:eastAsiaTheme="minorEastAsia" w:hAnsi="Times New Roman" w:cs="Times New Roman"/>
                  <w:sz w:val="18"/>
                  <w:szCs w:val="18"/>
                </w:rPr>
                <m:t>computeUpdate(</m:t>
              </m:r>
              <m:sSub>
                <m:sSubPr>
                  <m:ctrlPr>
                    <w:rPr>
                      <w:rFonts w:eastAsiaTheme="minorEastAsia" w:hAnsi="Times New Roman" w:cs="Times New Roman"/>
                      <w:i/>
                      <w:sz w:val="18"/>
                      <w:szCs w:val="18"/>
                    </w:rPr>
                  </m:ctrlPr>
                </m:sSubPr>
                <m:e>
                  <m:r>
                    <w:rPr>
                      <w:rFonts w:eastAsiaTheme="minorEastAsia" w:cs="Times New Roman"/>
                      <w:sz w:val="18"/>
                      <w:szCs w:val="18"/>
                    </w:rPr>
                    <m:t>w</m:t>
                  </m:r>
                </m:e>
                <m:sub>
                  <m:r>
                    <w:rPr>
                      <w:rFonts w:eastAsiaTheme="minorEastAsia" w:cs="Times New Roman"/>
                      <w:sz w:val="18"/>
                      <w:szCs w:val="18"/>
                    </w:rPr>
                    <m:t>i</m:t>
                  </m:r>
                </m:sub>
              </m:sSub>
              <m:r>
                <m:rPr>
                  <m:sty m:val="p"/>
                </m:rPr>
                <w:rPr>
                  <w:rFonts w:eastAsiaTheme="minorEastAsia" w:hAnsi="Times New Roman" w:cs="Times New Roman"/>
                  <w:sz w:val="18"/>
                  <w:szCs w:val="18"/>
                </w:rPr>
                <m:t>,</m:t>
              </m:r>
              <m:sSub>
                <m:sSubPr>
                  <m:ctrlPr>
                    <w:rPr>
                      <w:rFonts w:eastAsiaTheme="minorEastAsia" w:hAnsi="Times New Roman" w:cs="Times New Roman"/>
                      <w:i/>
                      <w:sz w:val="18"/>
                      <w:szCs w:val="18"/>
                    </w:rPr>
                  </m:ctrlPr>
                </m:sSubPr>
                <m:e>
                  <m:r>
                    <w:rPr>
                      <w:rFonts w:eastAsiaTheme="minorEastAsia" w:cs="Times New Roman"/>
                      <w:sz w:val="18"/>
                      <w:szCs w:val="18"/>
                    </w:rPr>
                    <m:t>M</m:t>
                  </m:r>
                </m:e>
                <m:sub>
                  <m:r>
                    <w:rPr>
                      <w:rFonts w:eastAsiaTheme="minorEastAsia" w:cs="Times New Roman"/>
                      <w:sz w:val="18"/>
                      <w:szCs w:val="18"/>
                    </w:rPr>
                    <m:t>m</m:t>
                  </m:r>
                  <m:r>
                    <w:rPr>
                      <w:rFonts w:eastAsiaTheme="minorEastAsia" w:hAnsi="Times New Roman" w:cs="Times New Roman"/>
                      <w:sz w:val="18"/>
                      <w:szCs w:val="18"/>
                    </w:rPr>
                    <m:t>,</m:t>
                  </m:r>
                  <m:r>
                    <w:rPr>
                      <w:rFonts w:eastAsiaTheme="minorEastAsia" w:cs="Times New Roman"/>
                      <w:sz w:val="18"/>
                      <w:szCs w:val="18"/>
                    </w:rPr>
                    <m:t>n</m:t>
                  </m:r>
                </m:sub>
              </m:sSub>
              <m:r>
                <w:rPr>
                  <w:rFonts w:eastAsiaTheme="minorEastAsia" w:hAnsi="Times New Roman" w:cs="Times New Roman"/>
                  <w:sz w:val="18"/>
                  <w:szCs w:val="18"/>
                </w:rPr>
                <m:t>,</m:t>
              </m:r>
              <m:sSub>
                <m:sSubPr>
                  <m:ctrlPr>
                    <w:rPr>
                      <w:rFonts w:eastAsiaTheme="minorEastAsia" w:hAnsi="Times New Roman" w:cs="Times New Roman"/>
                      <w:i/>
                      <w:sz w:val="18"/>
                      <w:szCs w:val="18"/>
                    </w:rPr>
                  </m:ctrlPr>
                </m:sSubPr>
                <m:e>
                  <m:r>
                    <w:rPr>
                      <w:rFonts w:eastAsiaTheme="minorEastAsia" w:cs="Times New Roman"/>
                      <w:sz w:val="18"/>
                      <w:szCs w:val="18"/>
                    </w:rPr>
                    <m:t>A</m:t>
                  </m:r>
                </m:e>
                <m:sub>
                  <m:r>
                    <w:rPr>
                      <w:rFonts w:eastAsiaTheme="minorEastAsia" w:cs="Times New Roman"/>
                      <w:sz w:val="18"/>
                      <w:szCs w:val="18"/>
                    </w:rPr>
                    <m:t>n</m:t>
                  </m:r>
                </m:sub>
              </m:sSub>
              <m:r>
                <m:rPr>
                  <m:sty m:val="p"/>
                </m:rPr>
                <w:rPr>
                  <w:rFonts w:eastAsiaTheme="minorEastAsia" w:hAnsi="Times New Roman" w:cs="Times New Roman"/>
                  <w:sz w:val="18"/>
                  <w:szCs w:val="18"/>
                </w:rPr>
                <m:t>)</m:t>
              </m:r>
            </m:oMath>
            <w:r w:rsidR="007744EA" w:rsidRPr="0054047F">
              <w:rPr>
                <w:rFonts w:ascii="Times New Roman" w:eastAsiaTheme="minorEastAsia" w:hAnsi="Times New Roman" w:cs="Times New Roman"/>
                <w:sz w:val="18"/>
                <w:szCs w:val="18"/>
              </w:rPr>
              <w:t>;</w:t>
            </w:r>
          </w:p>
          <w:p w:rsidR="00616DD3" w:rsidRPr="0054047F" w:rsidRDefault="00616DD3" w:rsidP="008B106A">
            <w:pPr>
              <w:autoSpaceDE w:val="0"/>
              <w:autoSpaceDN w:val="0"/>
              <w:adjustRightInd w:val="0"/>
              <w:ind w:firstLine="480"/>
              <w:rPr>
                <w:rFonts w:ascii="Times New Roman" w:eastAsiaTheme="minorEastAsia" w:hAnsi="Times New Roman" w:cs="Times New Roman"/>
                <w:sz w:val="18"/>
                <w:szCs w:val="18"/>
              </w:rPr>
            </w:pPr>
            <w:r w:rsidRPr="0054047F">
              <w:rPr>
                <w:rFonts w:ascii="Times New Roman" w:eastAsiaTheme="minorEastAsia" w:hAnsi="Times New Roman" w:cs="Times New Roman"/>
                <w:sz w:val="18"/>
                <w:szCs w:val="18"/>
              </w:rPr>
              <w:tab/>
            </w:r>
            <m:oMath>
              <m:sSub>
                <m:sSubPr>
                  <m:ctrlPr>
                    <w:rPr>
                      <w:rFonts w:eastAsiaTheme="minorEastAsia" w:hAnsi="Times New Roman" w:cs="Times New Roman"/>
                      <w:i/>
                      <w:sz w:val="18"/>
                      <w:szCs w:val="18"/>
                    </w:rPr>
                  </m:ctrlPr>
                </m:sSubPr>
                <m:e>
                  <m:r>
                    <w:rPr>
                      <w:rFonts w:eastAsiaTheme="minorEastAsia" w:cs="Times New Roman"/>
                      <w:sz w:val="18"/>
                      <w:szCs w:val="18"/>
                    </w:rPr>
                    <m:t>U</m:t>
                  </m:r>
                </m:e>
                <m:sub>
                  <m:r>
                    <w:rPr>
                      <w:rFonts w:eastAsiaTheme="minorEastAsia" w:cs="Times New Roman"/>
                      <w:sz w:val="18"/>
                      <w:szCs w:val="18"/>
                    </w:rPr>
                    <m:t>i</m:t>
                  </m:r>
                </m:sub>
              </m:sSub>
              <m:r>
                <m:rPr>
                  <m:sty m:val="p"/>
                </m:rPr>
                <w:rPr>
                  <w:rFonts w:ascii="Times New Roman" w:eastAsiaTheme="minorEastAsia" w:hAnsi="Times New Roman" w:cs="Times New Roman"/>
                  <w:sz w:val="18"/>
                  <w:szCs w:val="18"/>
                </w:rPr>
                <m:t>←</m:t>
              </m:r>
              <m:r>
                <m:rPr>
                  <m:sty m:val="p"/>
                </m:rPr>
                <w:rPr>
                  <w:rFonts w:eastAsiaTheme="minorEastAsia" w:hAnsi="Times New Roman" w:cs="Times New Roman"/>
                  <w:sz w:val="18"/>
                  <w:szCs w:val="18"/>
                </w:rPr>
                <m:t>convertUpdate(</m:t>
              </m:r>
              <m:sSub>
                <m:sSubPr>
                  <m:ctrlPr>
                    <w:rPr>
                      <w:rFonts w:eastAsiaTheme="minorEastAsia" w:hAnsi="Times New Roman" w:cs="Times New Roman"/>
                      <w:i/>
                      <w:sz w:val="18"/>
                      <w:szCs w:val="18"/>
                    </w:rPr>
                  </m:ctrlPr>
                </m:sSubPr>
                <m:e>
                  <m:acc>
                    <m:accPr>
                      <m:ctrlPr>
                        <w:rPr>
                          <w:rFonts w:eastAsiaTheme="minorEastAsia" w:hAnsi="Times New Roman" w:cs="Times New Roman"/>
                          <w:i/>
                          <w:sz w:val="18"/>
                          <w:szCs w:val="18"/>
                        </w:rPr>
                      </m:ctrlPr>
                    </m:accPr>
                    <m:e>
                      <m:r>
                        <w:rPr>
                          <w:rFonts w:eastAsiaTheme="minorEastAsia" w:cs="Times New Roman"/>
                          <w:sz w:val="18"/>
                          <w:szCs w:val="18"/>
                        </w:rPr>
                        <m:t>U</m:t>
                      </m:r>
                    </m:e>
                  </m:acc>
                </m:e>
                <m:sub>
                  <m:r>
                    <w:rPr>
                      <w:rFonts w:eastAsiaTheme="minorEastAsia" w:cs="Times New Roman"/>
                      <w:sz w:val="18"/>
                      <w:szCs w:val="18"/>
                    </w:rPr>
                    <m:t>i</m:t>
                  </m:r>
                </m:sub>
              </m:sSub>
              <m:r>
                <m:rPr>
                  <m:sty m:val="p"/>
                </m:rPr>
                <w:rPr>
                  <w:rFonts w:eastAsiaTheme="minorEastAsia" w:hAnsi="Times New Roman" w:cs="Times New Roman"/>
                  <w:sz w:val="18"/>
                  <w:szCs w:val="18"/>
                </w:rPr>
                <m:t>)</m:t>
              </m:r>
            </m:oMath>
            <w:r w:rsidR="007744EA" w:rsidRPr="0054047F">
              <w:rPr>
                <w:rFonts w:ascii="Times New Roman" w:eastAsiaTheme="minorEastAsia" w:hAnsi="Times New Roman" w:cs="Times New Roman"/>
                <w:sz w:val="18"/>
                <w:szCs w:val="18"/>
              </w:rPr>
              <w:t>;</w:t>
            </w:r>
          </w:p>
          <w:p w:rsidR="00616DD3" w:rsidRPr="0054047F" w:rsidRDefault="00616DD3" w:rsidP="008B106A">
            <w:pPr>
              <w:autoSpaceDE w:val="0"/>
              <w:autoSpaceDN w:val="0"/>
              <w:adjustRightInd w:val="0"/>
              <w:ind w:firstLine="480"/>
              <w:rPr>
                <w:rFonts w:ascii="Times New Roman" w:eastAsiaTheme="minorEastAsia" w:hAnsi="Times New Roman" w:cs="Times New Roman"/>
                <w:sz w:val="18"/>
                <w:szCs w:val="18"/>
              </w:rPr>
            </w:pPr>
            <w:r w:rsidRPr="0054047F">
              <w:rPr>
                <w:rFonts w:ascii="Times New Roman" w:eastAsiaTheme="minorEastAsia" w:hAnsi="Times New Roman" w:cs="Times New Roman"/>
                <w:sz w:val="18"/>
                <w:szCs w:val="18"/>
              </w:rPr>
              <w:tab/>
            </w:r>
            <m:oMath>
              <m:r>
                <w:rPr>
                  <w:rFonts w:eastAsiaTheme="minorEastAsia" w:cs="Times New Roman"/>
                  <w:sz w:val="18"/>
                  <w:szCs w:val="18"/>
                </w:rPr>
                <m:t>β</m:t>
              </m:r>
              <m:r>
                <m:rPr>
                  <m:sty m:val="p"/>
                </m:rPr>
                <w:rPr>
                  <w:rFonts w:ascii="Times New Roman" w:eastAsiaTheme="minorEastAsia" w:hAnsi="Times New Roman" w:cs="Times New Roman"/>
                  <w:sz w:val="18"/>
                  <w:szCs w:val="18"/>
                </w:rPr>
                <m:t>←</m:t>
              </m:r>
              <m:r>
                <m:rPr>
                  <m:sty m:val="p"/>
                </m:rPr>
                <w:rPr>
                  <w:rFonts w:eastAsiaTheme="minorEastAsia" w:hAnsi="Times New Roman" w:cs="Times New Roman"/>
                  <w:sz w:val="18"/>
                  <w:szCs w:val="18"/>
                </w:rPr>
                <m:t>computeFactor(</m:t>
              </m:r>
              <m:r>
                <w:rPr>
                  <w:rFonts w:eastAsiaTheme="minorEastAsia" w:cs="Times New Roman"/>
                  <w:sz w:val="18"/>
                  <w:szCs w:val="18"/>
                </w:rPr>
                <m:t>infoVector</m:t>
              </m:r>
              <m:r>
                <m:rPr>
                  <m:sty m:val="p"/>
                </m:rPr>
                <w:rPr>
                  <w:rFonts w:eastAsiaTheme="minorEastAsia" w:hAnsi="Times New Roman" w:cs="Times New Roman"/>
                  <w:sz w:val="18"/>
                  <w:szCs w:val="18"/>
                </w:rPr>
                <m:t>,</m:t>
              </m:r>
              <m:r>
                <w:rPr>
                  <w:rFonts w:eastAsiaTheme="minorEastAsia" w:cs="Times New Roman"/>
                  <w:sz w:val="18"/>
                  <w:szCs w:val="18"/>
                </w:rPr>
                <m:t>infoMatrix</m:t>
              </m:r>
              <m:r>
                <m:rPr>
                  <m:sty m:val="p"/>
                </m:rPr>
                <w:rPr>
                  <w:rFonts w:eastAsiaTheme="minorEastAsia" w:hAnsi="Times New Roman" w:cs="Times New Roman"/>
                  <w:sz w:val="18"/>
                  <w:szCs w:val="18"/>
                </w:rPr>
                <m:t>)</m:t>
              </m:r>
            </m:oMath>
            <w:r w:rsidRPr="0054047F">
              <w:rPr>
                <w:rFonts w:ascii="Times New Roman" w:eastAsiaTheme="minorEastAsia" w:hAnsi="Times New Roman" w:cs="Times New Roman"/>
                <w:sz w:val="18"/>
                <w:szCs w:val="18"/>
              </w:rPr>
              <w:t>;</w:t>
            </w:r>
          </w:p>
          <w:p w:rsidR="00616DD3" w:rsidRPr="0054047F" w:rsidRDefault="00616DD3" w:rsidP="008B106A">
            <w:pPr>
              <w:autoSpaceDE w:val="0"/>
              <w:autoSpaceDN w:val="0"/>
              <w:adjustRightInd w:val="0"/>
              <w:ind w:firstLine="480"/>
              <w:rPr>
                <w:rFonts w:ascii="Times New Roman" w:eastAsiaTheme="minorEastAsia" w:hAnsi="Times New Roman" w:cs="Times New Roman"/>
                <w:sz w:val="18"/>
                <w:szCs w:val="18"/>
              </w:rPr>
            </w:pPr>
            <w:r w:rsidRPr="0054047F">
              <w:rPr>
                <w:rFonts w:ascii="Times New Roman" w:eastAsiaTheme="minorEastAsia" w:hAnsi="Times New Roman" w:cs="Times New Roman"/>
                <w:sz w:val="18"/>
                <w:szCs w:val="18"/>
              </w:rPr>
              <w:tab/>
            </w:r>
            <m:oMath>
              <m:sSubSup>
                <m:sSubSupPr>
                  <m:ctrlPr>
                    <w:rPr>
                      <w:rFonts w:eastAsiaTheme="minorEastAsia" w:hAnsi="Times New Roman" w:cs="Times New Roman"/>
                      <w:i/>
                      <w:sz w:val="18"/>
                      <w:szCs w:val="18"/>
                    </w:rPr>
                  </m:ctrlPr>
                </m:sSubSupPr>
                <m:e>
                  <m:r>
                    <w:rPr>
                      <w:rFonts w:eastAsiaTheme="minorEastAsia" w:cs="Times New Roman"/>
                      <w:sz w:val="18"/>
                      <w:szCs w:val="18"/>
                    </w:rPr>
                    <m:t>σ</m:t>
                  </m:r>
                </m:e>
                <m:sub>
                  <m:r>
                    <w:rPr>
                      <w:rFonts w:eastAsiaTheme="minorEastAsia" w:cs="Times New Roman"/>
                      <w:sz w:val="18"/>
                      <w:szCs w:val="18"/>
                    </w:rPr>
                    <m:t>i</m:t>
                  </m:r>
                </m:sub>
                <m:sup>
                  <m:r>
                    <w:rPr>
                      <w:rFonts w:eastAsiaTheme="minorEastAsia" w:hAnsi="Times New Roman" w:cs="Times New Roman"/>
                      <w:sz w:val="18"/>
                      <w:szCs w:val="18"/>
                    </w:rPr>
                    <m:t>2</m:t>
                  </m:r>
                </m:sup>
              </m:sSubSup>
              <m:r>
                <m:rPr>
                  <m:sty m:val="p"/>
                </m:rPr>
                <w:rPr>
                  <w:rFonts w:ascii="Times New Roman" w:eastAsiaTheme="minorEastAsia" w:hAnsi="Times New Roman" w:cs="Times New Roman"/>
                  <w:sz w:val="18"/>
                  <w:szCs w:val="18"/>
                </w:rPr>
                <m:t>←</m:t>
              </m:r>
              <m:r>
                <w:rPr>
                  <w:rFonts w:eastAsiaTheme="minorEastAsia" w:cs="Times New Roman"/>
                  <w:sz w:val="18"/>
                  <w:szCs w:val="18"/>
                </w:rPr>
                <m:t>β</m:t>
              </m:r>
              <m:r>
                <m:rPr>
                  <m:sty m:val="p"/>
                </m:rPr>
                <w:rPr>
                  <w:rFonts w:ascii="Times New Roman" w:eastAsiaTheme="minorEastAsia" w:cs="Times New Roman"/>
                  <w:sz w:val="18"/>
                  <w:szCs w:val="18"/>
                </w:rPr>
                <m:t>*</m:t>
              </m:r>
              <m:sSubSup>
                <m:sSubSupPr>
                  <m:ctrlPr>
                    <w:rPr>
                      <w:rFonts w:eastAsiaTheme="minorEastAsia" w:hAnsi="Times New Roman" w:cs="Times New Roman"/>
                      <w:i/>
                      <w:sz w:val="18"/>
                      <w:szCs w:val="18"/>
                    </w:rPr>
                  </m:ctrlPr>
                </m:sSubSupPr>
                <m:e>
                  <m:r>
                    <w:rPr>
                      <w:rFonts w:eastAsiaTheme="minorEastAsia" w:cs="Times New Roman"/>
                      <w:sz w:val="18"/>
                      <w:szCs w:val="18"/>
                    </w:rPr>
                    <m:t>σ</m:t>
                  </m:r>
                </m:e>
                <m:sub>
                  <m:r>
                    <w:rPr>
                      <w:rFonts w:eastAsiaTheme="minorEastAsia" w:cs="Times New Roman"/>
                      <w:sz w:val="18"/>
                      <w:szCs w:val="18"/>
                    </w:rPr>
                    <m:t>i</m:t>
                  </m:r>
                </m:sub>
                <m:sup>
                  <m:r>
                    <w:rPr>
                      <w:rFonts w:eastAsiaTheme="minorEastAsia" w:hAnsi="Times New Roman" w:cs="Times New Roman"/>
                      <w:sz w:val="18"/>
                      <w:szCs w:val="18"/>
                    </w:rPr>
                    <m:t>2</m:t>
                  </m:r>
                </m:sup>
              </m:sSubSup>
            </m:oMath>
            <w:r w:rsidRPr="0054047F">
              <w:rPr>
                <w:rFonts w:ascii="Times New Roman" w:eastAsiaTheme="minorEastAsia" w:hAnsi="Times New Roman" w:cs="Times New Roman"/>
                <w:sz w:val="18"/>
                <w:szCs w:val="18"/>
              </w:rPr>
              <w:t>;</w:t>
            </w:r>
          </w:p>
          <w:p w:rsidR="00C00293" w:rsidRPr="0054047F" w:rsidRDefault="007D5625" w:rsidP="00A6379A">
            <w:pPr>
              <w:autoSpaceDE w:val="0"/>
              <w:autoSpaceDN w:val="0"/>
              <w:adjustRightInd w:val="0"/>
              <w:ind w:firstLine="480"/>
              <w:rPr>
                <w:rFonts w:ascii="Times New Roman" w:eastAsiaTheme="minorEastAsia" w:hAnsi="Times New Roman" w:cs="Times New Roman"/>
                <w:sz w:val="18"/>
                <w:szCs w:val="18"/>
              </w:rPr>
            </w:pPr>
            <w:r w:rsidRPr="0054047F">
              <w:rPr>
                <w:rFonts w:ascii="Times New Roman" w:eastAsiaTheme="minorEastAsia" w:hAnsi="Times New Roman" w:cs="Times New Roman"/>
                <w:sz w:val="18"/>
                <w:szCs w:val="18"/>
              </w:rPr>
              <w:tab/>
            </w:r>
            <m:oMath>
              <m:sSub>
                <m:sSubPr>
                  <m:ctrlPr>
                    <w:rPr>
                      <w:rFonts w:eastAsiaTheme="minorEastAsia" w:cs="Times New Roman"/>
                      <w:i/>
                      <w:sz w:val="18"/>
                      <w:szCs w:val="18"/>
                    </w:rPr>
                  </m:ctrlPr>
                </m:sSubPr>
                <m:e>
                  <m:r>
                    <w:rPr>
                      <w:rFonts w:eastAsiaTheme="minorEastAsia" w:cs="Times New Roman"/>
                      <w:sz w:val="18"/>
                      <w:szCs w:val="18"/>
                    </w:rPr>
                    <m:t>R</m:t>
                  </m:r>
                </m:e>
                <m:sub>
                  <m:r>
                    <w:rPr>
                      <w:rFonts w:eastAsiaTheme="minorEastAsia" w:cs="Times New Roman"/>
                      <w:sz w:val="18"/>
                      <w:szCs w:val="18"/>
                    </w:rPr>
                    <m:t>3*3</m:t>
                  </m:r>
                </m:sub>
              </m:sSub>
              <m:r>
                <m:rPr>
                  <m:sty m:val="p"/>
                </m:rPr>
                <w:rPr>
                  <w:rFonts w:ascii="Times New Roman" w:eastAsiaTheme="minorEastAsia" w:hAnsi="Times New Roman" w:cs="Times New Roman"/>
                  <w:sz w:val="18"/>
                  <w:szCs w:val="18"/>
                </w:rPr>
                <m:t>←</m:t>
              </m:r>
              <m:sSub>
                <m:sSubPr>
                  <m:ctrlPr>
                    <w:rPr>
                      <w:rFonts w:eastAsiaTheme="minorEastAsia" w:cs="Times New Roman"/>
                      <w:i/>
                      <w:sz w:val="18"/>
                      <w:szCs w:val="18"/>
                    </w:rPr>
                  </m:ctrlPr>
                </m:sSubPr>
                <m:e>
                  <m:r>
                    <w:rPr>
                      <w:rFonts w:eastAsiaTheme="minorEastAsia" w:cs="Times New Roman"/>
                      <w:sz w:val="18"/>
                      <w:szCs w:val="18"/>
                    </w:rPr>
                    <m:t>R</m:t>
                  </m:r>
                </m:e>
                <m:sub>
                  <m:r>
                    <w:rPr>
                      <w:rFonts w:eastAsiaTheme="minorEastAsia" w:cs="Times New Roman"/>
                      <w:sz w:val="18"/>
                      <w:szCs w:val="18"/>
                    </w:rPr>
                    <m:t>3*3</m:t>
                  </m:r>
                </m:sub>
              </m:sSub>
              <m:r>
                <m:rPr>
                  <m:sty m:val="p"/>
                </m:rPr>
                <w:rPr>
                  <w:rFonts w:ascii="Times New Roman" w:eastAsiaTheme="minorEastAsia" w:cs="Times New Roman"/>
                  <w:sz w:val="18"/>
                  <w:szCs w:val="18"/>
                </w:rPr>
                <m:t>*</m:t>
              </m:r>
              <m:sSub>
                <m:sSubPr>
                  <m:ctrlPr>
                    <w:rPr>
                      <w:rFonts w:eastAsiaTheme="minorEastAsia" w:cs="Times New Roman"/>
                      <w:i/>
                      <w:sz w:val="18"/>
                      <w:szCs w:val="18"/>
                    </w:rPr>
                  </m:ctrlPr>
                </m:sSubPr>
                <m:e>
                  <m:r>
                    <w:rPr>
                      <w:rFonts w:eastAsiaTheme="minorEastAsia" w:cs="Times New Roman"/>
                      <w:sz w:val="18"/>
                      <w:szCs w:val="18"/>
                    </w:rPr>
                    <m:t>U</m:t>
                  </m:r>
                </m:e>
                <m:sub>
                  <m:r>
                    <w:rPr>
                      <w:rFonts w:eastAsiaTheme="minorEastAsia" w:cs="Times New Roman"/>
                      <w:sz w:val="18"/>
                      <w:szCs w:val="18"/>
                    </w:rPr>
                    <m:t>R</m:t>
                  </m:r>
                </m:sub>
              </m:sSub>
            </m:oMath>
            <w:r w:rsidRPr="0054047F">
              <w:rPr>
                <w:rFonts w:ascii="Times New Roman" w:eastAsiaTheme="minorEastAsia" w:hAnsi="Times New Roman" w:cs="Times New Roman"/>
                <w:sz w:val="18"/>
                <w:szCs w:val="18"/>
              </w:rPr>
              <w:t>;</w:t>
            </w:r>
          </w:p>
          <w:p w:rsidR="00616DD3" w:rsidRPr="0054047F" w:rsidRDefault="00616DD3" w:rsidP="008B106A">
            <w:pPr>
              <w:autoSpaceDE w:val="0"/>
              <w:autoSpaceDN w:val="0"/>
              <w:adjustRightInd w:val="0"/>
              <w:ind w:firstLine="480"/>
              <w:rPr>
                <w:rFonts w:ascii="Times New Roman" w:eastAsiaTheme="minorEastAsia" w:hAnsi="Times New Roman" w:cs="Times New Roman"/>
                <w:sz w:val="18"/>
                <w:szCs w:val="18"/>
              </w:rPr>
            </w:pPr>
            <w:r w:rsidRPr="0054047F">
              <w:rPr>
                <w:rFonts w:ascii="Times New Roman" w:eastAsiaTheme="minorEastAsia" w:hAnsi="Times New Roman" w:cs="Times New Roman"/>
                <w:sz w:val="18"/>
                <w:szCs w:val="18"/>
              </w:rPr>
              <w:tab/>
            </w:r>
            <m:oMath>
              <m:sSub>
                <m:sSubPr>
                  <m:ctrlPr>
                    <w:rPr>
                      <w:rFonts w:eastAsiaTheme="minorEastAsia" w:hAnsi="Times New Roman" w:cs="Times New Roman"/>
                      <w:i/>
                      <w:sz w:val="18"/>
                      <w:szCs w:val="18"/>
                    </w:rPr>
                  </m:ctrlPr>
                </m:sSubPr>
                <m:e>
                  <m:r>
                    <w:rPr>
                      <w:rFonts w:eastAsiaTheme="minorEastAsia" w:cs="Times New Roman"/>
                      <w:sz w:val="18"/>
                      <w:szCs w:val="18"/>
                    </w:rPr>
                    <m:t>A</m:t>
                  </m:r>
                </m:e>
                <m:sub>
                  <m:r>
                    <w:rPr>
                      <w:rFonts w:eastAsiaTheme="minorEastAsia" w:cs="Times New Roman"/>
                      <w:sz w:val="18"/>
                      <w:szCs w:val="18"/>
                    </w:rPr>
                    <m:t>i</m:t>
                  </m:r>
                </m:sub>
              </m:sSub>
              <m:r>
                <m:rPr>
                  <m:sty m:val="p"/>
                </m:rPr>
                <w:rPr>
                  <w:rFonts w:ascii="Times New Roman" w:eastAsiaTheme="minorEastAsia" w:hAnsi="Times New Roman" w:cs="Times New Roman"/>
                  <w:sz w:val="18"/>
                  <w:szCs w:val="18"/>
                </w:rPr>
                <m:t>←</m:t>
              </m:r>
              <m:sSub>
                <m:sSubPr>
                  <m:ctrlPr>
                    <w:rPr>
                      <w:rFonts w:eastAsiaTheme="minorEastAsia" w:hAnsi="Times New Roman" w:cs="Times New Roman"/>
                      <w:i/>
                      <w:sz w:val="18"/>
                      <w:szCs w:val="18"/>
                    </w:rPr>
                  </m:ctrlPr>
                </m:sSubPr>
                <m:e>
                  <m:r>
                    <w:rPr>
                      <w:rFonts w:eastAsiaTheme="minorEastAsia" w:cs="Times New Roman"/>
                      <w:sz w:val="18"/>
                      <w:szCs w:val="18"/>
                    </w:rPr>
                    <m:t>A</m:t>
                  </m:r>
                </m:e>
                <m:sub>
                  <m:r>
                    <w:rPr>
                      <w:rFonts w:eastAsiaTheme="minorEastAsia" w:cs="Times New Roman"/>
                      <w:sz w:val="18"/>
                      <w:szCs w:val="18"/>
                    </w:rPr>
                    <m:t>i</m:t>
                  </m:r>
                  <m:r>
                    <w:rPr>
                      <w:rFonts w:ascii="Times New Roman" w:eastAsiaTheme="minorEastAsia" w:hAnsi="Times New Roman" w:cs="Times New Roman"/>
                      <w:sz w:val="18"/>
                      <w:szCs w:val="18"/>
                    </w:rPr>
                    <m:t>-</m:t>
                  </m:r>
                  <m:r>
                    <w:rPr>
                      <w:rFonts w:eastAsiaTheme="minorEastAsia" w:hAnsi="Times New Roman" w:cs="Times New Roman"/>
                      <w:sz w:val="18"/>
                      <w:szCs w:val="18"/>
                    </w:rPr>
                    <m:t>1</m:t>
                  </m:r>
                </m:sub>
              </m:sSub>
              <m:r>
                <w:rPr>
                  <w:rFonts w:ascii="Times New Roman" w:eastAsiaTheme="minorEastAsia" w:cs="Times New Roman"/>
                  <w:sz w:val="18"/>
                  <w:szCs w:val="18"/>
                </w:rPr>
                <m:t>*</m:t>
              </m:r>
              <m:sSub>
                <m:sSubPr>
                  <m:ctrlPr>
                    <w:rPr>
                      <w:rFonts w:eastAsiaTheme="minorEastAsia" w:hAnsi="Times New Roman" w:cs="Times New Roman"/>
                      <w:i/>
                      <w:sz w:val="18"/>
                      <w:szCs w:val="18"/>
                    </w:rPr>
                  </m:ctrlPr>
                </m:sSubPr>
                <m:e>
                  <m:r>
                    <w:rPr>
                      <w:rFonts w:eastAsiaTheme="minorEastAsia" w:cs="Times New Roman"/>
                      <w:sz w:val="18"/>
                      <w:szCs w:val="18"/>
                    </w:rPr>
                    <m:t>M</m:t>
                  </m:r>
                </m:e>
                <m:sub>
                  <m:r>
                    <w:rPr>
                      <w:rFonts w:eastAsiaTheme="minorEastAsia" w:cs="Times New Roman"/>
                      <w:sz w:val="18"/>
                      <w:szCs w:val="18"/>
                    </w:rPr>
                    <m:t>i</m:t>
                  </m:r>
                </m:sub>
              </m:sSub>
            </m:oMath>
            <w:r w:rsidRPr="0054047F">
              <w:rPr>
                <w:rFonts w:ascii="Times New Roman" w:eastAsiaTheme="minorEastAsia" w:hAnsi="Times New Roman" w:cs="Times New Roman"/>
                <w:sz w:val="18"/>
                <w:szCs w:val="18"/>
              </w:rPr>
              <w:t xml:space="preserve">; </w:t>
            </w:r>
          </w:p>
          <w:p w:rsidR="00616DD3" w:rsidRPr="0054047F" w:rsidRDefault="00616DD3" w:rsidP="008B106A">
            <w:pPr>
              <w:autoSpaceDE w:val="0"/>
              <w:autoSpaceDN w:val="0"/>
              <w:adjustRightInd w:val="0"/>
              <w:ind w:firstLine="480"/>
              <w:rPr>
                <w:rFonts w:ascii="Times New Roman" w:eastAsiaTheme="minorEastAsia" w:hAnsi="Times New Roman" w:cs="Times New Roman"/>
                <w:sz w:val="18"/>
                <w:szCs w:val="18"/>
              </w:rPr>
            </w:pPr>
            <w:r w:rsidRPr="0054047F">
              <w:rPr>
                <w:rFonts w:ascii="Times New Roman" w:eastAsiaTheme="minorEastAsia" w:hAnsi="Times New Roman" w:cs="Times New Roman"/>
                <w:sz w:val="18"/>
                <w:szCs w:val="18"/>
              </w:rPr>
              <w:tab/>
            </w:r>
            <m:oMath>
              <m:r>
                <m:rPr>
                  <m:sty m:val="p"/>
                </m:rPr>
                <w:rPr>
                  <w:rFonts w:eastAsiaTheme="minorEastAsia" w:hAnsi="Times New Roman" w:cs="Times New Roman"/>
                  <w:sz w:val="18"/>
                  <w:szCs w:val="18"/>
                </w:rPr>
                <m:t>poseChain[</m:t>
              </m:r>
              <m:r>
                <w:rPr>
                  <w:rFonts w:eastAsiaTheme="minorEastAsia" w:cs="Times New Roman"/>
                  <w:sz w:val="18"/>
                  <w:szCs w:val="18"/>
                </w:rPr>
                <m:t>i</m:t>
              </m:r>
              <m:r>
                <m:rPr>
                  <m:sty m:val="p"/>
                </m:rPr>
                <w:rPr>
                  <w:rFonts w:eastAsiaTheme="minorEastAsia" w:hAnsi="Times New Roman" w:cs="Times New Roman"/>
                  <w:sz w:val="18"/>
                  <w:szCs w:val="18"/>
                </w:rPr>
                <m:t>]</m:t>
              </m:r>
              <m:r>
                <m:rPr>
                  <m:sty m:val="p"/>
                </m:rPr>
                <w:rPr>
                  <w:rFonts w:ascii="Times New Roman" w:eastAsiaTheme="minorEastAsia" w:hAnsi="Times New Roman" w:cs="Times New Roman"/>
                  <w:sz w:val="18"/>
                  <w:szCs w:val="18"/>
                </w:rPr>
                <m:t>←</m:t>
              </m:r>
              <m:sSub>
                <m:sSubPr>
                  <m:ctrlPr>
                    <w:rPr>
                      <w:rFonts w:eastAsiaTheme="minorEastAsia" w:hAnsi="Times New Roman" w:cs="Times New Roman"/>
                      <w:i/>
                      <w:sz w:val="18"/>
                      <w:szCs w:val="18"/>
                    </w:rPr>
                  </m:ctrlPr>
                </m:sSubPr>
                <m:e>
                  <m:r>
                    <w:rPr>
                      <w:rFonts w:eastAsiaTheme="minorEastAsia" w:cs="Times New Roman"/>
                      <w:sz w:val="18"/>
                      <w:szCs w:val="18"/>
                    </w:rPr>
                    <m:t>M</m:t>
                  </m:r>
                </m:e>
                <m:sub>
                  <m:r>
                    <w:rPr>
                      <w:rFonts w:eastAsiaTheme="minorEastAsia" w:cs="Times New Roman"/>
                      <w:sz w:val="18"/>
                      <w:szCs w:val="18"/>
                    </w:rPr>
                    <m:t>i</m:t>
                  </m:r>
                </m:sub>
              </m:sSub>
            </m:oMath>
            <w:r w:rsidRPr="0054047F">
              <w:rPr>
                <w:rFonts w:ascii="Times New Roman" w:eastAsiaTheme="minorEastAsia" w:hAnsi="Times New Roman" w:cs="Times New Roman"/>
                <w:sz w:val="18"/>
                <w:szCs w:val="18"/>
              </w:rPr>
              <w:t>;</w:t>
            </w:r>
          </w:p>
          <w:p w:rsidR="00616DD3" w:rsidRPr="0054047F" w:rsidRDefault="00616DD3" w:rsidP="008B106A">
            <w:pPr>
              <w:autoSpaceDE w:val="0"/>
              <w:autoSpaceDN w:val="0"/>
              <w:adjustRightInd w:val="0"/>
              <w:ind w:firstLine="482"/>
              <w:rPr>
                <w:rFonts w:ascii="Times New Roman" w:eastAsiaTheme="minorEastAsia" w:hAnsi="Times New Roman" w:cs="Times New Roman"/>
                <w:b/>
                <w:sz w:val="18"/>
                <w:szCs w:val="18"/>
              </w:rPr>
            </w:pPr>
            <w:r w:rsidRPr="0054047F">
              <w:rPr>
                <w:rFonts w:ascii="Times New Roman" w:eastAsiaTheme="minorEastAsia" w:hAnsi="Times New Roman" w:cs="Times New Roman"/>
                <w:b/>
                <w:sz w:val="18"/>
                <w:szCs w:val="18"/>
              </w:rPr>
              <w:t>end for</w:t>
            </w:r>
          </w:p>
          <w:p w:rsidR="00616DD3" w:rsidRPr="0054047F" w:rsidRDefault="00616DD3" w:rsidP="008B106A">
            <w:pPr>
              <w:autoSpaceDE w:val="0"/>
              <w:autoSpaceDN w:val="0"/>
              <w:adjustRightInd w:val="0"/>
              <w:ind w:firstLine="480"/>
              <w:rPr>
                <w:rFonts w:ascii="Times New Roman" w:eastAsiaTheme="minorEastAsia" w:hAnsi="Times New Roman" w:cs="Times New Roman"/>
                <w:sz w:val="18"/>
                <w:szCs w:val="18"/>
              </w:rPr>
            </w:pPr>
            <w:r w:rsidRPr="0054047F">
              <w:rPr>
                <w:rFonts w:ascii="Times New Roman" w:eastAsiaTheme="minorEastAsia" w:hAnsi="Times New Roman" w:cs="Times New Roman"/>
                <w:sz w:val="18"/>
                <w:szCs w:val="18"/>
              </w:rPr>
              <w:t xml:space="preserve">Restrict computations to translations </w:t>
            </w:r>
            <m:oMath>
              <m:sSub>
                <m:sSubPr>
                  <m:ctrlPr>
                    <w:rPr>
                      <w:rFonts w:eastAsiaTheme="minorEastAsia" w:hAnsi="Times New Roman" w:cs="Times New Roman"/>
                      <w:i/>
                      <w:sz w:val="18"/>
                      <w:szCs w:val="18"/>
                    </w:rPr>
                  </m:ctrlPr>
                </m:sSubPr>
                <m:e>
                  <m:r>
                    <w:rPr>
                      <w:rFonts w:eastAsiaTheme="minorEastAsia" w:cs="Times New Roman"/>
                      <w:sz w:val="18"/>
                      <w:szCs w:val="18"/>
                    </w:rPr>
                    <m:t>t</m:t>
                  </m:r>
                </m:e>
                <m:sub>
                  <m:r>
                    <w:rPr>
                      <w:rFonts w:eastAsiaTheme="minorEastAsia" w:hAnsi="Times New Roman" w:cs="Times New Roman"/>
                      <w:sz w:val="18"/>
                      <w:szCs w:val="18"/>
                    </w:rPr>
                    <m:t>3</m:t>
                  </m:r>
                  <m:r>
                    <w:rPr>
                      <w:rFonts w:ascii="Times New Roman" w:eastAsiaTheme="minorEastAsia" w:cs="Times New Roman"/>
                      <w:sz w:val="18"/>
                      <w:szCs w:val="18"/>
                    </w:rPr>
                    <m:t>*</m:t>
                  </m:r>
                  <m:r>
                    <w:rPr>
                      <w:rFonts w:eastAsiaTheme="minorEastAsia" w:hAnsi="Times New Roman" w:cs="Times New Roman"/>
                      <w:sz w:val="18"/>
                      <w:szCs w:val="18"/>
                    </w:rPr>
                    <m:t>1</m:t>
                  </m:r>
                </m:sub>
              </m:sSub>
            </m:oMath>
            <w:r w:rsidRPr="0054047F">
              <w:rPr>
                <w:rFonts w:ascii="Times New Roman" w:eastAsiaTheme="minorEastAsia" w:hAnsi="Times New Roman" w:cs="Times New Roman"/>
                <w:sz w:val="18"/>
                <w:szCs w:val="18"/>
              </w:rPr>
              <w:t>.</w:t>
            </w:r>
          </w:p>
          <w:p w:rsidR="00A6379A" w:rsidRPr="0054047F" w:rsidRDefault="00A6379A" w:rsidP="00A6379A">
            <w:pPr>
              <w:autoSpaceDE w:val="0"/>
              <w:autoSpaceDN w:val="0"/>
              <w:adjustRightInd w:val="0"/>
              <w:ind w:firstLine="482"/>
              <w:rPr>
                <w:rFonts w:ascii="Times New Roman" w:eastAsiaTheme="minorEastAsia" w:hAnsi="Times New Roman" w:cs="Times New Roman"/>
                <w:sz w:val="18"/>
                <w:szCs w:val="18"/>
              </w:rPr>
            </w:pPr>
            <w:r w:rsidRPr="0054047F">
              <w:rPr>
                <w:rFonts w:ascii="Times New Roman" w:eastAsiaTheme="minorEastAsia" w:hAnsi="Times New Roman" w:cs="Times New Roman"/>
                <w:b/>
                <w:sz w:val="18"/>
                <w:szCs w:val="18"/>
              </w:rPr>
              <w:t>for</w:t>
            </w:r>
            <w:r w:rsidRPr="0054047F">
              <w:rPr>
                <w:rFonts w:ascii="Times New Roman" w:eastAsiaTheme="minorEastAsia" w:hAnsi="Times New Roman" w:cs="Times New Roman"/>
                <w:sz w:val="18"/>
                <w:szCs w:val="18"/>
              </w:rPr>
              <w:t xml:space="preserve"> </w:t>
            </w:r>
            <m:oMath>
              <m:r>
                <w:rPr>
                  <w:rFonts w:eastAsiaTheme="minorEastAsia" w:cs="Times New Roman"/>
                  <w:sz w:val="18"/>
                  <w:szCs w:val="18"/>
                </w:rPr>
                <m:t>i</m:t>
              </m:r>
              <m:r>
                <w:rPr>
                  <w:rFonts w:eastAsiaTheme="minorEastAsia" w:hAnsi="Times New Roman" w:cs="Times New Roman"/>
                  <w:sz w:val="18"/>
                  <w:szCs w:val="18"/>
                </w:rPr>
                <m:t>=</m:t>
              </m:r>
              <m:r>
                <w:rPr>
                  <w:rFonts w:eastAsiaTheme="minorEastAsia" w:cs="Times New Roman"/>
                  <w:sz w:val="18"/>
                  <w:szCs w:val="18"/>
                </w:rPr>
                <m:t>m</m:t>
              </m:r>
              <m:r>
                <w:rPr>
                  <w:rFonts w:ascii="Times New Roman" w:eastAsiaTheme="minorEastAsia" w:hAnsi="Times New Roman" w:cs="Times New Roman"/>
                  <w:sz w:val="18"/>
                  <w:szCs w:val="18"/>
                </w:rPr>
                <m:t>→</m:t>
              </m:r>
              <m:r>
                <w:rPr>
                  <w:rFonts w:eastAsiaTheme="minorEastAsia" w:cs="Times New Roman"/>
                  <w:sz w:val="18"/>
                  <w:szCs w:val="18"/>
                </w:rPr>
                <m:t>n</m:t>
              </m:r>
            </m:oMath>
            <w:r w:rsidRPr="0054047F">
              <w:rPr>
                <w:rFonts w:ascii="Times New Roman" w:eastAsiaTheme="minorEastAsia" w:hAnsi="Times New Roman" w:cs="Times New Roman"/>
                <w:sz w:val="18"/>
                <w:szCs w:val="18"/>
              </w:rPr>
              <w:t xml:space="preserve"> </w:t>
            </w:r>
          </w:p>
          <w:p w:rsidR="00A6379A" w:rsidRPr="0054047F" w:rsidRDefault="00A6379A" w:rsidP="00A6379A">
            <w:pPr>
              <w:autoSpaceDE w:val="0"/>
              <w:autoSpaceDN w:val="0"/>
              <w:adjustRightInd w:val="0"/>
              <w:ind w:firstLine="480"/>
              <w:rPr>
                <w:rFonts w:ascii="Times New Roman" w:eastAsiaTheme="minorEastAsia" w:hAnsi="Times New Roman" w:cs="Times New Roman"/>
                <w:b/>
                <w:sz w:val="18"/>
                <w:szCs w:val="18"/>
              </w:rPr>
            </w:pPr>
            <w:r w:rsidRPr="0054047F">
              <w:rPr>
                <w:rFonts w:ascii="Times New Roman" w:eastAsiaTheme="minorEastAsia" w:hAnsi="Times New Roman" w:cs="Times New Roman"/>
                <w:sz w:val="18"/>
                <w:szCs w:val="18"/>
              </w:rPr>
              <w:tab/>
            </w:r>
            <m:oMath>
              <m:sSub>
                <m:sSubPr>
                  <m:ctrlPr>
                    <w:rPr>
                      <w:rFonts w:eastAsiaTheme="minorEastAsia" w:hAnsi="Times New Roman" w:cs="Times New Roman"/>
                      <w:i/>
                      <w:sz w:val="18"/>
                      <w:szCs w:val="18"/>
                    </w:rPr>
                  </m:ctrlPr>
                </m:sSubPr>
                <m:e>
                  <m:r>
                    <w:rPr>
                      <w:rFonts w:eastAsiaTheme="minorEastAsia" w:cs="Times New Roman"/>
                      <w:sz w:val="18"/>
                      <w:szCs w:val="18"/>
                    </w:rPr>
                    <m:t>M</m:t>
                  </m:r>
                </m:e>
                <m:sub>
                  <m:r>
                    <w:rPr>
                      <w:rFonts w:eastAsiaTheme="minorEastAsia" w:cs="Times New Roman"/>
                      <w:sz w:val="18"/>
                      <w:szCs w:val="18"/>
                    </w:rPr>
                    <m:t>i</m:t>
                  </m:r>
                </m:sub>
              </m:sSub>
              <m:r>
                <m:rPr>
                  <m:sty m:val="p"/>
                </m:rPr>
                <w:rPr>
                  <w:rFonts w:ascii="Times New Roman" w:eastAsiaTheme="minorEastAsia" w:hAnsi="Times New Roman" w:cs="Times New Roman"/>
                  <w:sz w:val="18"/>
                  <w:szCs w:val="18"/>
                </w:rPr>
                <m:t>←</m:t>
              </m:r>
              <m:r>
                <m:rPr>
                  <m:sty m:val="p"/>
                </m:rPr>
                <w:rPr>
                  <w:rFonts w:eastAsiaTheme="minorEastAsia" w:hAnsi="Times New Roman" w:cs="Times New Roman"/>
                  <w:sz w:val="18"/>
                  <w:szCs w:val="18"/>
                </w:rPr>
                <m:t>poseChain[</m:t>
              </m:r>
              <m:r>
                <w:rPr>
                  <w:rFonts w:eastAsiaTheme="minorEastAsia" w:cs="Times New Roman"/>
                  <w:sz w:val="18"/>
                  <w:szCs w:val="18"/>
                </w:rPr>
                <m:t>i</m:t>
              </m:r>
              <m:r>
                <m:rPr>
                  <m:sty m:val="p"/>
                </m:rPr>
                <w:rPr>
                  <w:rFonts w:eastAsiaTheme="minorEastAsia" w:hAnsi="Times New Roman" w:cs="Times New Roman"/>
                  <w:sz w:val="18"/>
                  <w:szCs w:val="18"/>
                </w:rPr>
                <m:t>]</m:t>
              </m:r>
            </m:oMath>
            <w:r w:rsidRPr="0054047F">
              <w:rPr>
                <w:rFonts w:ascii="Times New Roman" w:eastAsiaTheme="minorEastAsia" w:hAnsi="Times New Roman" w:cs="Times New Roman"/>
                <w:sz w:val="18"/>
                <w:szCs w:val="18"/>
              </w:rPr>
              <w:t>;</w:t>
            </w:r>
          </w:p>
          <w:p w:rsidR="00A6379A" w:rsidRPr="0054047F" w:rsidRDefault="00A6379A" w:rsidP="00A6379A">
            <w:pPr>
              <w:autoSpaceDE w:val="0"/>
              <w:autoSpaceDN w:val="0"/>
              <w:adjustRightInd w:val="0"/>
              <w:ind w:firstLine="480"/>
              <w:rPr>
                <w:rFonts w:ascii="Times New Roman" w:eastAsiaTheme="minorEastAsia" w:hAnsi="Times New Roman" w:cs="Times New Roman"/>
                <w:sz w:val="18"/>
                <w:szCs w:val="18"/>
              </w:rPr>
            </w:pPr>
            <w:r w:rsidRPr="0054047F">
              <w:rPr>
                <w:rFonts w:ascii="Times New Roman" w:eastAsiaTheme="minorEastAsia" w:hAnsi="Times New Roman" w:cs="Times New Roman"/>
                <w:sz w:val="18"/>
                <w:szCs w:val="18"/>
              </w:rPr>
              <w:tab/>
            </w:r>
            <m:oMath>
              <m:sSub>
                <m:sSubPr>
                  <m:ctrlPr>
                    <w:rPr>
                      <w:rFonts w:eastAsiaTheme="minorEastAsia" w:hAnsi="Times New Roman" w:cs="Times New Roman"/>
                      <w:i/>
                      <w:sz w:val="18"/>
                      <w:szCs w:val="18"/>
                    </w:rPr>
                  </m:ctrlPr>
                </m:sSubPr>
                <m:e>
                  <m:r>
                    <w:rPr>
                      <w:rFonts w:eastAsiaTheme="minorEastAsia" w:cs="Times New Roman"/>
                      <w:sz w:val="18"/>
                      <w:szCs w:val="18"/>
                    </w:rPr>
                    <m:t>w</m:t>
                  </m:r>
                </m:e>
                <m:sub>
                  <m:r>
                    <w:rPr>
                      <w:rFonts w:eastAsiaTheme="minorEastAsia" w:cs="Times New Roman"/>
                      <w:sz w:val="18"/>
                      <w:szCs w:val="18"/>
                    </w:rPr>
                    <m:t>i</m:t>
                  </m:r>
                </m:sub>
              </m:sSub>
              <m:r>
                <m:rPr>
                  <m:sty m:val="p"/>
                </m:rPr>
                <w:rPr>
                  <w:rFonts w:ascii="Times New Roman" w:eastAsiaTheme="minorEastAsia" w:hAnsi="Times New Roman" w:cs="Times New Roman"/>
                  <w:sz w:val="18"/>
                  <w:szCs w:val="18"/>
                </w:rPr>
                <m:t>←</m:t>
              </m:r>
              <m:r>
                <m:rPr>
                  <m:sty m:val="p"/>
                </m:rPr>
                <w:rPr>
                  <w:rFonts w:eastAsiaTheme="minorEastAsia" w:hAnsi="Times New Roman" w:cs="Times New Roman"/>
                  <w:sz w:val="18"/>
                  <w:szCs w:val="18"/>
                </w:rPr>
                <m:t>computeWeight(</m:t>
              </m:r>
              <m:r>
                <w:rPr>
                  <w:rFonts w:eastAsiaTheme="minorEastAsia" w:cs="Times New Roman"/>
                  <w:sz w:val="18"/>
                  <w:szCs w:val="18"/>
                </w:rPr>
                <m:t>infoVector</m:t>
              </m:r>
              <m:r>
                <m:rPr>
                  <m:sty m:val="p"/>
                </m:rPr>
                <w:rPr>
                  <w:rFonts w:eastAsiaTheme="minorEastAsia" w:hAnsi="Times New Roman" w:cs="Times New Roman"/>
                  <w:sz w:val="18"/>
                  <w:szCs w:val="18"/>
                </w:rPr>
                <m:t>,</m:t>
              </m:r>
              <m:r>
                <w:rPr>
                  <w:rFonts w:eastAsiaTheme="minorEastAsia" w:cs="Times New Roman"/>
                  <w:sz w:val="18"/>
                  <w:szCs w:val="18"/>
                </w:rPr>
                <m:t>i</m:t>
              </m:r>
              <m:r>
                <m:rPr>
                  <m:sty m:val="p"/>
                </m:rPr>
                <w:rPr>
                  <w:rFonts w:eastAsiaTheme="minorEastAsia" w:hAnsi="Times New Roman" w:cs="Times New Roman"/>
                  <w:sz w:val="18"/>
                  <w:szCs w:val="18"/>
                </w:rPr>
                <m:t>,</m:t>
              </m:r>
              <m:r>
                <w:rPr>
                  <w:rFonts w:eastAsiaTheme="minorEastAsia" w:cs="Times New Roman"/>
                  <w:sz w:val="18"/>
                  <w:szCs w:val="18"/>
                </w:rPr>
                <m:t>infoMatrix</m:t>
              </m:r>
              <m:r>
                <m:rPr>
                  <m:sty m:val="p"/>
                </m:rPr>
                <w:rPr>
                  <w:rFonts w:eastAsiaTheme="minorEastAsia" w:hAnsi="Times New Roman" w:cs="Times New Roman"/>
                  <w:sz w:val="18"/>
                  <w:szCs w:val="18"/>
                </w:rPr>
                <m:t>)</m:t>
              </m:r>
            </m:oMath>
            <w:r w:rsidRPr="0054047F">
              <w:rPr>
                <w:rFonts w:ascii="Times New Roman" w:eastAsiaTheme="minorEastAsia" w:hAnsi="Times New Roman" w:cs="Times New Roman"/>
                <w:sz w:val="18"/>
                <w:szCs w:val="18"/>
              </w:rPr>
              <w:t>;</w:t>
            </w:r>
          </w:p>
          <w:p w:rsidR="00A6379A" w:rsidRPr="0054047F" w:rsidRDefault="00A6379A" w:rsidP="00A6379A">
            <w:pPr>
              <w:autoSpaceDE w:val="0"/>
              <w:autoSpaceDN w:val="0"/>
              <w:adjustRightInd w:val="0"/>
              <w:ind w:firstLine="480"/>
              <w:rPr>
                <w:rFonts w:ascii="Times New Roman" w:eastAsiaTheme="minorEastAsia" w:hAnsi="Times New Roman" w:cs="Times New Roman"/>
                <w:b/>
                <w:sz w:val="18"/>
                <w:szCs w:val="18"/>
              </w:rPr>
            </w:pPr>
            <w:r w:rsidRPr="0054047F">
              <w:rPr>
                <w:rFonts w:ascii="Times New Roman" w:eastAsiaTheme="minorEastAsia" w:hAnsi="Times New Roman" w:cs="Times New Roman"/>
                <w:sz w:val="18"/>
                <w:szCs w:val="18"/>
              </w:rPr>
              <w:tab/>
            </w:r>
            <m:oMath>
              <m:sSub>
                <m:sSubPr>
                  <m:ctrlPr>
                    <w:rPr>
                      <w:rFonts w:eastAsiaTheme="minorEastAsia" w:hAnsi="Times New Roman" w:cs="Times New Roman"/>
                      <w:i/>
                      <w:sz w:val="18"/>
                      <w:szCs w:val="18"/>
                    </w:rPr>
                  </m:ctrlPr>
                </m:sSubPr>
                <m:e>
                  <m:acc>
                    <m:accPr>
                      <m:ctrlPr>
                        <w:rPr>
                          <w:rFonts w:eastAsiaTheme="minorEastAsia" w:hAnsi="Times New Roman" w:cs="Times New Roman"/>
                          <w:i/>
                          <w:sz w:val="18"/>
                          <w:szCs w:val="18"/>
                        </w:rPr>
                      </m:ctrlPr>
                    </m:accPr>
                    <m:e>
                      <m:r>
                        <w:rPr>
                          <w:rFonts w:eastAsiaTheme="minorEastAsia" w:cs="Times New Roman"/>
                          <w:sz w:val="18"/>
                          <w:szCs w:val="18"/>
                        </w:rPr>
                        <m:t>U</m:t>
                      </m:r>
                    </m:e>
                  </m:acc>
                </m:e>
                <m:sub>
                  <m:r>
                    <w:rPr>
                      <w:rFonts w:eastAsiaTheme="minorEastAsia" w:cs="Times New Roman"/>
                      <w:sz w:val="18"/>
                      <w:szCs w:val="18"/>
                    </w:rPr>
                    <m:t>i</m:t>
                  </m:r>
                </m:sub>
              </m:sSub>
              <m:r>
                <m:rPr>
                  <m:sty m:val="p"/>
                </m:rPr>
                <w:rPr>
                  <w:rFonts w:ascii="Times New Roman" w:eastAsiaTheme="minorEastAsia" w:hAnsi="Times New Roman" w:cs="Times New Roman"/>
                  <w:sz w:val="18"/>
                  <w:szCs w:val="18"/>
                </w:rPr>
                <m:t>←</m:t>
              </m:r>
              <m:r>
                <m:rPr>
                  <m:sty m:val="p"/>
                </m:rPr>
                <w:rPr>
                  <w:rFonts w:eastAsiaTheme="minorEastAsia" w:hAnsi="Times New Roman" w:cs="Times New Roman"/>
                  <w:sz w:val="18"/>
                  <w:szCs w:val="18"/>
                </w:rPr>
                <m:t>computeUpdate(</m:t>
              </m:r>
              <m:sSub>
                <m:sSubPr>
                  <m:ctrlPr>
                    <w:rPr>
                      <w:rFonts w:eastAsiaTheme="minorEastAsia" w:hAnsi="Times New Roman" w:cs="Times New Roman"/>
                      <w:i/>
                      <w:sz w:val="18"/>
                      <w:szCs w:val="18"/>
                    </w:rPr>
                  </m:ctrlPr>
                </m:sSubPr>
                <m:e>
                  <m:r>
                    <w:rPr>
                      <w:rFonts w:eastAsiaTheme="minorEastAsia" w:cs="Times New Roman"/>
                      <w:sz w:val="18"/>
                      <w:szCs w:val="18"/>
                    </w:rPr>
                    <m:t>w</m:t>
                  </m:r>
                </m:e>
                <m:sub>
                  <m:r>
                    <w:rPr>
                      <w:rFonts w:eastAsiaTheme="minorEastAsia" w:cs="Times New Roman"/>
                      <w:sz w:val="18"/>
                      <w:szCs w:val="18"/>
                    </w:rPr>
                    <m:t>i</m:t>
                  </m:r>
                </m:sub>
              </m:sSub>
              <m:r>
                <m:rPr>
                  <m:sty m:val="p"/>
                </m:rPr>
                <w:rPr>
                  <w:rFonts w:eastAsiaTheme="minorEastAsia" w:hAnsi="Times New Roman" w:cs="Times New Roman"/>
                  <w:sz w:val="18"/>
                  <w:szCs w:val="18"/>
                </w:rPr>
                <m:t>,</m:t>
              </m:r>
              <m:sSub>
                <m:sSubPr>
                  <m:ctrlPr>
                    <w:rPr>
                      <w:rFonts w:eastAsiaTheme="minorEastAsia" w:hAnsi="Times New Roman" w:cs="Times New Roman"/>
                      <w:i/>
                      <w:sz w:val="18"/>
                      <w:szCs w:val="18"/>
                    </w:rPr>
                  </m:ctrlPr>
                </m:sSubPr>
                <m:e>
                  <m:r>
                    <w:rPr>
                      <w:rFonts w:eastAsiaTheme="minorEastAsia" w:cs="Times New Roman"/>
                      <w:sz w:val="18"/>
                      <w:szCs w:val="18"/>
                    </w:rPr>
                    <m:t>M</m:t>
                  </m:r>
                </m:e>
                <m:sub>
                  <m:r>
                    <w:rPr>
                      <w:rFonts w:eastAsiaTheme="minorEastAsia" w:cs="Times New Roman"/>
                      <w:sz w:val="18"/>
                      <w:szCs w:val="18"/>
                    </w:rPr>
                    <m:t>m</m:t>
                  </m:r>
                  <m:r>
                    <w:rPr>
                      <w:rFonts w:eastAsiaTheme="minorEastAsia" w:hAnsi="Times New Roman" w:cs="Times New Roman"/>
                      <w:sz w:val="18"/>
                      <w:szCs w:val="18"/>
                    </w:rPr>
                    <m:t>,</m:t>
                  </m:r>
                  <m:r>
                    <w:rPr>
                      <w:rFonts w:eastAsiaTheme="minorEastAsia" w:cs="Times New Roman"/>
                      <w:sz w:val="18"/>
                      <w:szCs w:val="18"/>
                    </w:rPr>
                    <m:t>n</m:t>
                  </m:r>
                </m:sub>
              </m:sSub>
              <m:r>
                <w:rPr>
                  <w:rFonts w:eastAsiaTheme="minorEastAsia" w:hAnsi="Times New Roman" w:cs="Times New Roman"/>
                  <w:sz w:val="18"/>
                  <w:szCs w:val="18"/>
                </w:rPr>
                <m:t>,</m:t>
              </m:r>
              <m:sSub>
                <m:sSubPr>
                  <m:ctrlPr>
                    <w:rPr>
                      <w:rFonts w:eastAsiaTheme="minorEastAsia" w:hAnsi="Times New Roman" w:cs="Times New Roman"/>
                      <w:i/>
                      <w:sz w:val="18"/>
                      <w:szCs w:val="18"/>
                    </w:rPr>
                  </m:ctrlPr>
                </m:sSubPr>
                <m:e>
                  <m:r>
                    <w:rPr>
                      <w:rFonts w:eastAsiaTheme="minorEastAsia" w:cs="Times New Roman"/>
                      <w:sz w:val="18"/>
                      <w:szCs w:val="18"/>
                    </w:rPr>
                    <m:t>A</m:t>
                  </m:r>
                </m:e>
                <m:sub>
                  <m:r>
                    <w:rPr>
                      <w:rFonts w:eastAsiaTheme="minorEastAsia" w:cs="Times New Roman"/>
                      <w:sz w:val="18"/>
                      <w:szCs w:val="18"/>
                    </w:rPr>
                    <m:t>n</m:t>
                  </m:r>
                </m:sub>
              </m:sSub>
              <m:r>
                <m:rPr>
                  <m:sty m:val="p"/>
                </m:rPr>
                <w:rPr>
                  <w:rFonts w:eastAsiaTheme="minorEastAsia" w:hAnsi="Times New Roman" w:cs="Times New Roman"/>
                  <w:sz w:val="18"/>
                  <w:szCs w:val="18"/>
                </w:rPr>
                <m:t>)</m:t>
              </m:r>
            </m:oMath>
            <w:r w:rsidRPr="0054047F">
              <w:rPr>
                <w:rFonts w:ascii="Times New Roman" w:eastAsiaTheme="minorEastAsia" w:hAnsi="Times New Roman" w:cs="Times New Roman"/>
                <w:sz w:val="18"/>
                <w:szCs w:val="18"/>
              </w:rPr>
              <w:t>;</w:t>
            </w:r>
          </w:p>
          <w:p w:rsidR="00A6379A" w:rsidRPr="0054047F" w:rsidRDefault="00A6379A" w:rsidP="00A6379A">
            <w:pPr>
              <w:autoSpaceDE w:val="0"/>
              <w:autoSpaceDN w:val="0"/>
              <w:adjustRightInd w:val="0"/>
              <w:ind w:firstLine="480"/>
              <w:rPr>
                <w:rFonts w:ascii="Times New Roman" w:eastAsiaTheme="minorEastAsia" w:hAnsi="Times New Roman" w:cs="Times New Roman"/>
                <w:sz w:val="18"/>
                <w:szCs w:val="18"/>
              </w:rPr>
            </w:pPr>
            <w:r w:rsidRPr="0054047F">
              <w:rPr>
                <w:rFonts w:ascii="Times New Roman" w:eastAsiaTheme="minorEastAsia" w:hAnsi="Times New Roman" w:cs="Times New Roman"/>
                <w:sz w:val="18"/>
                <w:szCs w:val="18"/>
              </w:rPr>
              <w:tab/>
            </w:r>
            <m:oMath>
              <m:sSub>
                <m:sSubPr>
                  <m:ctrlPr>
                    <w:rPr>
                      <w:rFonts w:eastAsiaTheme="minorEastAsia" w:hAnsi="Times New Roman" w:cs="Times New Roman"/>
                      <w:i/>
                      <w:sz w:val="18"/>
                      <w:szCs w:val="18"/>
                    </w:rPr>
                  </m:ctrlPr>
                </m:sSubPr>
                <m:e>
                  <m:r>
                    <w:rPr>
                      <w:rFonts w:eastAsiaTheme="minorEastAsia" w:cs="Times New Roman"/>
                      <w:sz w:val="18"/>
                      <w:szCs w:val="18"/>
                    </w:rPr>
                    <m:t>U</m:t>
                  </m:r>
                </m:e>
                <m:sub>
                  <m:r>
                    <w:rPr>
                      <w:rFonts w:eastAsiaTheme="minorEastAsia" w:cs="Times New Roman"/>
                      <w:sz w:val="18"/>
                      <w:szCs w:val="18"/>
                    </w:rPr>
                    <m:t>i</m:t>
                  </m:r>
                </m:sub>
              </m:sSub>
              <m:r>
                <m:rPr>
                  <m:sty m:val="p"/>
                </m:rPr>
                <w:rPr>
                  <w:rFonts w:ascii="Times New Roman" w:eastAsiaTheme="minorEastAsia" w:hAnsi="Times New Roman" w:cs="Times New Roman"/>
                  <w:sz w:val="18"/>
                  <w:szCs w:val="18"/>
                </w:rPr>
                <m:t>←</m:t>
              </m:r>
              <m:r>
                <m:rPr>
                  <m:sty m:val="p"/>
                </m:rPr>
                <w:rPr>
                  <w:rFonts w:eastAsiaTheme="minorEastAsia" w:hAnsi="Times New Roman" w:cs="Times New Roman"/>
                  <w:sz w:val="18"/>
                  <w:szCs w:val="18"/>
                </w:rPr>
                <m:t>convertUpdate(</m:t>
              </m:r>
              <m:sSub>
                <m:sSubPr>
                  <m:ctrlPr>
                    <w:rPr>
                      <w:rFonts w:eastAsiaTheme="minorEastAsia" w:hAnsi="Times New Roman" w:cs="Times New Roman"/>
                      <w:i/>
                      <w:sz w:val="18"/>
                      <w:szCs w:val="18"/>
                    </w:rPr>
                  </m:ctrlPr>
                </m:sSubPr>
                <m:e>
                  <m:acc>
                    <m:accPr>
                      <m:ctrlPr>
                        <w:rPr>
                          <w:rFonts w:eastAsiaTheme="minorEastAsia" w:hAnsi="Times New Roman" w:cs="Times New Roman"/>
                          <w:i/>
                          <w:sz w:val="18"/>
                          <w:szCs w:val="18"/>
                        </w:rPr>
                      </m:ctrlPr>
                    </m:accPr>
                    <m:e>
                      <m:r>
                        <w:rPr>
                          <w:rFonts w:eastAsiaTheme="minorEastAsia" w:cs="Times New Roman"/>
                          <w:sz w:val="18"/>
                          <w:szCs w:val="18"/>
                        </w:rPr>
                        <m:t>U</m:t>
                      </m:r>
                    </m:e>
                  </m:acc>
                </m:e>
                <m:sub>
                  <m:r>
                    <w:rPr>
                      <w:rFonts w:eastAsiaTheme="minorEastAsia" w:cs="Times New Roman"/>
                      <w:sz w:val="18"/>
                      <w:szCs w:val="18"/>
                    </w:rPr>
                    <m:t>i</m:t>
                  </m:r>
                </m:sub>
              </m:sSub>
              <m:r>
                <m:rPr>
                  <m:sty m:val="p"/>
                </m:rPr>
                <w:rPr>
                  <w:rFonts w:eastAsiaTheme="minorEastAsia" w:hAnsi="Times New Roman" w:cs="Times New Roman"/>
                  <w:sz w:val="18"/>
                  <w:szCs w:val="18"/>
                </w:rPr>
                <m:t>)</m:t>
              </m:r>
            </m:oMath>
            <w:r w:rsidRPr="0054047F">
              <w:rPr>
                <w:rFonts w:ascii="Times New Roman" w:eastAsiaTheme="minorEastAsia" w:hAnsi="Times New Roman" w:cs="Times New Roman"/>
                <w:sz w:val="18"/>
                <w:szCs w:val="18"/>
              </w:rPr>
              <w:t>;</w:t>
            </w:r>
          </w:p>
          <w:p w:rsidR="00A6379A" w:rsidRPr="0054047F" w:rsidRDefault="00A6379A" w:rsidP="00A6379A">
            <w:pPr>
              <w:autoSpaceDE w:val="0"/>
              <w:autoSpaceDN w:val="0"/>
              <w:adjustRightInd w:val="0"/>
              <w:ind w:firstLine="480"/>
              <w:rPr>
                <w:rFonts w:ascii="Times New Roman" w:eastAsiaTheme="minorEastAsia" w:hAnsi="Times New Roman" w:cs="Times New Roman"/>
                <w:sz w:val="18"/>
                <w:szCs w:val="18"/>
              </w:rPr>
            </w:pPr>
            <w:r w:rsidRPr="0054047F">
              <w:rPr>
                <w:rFonts w:ascii="Times New Roman" w:eastAsiaTheme="minorEastAsia" w:hAnsi="Times New Roman" w:cs="Times New Roman"/>
                <w:sz w:val="18"/>
                <w:szCs w:val="18"/>
              </w:rPr>
              <w:tab/>
            </w:r>
            <m:oMath>
              <m:r>
                <w:rPr>
                  <w:rFonts w:eastAsiaTheme="minorEastAsia" w:cs="Times New Roman"/>
                  <w:sz w:val="18"/>
                  <w:szCs w:val="18"/>
                </w:rPr>
                <m:t>β</m:t>
              </m:r>
              <m:r>
                <m:rPr>
                  <m:sty m:val="p"/>
                </m:rPr>
                <w:rPr>
                  <w:rFonts w:ascii="Times New Roman" w:eastAsiaTheme="minorEastAsia" w:hAnsi="Times New Roman" w:cs="Times New Roman"/>
                  <w:sz w:val="18"/>
                  <w:szCs w:val="18"/>
                </w:rPr>
                <m:t>←</m:t>
              </m:r>
              <m:r>
                <m:rPr>
                  <m:sty m:val="p"/>
                </m:rPr>
                <w:rPr>
                  <w:rFonts w:eastAsiaTheme="minorEastAsia" w:hAnsi="Times New Roman" w:cs="Times New Roman"/>
                  <w:sz w:val="18"/>
                  <w:szCs w:val="18"/>
                </w:rPr>
                <m:t>computeFactor(</m:t>
              </m:r>
              <m:r>
                <w:rPr>
                  <w:rFonts w:eastAsiaTheme="minorEastAsia" w:cs="Times New Roman"/>
                  <w:sz w:val="18"/>
                  <w:szCs w:val="18"/>
                </w:rPr>
                <m:t>infoVector</m:t>
              </m:r>
              <m:r>
                <m:rPr>
                  <m:sty m:val="p"/>
                </m:rPr>
                <w:rPr>
                  <w:rFonts w:eastAsiaTheme="minorEastAsia" w:hAnsi="Times New Roman" w:cs="Times New Roman"/>
                  <w:sz w:val="18"/>
                  <w:szCs w:val="18"/>
                </w:rPr>
                <m:t>,</m:t>
              </m:r>
              <m:r>
                <w:rPr>
                  <w:rFonts w:eastAsiaTheme="minorEastAsia" w:cs="Times New Roman"/>
                  <w:sz w:val="18"/>
                  <w:szCs w:val="18"/>
                </w:rPr>
                <m:t>infoMatrix</m:t>
              </m:r>
              <m:r>
                <m:rPr>
                  <m:sty m:val="p"/>
                </m:rPr>
                <w:rPr>
                  <w:rFonts w:eastAsiaTheme="minorEastAsia" w:hAnsi="Times New Roman" w:cs="Times New Roman"/>
                  <w:sz w:val="18"/>
                  <w:szCs w:val="18"/>
                </w:rPr>
                <m:t>)</m:t>
              </m:r>
            </m:oMath>
            <w:r w:rsidRPr="0054047F">
              <w:rPr>
                <w:rFonts w:ascii="Times New Roman" w:eastAsiaTheme="minorEastAsia" w:hAnsi="Times New Roman" w:cs="Times New Roman"/>
                <w:sz w:val="18"/>
                <w:szCs w:val="18"/>
              </w:rPr>
              <w:t>;</w:t>
            </w:r>
          </w:p>
          <w:p w:rsidR="00A6379A" w:rsidRPr="0054047F" w:rsidRDefault="00A6379A" w:rsidP="00A6379A">
            <w:pPr>
              <w:autoSpaceDE w:val="0"/>
              <w:autoSpaceDN w:val="0"/>
              <w:adjustRightInd w:val="0"/>
              <w:ind w:firstLine="480"/>
              <w:rPr>
                <w:rFonts w:ascii="Times New Roman" w:eastAsiaTheme="minorEastAsia" w:hAnsi="Times New Roman" w:cs="Times New Roman"/>
                <w:sz w:val="18"/>
                <w:szCs w:val="18"/>
              </w:rPr>
            </w:pPr>
            <w:r w:rsidRPr="0054047F">
              <w:rPr>
                <w:rFonts w:ascii="Times New Roman" w:eastAsiaTheme="minorEastAsia" w:hAnsi="Times New Roman" w:cs="Times New Roman"/>
                <w:sz w:val="18"/>
                <w:szCs w:val="18"/>
              </w:rPr>
              <w:tab/>
            </w:r>
            <m:oMath>
              <m:sSubSup>
                <m:sSubSupPr>
                  <m:ctrlPr>
                    <w:rPr>
                      <w:rFonts w:eastAsiaTheme="minorEastAsia" w:hAnsi="Times New Roman" w:cs="Times New Roman"/>
                      <w:i/>
                      <w:sz w:val="18"/>
                      <w:szCs w:val="18"/>
                    </w:rPr>
                  </m:ctrlPr>
                </m:sSubSupPr>
                <m:e>
                  <m:r>
                    <w:rPr>
                      <w:rFonts w:eastAsiaTheme="minorEastAsia" w:cs="Times New Roman"/>
                      <w:sz w:val="18"/>
                      <w:szCs w:val="18"/>
                    </w:rPr>
                    <m:t>σ</m:t>
                  </m:r>
                </m:e>
                <m:sub>
                  <m:r>
                    <w:rPr>
                      <w:rFonts w:eastAsiaTheme="minorEastAsia" w:cs="Times New Roman"/>
                      <w:sz w:val="18"/>
                      <w:szCs w:val="18"/>
                    </w:rPr>
                    <m:t>i</m:t>
                  </m:r>
                </m:sub>
                <m:sup>
                  <m:r>
                    <w:rPr>
                      <w:rFonts w:eastAsiaTheme="minorEastAsia" w:hAnsi="Times New Roman" w:cs="Times New Roman"/>
                      <w:sz w:val="18"/>
                      <w:szCs w:val="18"/>
                    </w:rPr>
                    <m:t>2</m:t>
                  </m:r>
                </m:sup>
              </m:sSubSup>
              <m:r>
                <m:rPr>
                  <m:sty m:val="p"/>
                </m:rPr>
                <w:rPr>
                  <w:rFonts w:ascii="Times New Roman" w:eastAsiaTheme="minorEastAsia" w:hAnsi="Times New Roman" w:cs="Times New Roman"/>
                  <w:sz w:val="18"/>
                  <w:szCs w:val="18"/>
                </w:rPr>
                <m:t>←</m:t>
              </m:r>
              <m:r>
                <w:rPr>
                  <w:rFonts w:eastAsiaTheme="minorEastAsia" w:cs="Times New Roman"/>
                  <w:sz w:val="18"/>
                  <w:szCs w:val="18"/>
                </w:rPr>
                <m:t>β</m:t>
              </m:r>
              <m:r>
                <m:rPr>
                  <m:sty m:val="p"/>
                </m:rPr>
                <w:rPr>
                  <w:rFonts w:ascii="Times New Roman" w:eastAsiaTheme="minorEastAsia" w:cs="Times New Roman"/>
                  <w:sz w:val="18"/>
                  <w:szCs w:val="18"/>
                </w:rPr>
                <m:t>*</m:t>
              </m:r>
              <m:sSubSup>
                <m:sSubSupPr>
                  <m:ctrlPr>
                    <w:rPr>
                      <w:rFonts w:eastAsiaTheme="minorEastAsia" w:hAnsi="Times New Roman" w:cs="Times New Roman"/>
                      <w:i/>
                      <w:sz w:val="18"/>
                      <w:szCs w:val="18"/>
                    </w:rPr>
                  </m:ctrlPr>
                </m:sSubSupPr>
                <m:e>
                  <m:r>
                    <w:rPr>
                      <w:rFonts w:eastAsiaTheme="minorEastAsia" w:cs="Times New Roman"/>
                      <w:sz w:val="18"/>
                      <w:szCs w:val="18"/>
                    </w:rPr>
                    <m:t>σ</m:t>
                  </m:r>
                </m:e>
                <m:sub>
                  <m:r>
                    <w:rPr>
                      <w:rFonts w:eastAsiaTheme="minorEastAsia" w:cs="Times New Roman"/>
                      <w:sz w:val="18"/>
                      <w:szCs w:val="18"/>
                    </w:rPr>
                    <m:t>i</m:t>
                  </m:r>
                </m:sub>
                <m:sup>
                  <m:r>
                    <w:rPr>
                      <w:rFonts w:eastAsiaTheme="minorEastAsia" w:hAnsi="Times New Roman" w:cs="Times New Roman"/>
                      <w:sz w:val="18"/>
                      <w:szCs w:val="18"/>
                    </w:rPr>
                    <m:t>2</m:t>
                  </m:r>
                </m:sup>
              </m:sSubSup>
            </m:oMath>
            <w:r w:rsidRPr="0054047F">
              <w:rPr>
                <w:rFonts w:ascii="Times New Roman" w:eastAsiaTheme="minorEastAsia" w:hAnsi="Times New Roman" w:cs="Times New Roman"/>
                <w:sz w:val="18"/>
                <w:szCs w:val="18"/>
              </w:rPr>
              <w:t>;</w:t>
            </w:r>
          </w:p>
          <w:p w:rsidR="00A6379A" w:rsidRPr="0054047F" w:rsidRDefault="00A6379A" w:rsidP="00A6379A">
            <w:pPr>
              <w:autoSpaceDE w:val="0"/>
              <w:autoSpaceDN w:val="0"/>
              <w:adjustRightInd w:val="0"/>
              <w:ind w:firstLine="480"/>
              <w:rPr>
                <w:rFonts w:ascii="Times New Roman" w:eastAsiaTheme="minorEastAsia" w:hAnsi="Times New Roman" w:cs="Times New Roman"/>
                <w:sz w:val="18"/>
                <w:szCs w:val="18"/>
              </w:rPr>
            </w:pPr>
            <w:r w:rsidRPr="0054047F">
              <w:rPr>
                <w:rFonts w:ascii="Times New Roman" w:eastAsiaTheme="minorEastAsia" w:hAnsi="Times New Roman" w:cs="Times New Roman"/>
                <w:sz w:val="18"/>
                <w:szCs w:val="18"/>
              </w:rPr>
              <w:tab/>
            </w:r>
            <m:oMath>
              <m:sSub>
                <m:sSubPr>
                  <m:ctrlPr>
                    <w:rPr>
                      <w:rFonts w:eastAsiaTheme="minorEastAsia" w:cs="Times New Roman"/>
                      <w:i/>
                      <w:sz w:val="18"/>
                      <w:szCs w:val="18"/>
                    </w:rPr>
                  </m:ctrlPr>
                </m:sSubPr>
                <m:e>
                  <m:r>
                    <w:rPr>
                      <w:rFonts w:eastAsiaTheme="minorEastAsia" w:cs="Times New Roman"/>
                      <w:sz w:val="18"/>
                      <w:szCs w:val="18"/>
                    </w:rPr>
                    <m:t>t</m:t>
                  </m:r>
                </m:e>
                <m:sub>
                  <m:r>
                    <w:rPr>
                      <w:rFonts w:eastAsiaTheme="minorEastAsia" w:cs="Times New Roman"/>
                      <w:sz w:val="18"/>
                      <w:szCs w:val="18"/>
                    </w:rPr>
                    <m:t>3*1</m:t>
                  </m:r>
                </m:sub>
              </m:sSub>
              <m:r>
                <w:rPr>
                  <w:rFonts w:eastAsiaTheme="minorEastAsia" w:cs="Times New Roman"/>
                  <w:sz w:val="18"/>
                  <w:szCs w:val="18"/>
                </w:rPr>
                <m:t>←</m:t>
              </m:r>
              <m:sSub>
                <m:sSubPr>
                  <m:ctrlPr>
                    <w:rPr>
                      <w:rFonts w:eastAsiaTheme="minorEastAsia" w:cs="Times New Roman"/>
                      <w:i/>
                      <w:sz w:val="18"/>
                      <w:szCs w:val="18"/>
                    </w:rPr>
                  </m:ctrlPr>
                </m:sSubPr>
                <m:e>
                  <m:r>
                    <w:rPr>
                      <w:rFonts w:eastAsiaTheme="minorEastAsia" w:cs="Times New Roman"/>
                      <w:sz w:val="18"/>
                      <w:szCs w:val="18"/>
                    </w:rPr>
                    <m:t>t</m:t>
                  </m:r>
                </m:e>
                <m:sub>
                  <m:r>
                    <w:rPr>
                      <w:rFonts w:eastAsiaTheme="minorEastAsia" w:cs="Times New Roman"/>
                      <w:sz w:val="18"/>
                      <w:szCs w:val="18"/>
                    </w:rPr>
                    <m:t>3*1</m:t>
                  </m:r>
                </m:sub>
              </m:sSub>
              <m:r>
                <w:rPr>
                  <w:rFonts w:eastAsiaTheme="minorEastAsia" w:cs="Times New Roman"/>
                  <w:sz w:val="18"/>
                  <w:szCs w:val="18"/>
                </w:rPr>
                <m:t>+</m:t>
              </m:r>
              <m:sSub>
                <m:sSubPr>
                  <m:ctrlPr>
                    <w:rPr>
                      <w:rFonts w:eastAsiaTheme="minorEastAsia" w:cs="Times New Roman"/>
                      <w:i/>
                      <w:sz w:val="18"/>
                      <w:szCs w:val="18"/>
                    </w:rPr>
                  </m:ctrlPr>
                </m:sSubPr>
                <m:e>
                  <m:r>
                    <w:rPr>
                      <w:rFonts w:eastAsiaTheme="minorEastAsia" w:cs="Times New Roman"/>
                      <w:sz w:val="18"/>
                      <w:szCs w:val="18"/>
                    </w:rPr>
                    <m:t>U</m:t>
                  </m:r>
                </m:e>
                <m:sub>
                  <m:r>
                    <w:rPr>
                      <w:rFonts w:eastAsiaTheme="minorEastAsia" w:cs="Times New Roman"/>
                      <w:sz w:val="18"/>
                      <w:szCs w:val="18"/>
                    </w:rPr>
                    <m:t>t</m:t>
                  </m:r>
                </m:sub>
              </m:sSub>
            </m:oMath>
            <w:r w:rsidRPr="0054047F">
              <w:rPr>
                <w:rFonts w:ascii="Times New Roman" w:eastAsiaTheme="minorEastAsia" w:hAnsi="Times New Roman" w:cs="Times New Roman"/>
                <w:sz w:val="18"/>
                <w:szCs w:val="18"/>
              </w:rPr>
              <w:t>;</w:t>
            </w:r>
          </w:p>
          <w:p w:rsidR="00A6379A" w:rsidRPr="0054047F" w:rsidRDefault="00A6379A" w:rsidP="00A6379A">
            <w:pPr>
              <w:autoSpaceDE w:val="0"/>
              <w:autoSpaceDN w:val="0"/>
              <w:adjustRightInd w:val="0"/>
              <w:ind w:firstLine="480"/>
              <w:rPr>
                <w:rFonts w:ascii="Times New Roman" w:eastAsiaTheme="minorEastAsia" w:hAnsi="Times New Roman" w:cs="Times New Roman"/>
                <w:sz w:val="18"/>
                <w:szCs w:val="18"/>
              </w:rPr>
            </w:pPr>
            <w:r w:rsidRPr="0054047F">
              <w:rPr>
                <w:rFonts w:ascii="Times New Roman" w:eastAsiaTheme="minorEastAsia" w:hAnsi="Times New Roman" w:cs="Times New Roman"/>
                <w:sz w:val="18"/>
                <w:szCs w:val="18"/>
              </w:rPr>
              <w:tab/>
            </w:r>
            <m:oMath>
              <m:sSub>
                <m:sSubPr>
                  <m:ctrlPr>
                    <w:rPr>
                      <w:rFonts w:eastAsiaTheme="minorEastAsia" w:hAnsi="Times New Roman" w:cs="Times New Roman"/>
                      <w:i/>
                      <w:sz w:val="18"/>
                      <w:szCs w:val="18"/>
                    </w:rPr>
                  </m:ctrlPr>
                </m:sSubPr>
                <m:e>
                  <m:r>
                    <w:rPr>
                      <w:rFonts w:eastAsiaTheme="minorEastAsia" w:cs="Times New Roman"/>
                      <w:sz w:val="18"/>
                      <w:szCs w:val="18"/>
                    </w:rPr>
                    <m:t>A</m:t>
                  </m:r>
                </m:e>
                <m:sub>
                  <m:r>
                    <w:rPr>
                      <w:rFonts w:eastAsiaTheme="minorEastAsia" w:cs="Times New Roman"/>
                      <w:sz w:val="18"/>
                      <w:szCs w:val="18"/>
                    </w:rPr>
                    <m:t>i</m:t>
                  </m:r>
                </m:sub>
              </m:sSub>
              <m:r>
                <m:rPr>
                  <m:sty m:val="p"/>
                </m:rPr>
                <w:rPr>
                  <w:rFonts w:ascii="Times New Roman" w:eastAsiaTheme="minorEastAsia" w:hAnsi="Times New Roman" w:cs="Times New Roman"/>
                  <w:sz w:val="18"/>
                  <w:szCs w:val="18"/>
                </w:rPr>
                <m:t>←</m:t>
              </m:r>
              <m:sSub>
                <m:sSubPr>
                  <m:ctrlPr>
                    <w:rPr>
                      <w:rFonts w:eastAsiaTheme="minorEastAsia" w:hAnsi="Times New Roman" w:cs="Times New Roman"/>
                      <w:i/>
                      <w:sz w:val="18"/>
                      <w:szCs w:val="18"/>
                    </w:rPr>
                  </m:ctrlPr>
                </m:sSubPr>
                <m:e>
                  <m:r>
                    <w:rPr>
                      <w:rFonts w:eastAsiaTheme="minorEastAsia" w:cs="Times New Roman"/>
                      <w:sz w:val="18"/>
                      <w:szCs w:val="18"/>
                    </w:rPr>
                    <m:t>A</m:t>
                  </m:r>
                </m:e>
                <m:sub>
                  <m:r>
                    <w:rPr>
                      <w:rFonts w:eastAsiaTheme="minorEastAsia" w:cs="Times New Roman"/>
                      <w:sz w:val="18"/>
                      <w:szCs w:val="18"/>
                    </w:rPr>
                    <m:t>i</m:t>
                  </m:r>
                  <m:r>
                    <w:rPr>
                      <w:rFonts w:ascii="Times New Roman" w:eastAsiaTheme="minorEastAsia" w:hAnsi="Times New Roman" w:cs="Times New Roman"/>
                      <w:sz w:val="18"/>
                      <w:szCs w:val="18"/>
                    </w:rPr>
                    <m:t>-</m:t>
                  </m:r>
                  <m:r>
                    <w:rPr>
                      <w:rFonts w:eastAsiaTheme="minorEastAsia" w:hAnsi="Times New Roman" w:cs="Times New Roman"/>
                      <w:sz w:val="18"/>
                      <w:szCs w:val="18"/>
                    </w:rPr>
                    <m:t>1</m:t>
                  </m:r>
                </m:sub>
              </m:sSub>
              <m:r>
                <w:rPr>
                  <w:rFonts w:ascii="Times New Roman" w:eastAsiaTheme="minorEastAsia" w:cs="Times New Roman"/>
                  <w:sz w:val="18"/>
                  <w:szCs w:val="18"/>
                </w:rPr>
                <m:t>*</m:t>
              </m:r>
              <m:sSub>
                <m:sSubPr>
                  <m:ctrlPr>
                    <w:rPr>
                      <w:rFonts w:eastAsiaTheme="minorEastAsia" w:hAnsi="Times New Roman" w:cs="Times New Roman"/>
                      <w:i/>
                      <w:sz w:val="18"/>
                      <w:szCs w:val="18"/>
                    </w:rPr>
                  </m:ctrlPr>
                </m:sSubPr>
                <m:e>
                  <m:r>
                    <w:rPr>
                      <w:rFonts w:eastAsiaTheme="minorEastAsia" w:cs="Times New Roman"/>
                      <w:sz w:val="18"/>
                      <w:szCs w:val="18"/>
                    </w:rPr>
                    <m:t>M</m:t>
                  </m:r>
                </m:e>
                <m:sub>
                  <m:r>
                    <w:rPr>
                      <w:rFonts w:eastAsiaTheme="minorEastAsia" w:cs="Times New Roman"/>
                      <w:sz w:val="18"/>
                      <w:szCs w:val="18"/>
                    </w:rPr>
                    <m:t>i</m:t>
                  </m:r>
                </m:sub>
              </m:sSub>
            </m:oMath>
            <w:r w:rsidRPr="0054047F">
              <w:rPr>
                <w:rFonts w:ascii="Times New Roman" w:eastAsiaTheme="minorEastAsia" w:hAnsi="Times New Roman" w:cs="Times New Roman"/>
                <w:sz w:val="18"/>
                <w:szCs w:val="18"/>
              </w:rPr>
              <w:t xml:space="preserve">; </w:t>
            </w:r>
          </w:p>
          <w:p w:rsidR="00A6379A" w:rsidRPr="0054047F" w:rsidRDefault="00A6379A" w:rsidP="00A6379A">
            <w:pPr>
              <w:autoSpaceDE w:val="0"/>
              <w:autoSpaceDN w:val="0"/>
              <w:adjustRightInd w:val="0"/>
              <w:ind w:firstLine="480"/>
              <w:rPr>
                <w:rFonts w:ascii="Times New Roman" w:eastAsiaTheme="minorEastAsia" w:hAnsi="Times New Roman" w:cs="Times New Roman"/>
                <w:sz w:val="18"/>
                <w:szCs w:val="18"/>
              </w:rPr>
            </w:pPr>
            <w:r w:rsidRPr="0054047F">
              <w:rPr>
                <w:rFonts w:ascii="Times New Roman" w:eastAsiaTheme="minorEastAsia" w:hAnsi="Times New Roman" w:cs="Times New Roman"/>
                <w:sz w:val="18"/>
                <w:szCs w:val="18"/>
              </w:rPr>
              <w:tab/>
            </w:r>
            <m:oMath>
              <m:r>
                <m:rPr>
                  <m:sty m:val="p"/>
                </m:rPr>
                <w:rPr>
                  <w:rFonts w:eastAsiaTheme="minorEastAsia" w:hAnsi="Times New Roman" w:cs="Times New Roman"/>
                  <w:sz w:val="18"/>
                  <w:szCs w:val="18"/>
                </w:rPr>
                <m:t>poseChain[</m:t>
              </m:r>
              <m:r>
                <w:rPr>
                  <w:rFonts w:eastAsiaTheme="minorEastAsia" w:cs="Times New Roman"/>
                  <w:sz w:val="18"/>
                  <w:szCs w:val="18"/>
                </w:rPr>
                <m:t>i</m:t>
              </m:r>
              <m:r>
                <m:rPr>
                  <m:sty m:val="p"/>
                </m:rPr>
                <w:rPr>
                  <w:rFonts w:eastAsiaTheme="minorEastAsia" w:hAnsi="Times New Roman" w:cs="Times New Roman"/>
                  <w:sz w:val="18"/>
                  <w:szCs w:val="18"/>
                </w:rPr>
                <m:t>]</m:t>
              </m:r>
              <m:r>
                <m:rPr>
                  <m:sty m:val="p"/>
                </m:rPr>
                <w:rPr>
                  <w:rFonts w:ascii="Times New Roman" w:eastAsiaTheme="minorEastAsia" w:hAnsi="Times New Roman" w:cs="Times New Roman"/>
                  <w:sz w:val="18"/>
                  <w:szCs w:val="18"/>
                </w:rPr>
                <m:t>←</m:t>
              </m:r>
              <m:sSub>
                <m:sSubPr>
                  <m:ctrlPr>
                    <w:rPr>
                      <w:rFonts w:eastAsiaTheme="minorEastAsia" w:hAnsi="Times New Roman" w:cs="Times New Roman"/>
                      <w:i/>
                      <w:sz w:val="18"/>
                      <w:szCs w:val="18"/>
                    </w:rPr>
                  </m:ctrlPr>
                </m:sSubPr>
                <m:e>
                  <m:r>
                    <w:rPr>
                      <w:rFonts w:eastAsiaTheme="minorEastAsia" w:cs="Times New Roman"/>
                      <w:sz w:val="18"/>
                      <w:szCs w:val="18"/>
                    </w:rPr>
                    <m:t>M</m:t>
                  </m:r>
                </m:e>
                <m:sub>
                  <m:r>
                    <w:rPr>
                      <w:rFonts w:eastAsiaTheme="minorEastAsia" w:cs="Times New Roman"/>
                      <w:sz w:val="18"/>
                      <w:szCs w:val="18"/>
                    </w:rPr>
                    <m:t>i</m:t>
                  </m:r>
                </m:sub>
              </m:sSub>
            </m:oMath>
            <w:r w:rsidRPr="0054047F">
              <w:rPr>
                <w:rFonts w:ascii="Times New Roman" w:eastAsiaTheme="minorEastAsia" w:hAnsi="Times New Roman" w:cs="Times New Roman"/>
                <w:sz w:val="18"/>
                <w:szCs w:val="18"/>
              </w:rPr>
              <w:t>;</w:t>
            </w:r>
          </w:p>
          <w:p w:rsidR="00616DD3" w:rsidRPr="0054047F" w:rsidRDefault="00A6379A" w:rsidP="00A6379A">
            <w:pPr>
              <w:autoSpaceDE w:val="0"/>
              <w:autoSpaceDN w:val="0"/>
              <w:adjustRightInd w:val="0"/>
              <w:ind w:firstLine="480"/>
              <w:rPr>
                <w:rFonts w:ascii="Times New Roman" w:eastAsiaTheme="minorEastAsia" w:hAnsi="Times New Roman" w:cs="Times New Roman"/>
                <w:sz w:val="18"/>
                <w:szCs w:val="18"/>
              </w:rPr>
            </w:pPr>
            <w:r w:rsidRPr="0054047F">
              <w:rPr>
                <w:rFonts w:ascii="Times New Roman" w:eastAsiaTheme="minorEastAsia" w:hAnsi="Times New Roman" w:cs="Times New Roman"/>
                <w:b/>
                <w:sz w:val="18"/>
                <w:szCs w:val="18"/>
              </w:rPr>
              <w:t>end for</w:t>
            </w:r>
          </w:p>
        </w:tc>
      </w:tr>
    </w:tbl>
    <w:p w:rsidR="008C46B6" w:rsidRPr="0054047F" w:rsidRDefault="00CC1190" w:rsidP="00CC1190">
      <w:pPr>
        <w:jc w:val="left"/>
        <w:outlineLvl w:val="0"/>
        <w:rPr>
          <w:rFonts w:cstheme="minorHAnsi"/>
          <w:b/>
          <w:sz w:val="32"/>
          <w:szCs w:val="32"/>
        </w:rPr>
      </w:pPr>
      <w:r w:rsidRPr="0054047F">
        <w:rPr>
          <w:rFonts w:cstheme="minorHAnsi" w:hint="eastAsia"/>
          <w:b/>
          <w:sz w:val="32"/>
          <w:szCs w:val="32"/>
        </w:rPr>
        <w:t xml:space="preserve">3 </w:t>
      </w:r>
      <w:r w:rsidR="0077358D" w:rsidRPr="0054047F">
        <w:rPr>
          <w:rFonts w:cstheme="minorHAnsi" w:hint="eastAsia"/>
          <w:b/>
          <w:sz w:val="32"/>
          <w:szCs w:val="32"/>
        </w:rPr>
        <w:t>实验结果与分析</w:t>
      </w:r>
    </w:p>
    <w:p w:rsidR="009C2229" w:rsidRPr="0054047F" w:rsidRDefault="00A16663" w:rsidP="00C56EEA">
      <w:pPr>
        <w:spacing w:afterLines="100" w:line="360" w:lineRule="auto"/>
        <w:ind w:firstLineChars="200" w:firstLine="420"/>
        <w:rPr>
          <w:rFonts w:ascii="Times New Roman" w:hAnsi="Times New Roman" w:cs="Times New Roman"/>
        </w:rPr>
      </w:pPr>
      <w:r w:rsidRPr="0054047F">
        <w:rPr>
          <w:rFonts w:ascii="Times New Roman" w:hAnsiTheme="minorEastAsia" w:cs="Times New Roman"/>
        </w:rPr>
        <w:t>图像数据集</w:t>
      </w:r>
      <w:r w:rsidRPr="0054047F">
        <w:rPr>
          <w:rFonts w:ascii="Times New Roman" w:hAnsi="Times New Roman" w:cs="Times New Roman"/>
        </w:rPr>
        <w:t>KITTI</w:t>
      </w:r>
      <w:r w:rsidRPr="0054047F">
        <w:rPr>
          <w:rFonts w:ascii="Times New Roman" w:hAnsi="Times New Roman" w:cs="Times New Roman"/>
          <w:vertAlign w:val="superscript"/>
        </w:rPr>
        <w:t>[10]</w:t>
      </w:r>
      <w:r w:rsidRPr="0054047F">
        <w:rPr>
          <w:rFonts w:ascii="Times New Roman" w:hAnsiTheme="minorEastAsia" w:cs="Times New Roman" w:hint="eastAsia"/>
        </w:rPr>
        <w:t>是双目</w:t>
      </w:r>
      <w:r w:rsidRPr="0054047F">
        <w:rPr>
          <w:rFonts w:ascii="Times New Roman" w:hAnsiTheme="minorEastAsia" w:cs="Times New Roman"/>
        </w:rPr>
        <w:t>SLAM</w:t>
      </w:r>
      <w:r w:rsidRPr="0054047F">
        <w:rPr>
          <w:rFonts w:ascii="Times New Roman" w:hAnsiTheme="minorEastAsia" w:cs="Times New Roman" w:hint="eastAsia"/>
        </w:rPr>
        <w:t>系统</w:t>
      </w:r>
      <w:r w:rsidRPr="0054047F">
        <w:rPr>
          <w:rFonts w:ascii="Times New Roman" w:hAnsiTheme="minorEastAsia" w:cs="Times New Roman"/>
        </w:rPr>
        <w:t>研究应用最</w:t>
      </w:r>
      <w:r w:rsidRPr="0054047F">
        <w:rPr>
          <w:rFonts w:ascii="Times New Roman" w:hAnsiTheme="minorEastAsia" w:cs="Times New Roman" w:hint="eastAsia"/>
        </w:rPr>
        <w:t>多</w:t>
      </w:r>
      <w:r w:rsidRPr="0054047F">
        <w:rPr>
          <w:rFonts w:ascii="Times New Roman" w:hAnsiTheme="minorEastAsia" w:cs="Times New Roman"/>
        </w:rPr>
        <w:t>的图像集</w:t>
      </w:r>
      <w:r w:rsidRPr="0054047F">
        <w:rPr>
          <w:rFonts w:ascii="Times New Roman" w:hAnsiTheme="minorEastAsia" w:cs="Times New Roman" w:hint="eastAsia"/>
        </w:rPr>
        <w:t>，</w:t>
      </w:r>
      <w:r w:rsidR="009070B9" w:rsidRPr="0054047F">
        <w:rPr>
          <w:rFonts w:ascii="Times New Roman" w:hAnsiTheme="minorEastAsia" w:cs="Times New Roman"/>
        </w:rPr>
        <w:t>所包含</w:t>
      </w:r>
      <w:r w:rsidR="009070B9" w:rsidRPr="0054047F">
        <w:rPr>
          <w:rFonts w:ascii="Times New Roman" w:hAnsi="Times New Roman" w:cs="Times New Roman"/>
        </w:rPr>
        <w:t>4</w:t>
      </w:r>
      <w:r w:rsidR="009070B9" w:rsidRPr="0054047F">
        <w:rPr>
          <w:rFonts w:ascii="Times New Roman" w:hAnsiTheme="minorEastAsia" w:cs="Times New Roman"/>
        </w:rPr>
        <w:t>组图像数据集的详细信息如表</w:t>
      </w:r>
      <w:r w:rsidR="009070B9" w:rsidRPr="0054047F">
        <w:rPr>
          <w:rFonts w:ascii="Times New Roman" w:hAnsi="Times New Roman" w:cs="Times New Roman"/>
        </w:rPr>
        <w:t>3</w:t>
      </w:r>
      <w:r w:rsidR="009070B9" w:rsidRPr="0054047F">
        <w:rPr>
          <w:rFonts w:ascii="Times New Roman" w:hAnsiTheme="minorEastAsia" w:cs="Times New Roman"/>
        </w:rPr>
        <w:t>所示</w:t>
      </w:r>
      <w:r w:rsidR="009070B9" w:rsidRPr="0054047F">
        <w:rPr>
          <w:rFonts w:ascii="Times New Roman" w:hAnsiTheme="minorEastAsia" w:cs="Times New Roman" w:hint="eastAsia"/>
        </w:rPr>
        <w:t>。</w:t>
      </w:r>
      <w:r w:rsidR="003066CD" w:rsidRPr="0054047F">
        <w:rPr>
          <w:rFonts w:ascii="Times New Roman" w:hAnsiTheme="minorEastAsia" w:cs="Times New Roman"/>
        </w:rPr>
        <w:t>在</w:t>
      </w:r>
      <w:r w:rsidRPr="0054047F">
        <w:rPr>
          <w:rFonts w:ascii="Times New Roman" w:hAnsiTheme="minorEastAsia" w:cs="Times New Roman" w:hint="eastAsia"/>
        </w:rPr>
        <w:t>此图像</w:t>
      </w:r>
      <w:r w:rsidRPr="0054047F">
        <w:rPr>
          <w:rFonts w:ascii="Times New Roman" w:hAnsiTheme="minorEastAsia" w:cs="Times New Roman"/>
        </w:rPr>
        <w:t>集合</w:t>
      </w:r>
      <w:r w:rsidR="003066CD" w:rsidRPr="0054047F">
        <w:rPr>
          <w:rFonts w:ascii="Times New Roman" w:hAnsiTheme="minorEastAsia" w:cs="Times New Roman"/>
        </w:rPr>
        <w:t>上通过双目视觉里程计</w:t>
      </w:r>
      <w:r w:rsidR="003066CD" w:rsidRPr="0054047F">
        <w:rPr>
          <w:rFonts w:ascii="Times New Roman" w:hAnsi="Times New Roman" w:cs="Times New Roman"/>
        </w:rPr>
        <w:t>libviso2</w:t>
      </w:r>
      <w:r w:rsidR="003066CD" w:rsidRPr="0054047F">
        <w:rPr>
          <w:rFonts w:ascii="Times New Roman" w:hAnsi="Times New Roman" w:cs="Times New Roman"/>
          <w:vertAlign w:val="superscript"/>
        </w:rPr>
        <w:t>[11]</w:t>
      </w:r>
      <w:r w:rsidR="00061983" w:rsidRPr="0054047F">
        <w:rPr>
          <w:rFonts w:ascii="Times New Roman" w:hAnsiTheme="minorEastAsia" w:cs="Times New Roman"/>
        </w:rPr>
        <w:t>和</w:t>
      </w:r>
      <w:r w:rsidR="003066CD" w:rsidRPr="0054047F">
        <w:rPr>
          <w:rFonts w:ascii="Times New Roman" w:hAnsiTheme="minorEastAsia" w:cs="Times New Roman"/>
        </w:rPr>
        <w:t>闭环检测算法</w:t>
      </w:r>
      <w:r w:rsidR="003066CD" w:rsidRPr="0054047F">
        <w:rPr>
          <w:rFonts w:ascii="Times New Roman" w:hAnsi="Times New Roman" w:cs="Times New Roman"/>
          <w:vertAlign w:val="superscript"/>
        </w:rPr>
        <w:t>[1</w:t>
      </w:r>
      <w:r w:rsidR="00EC0BDA" w:rsidRPr="0054047F">
        <w:rPr>
          <w:rFonts w:ascii="Times New Roman" w:hAnsi="Times New Roman" w:cs="Times New Roman"/>
          <w:vertAlign w:val="superscript"/>
        </w:rPr>
        <w:t>4</w:t>
      </w:r>
      <w:r w:rsidR="003066CD" w:rsidRPr="0054047F">
        <w:rPr>
          <w:rFonts w:ascii="Times New Roman" w:hAnsi="Times New Roman" w:cs="Times New Roman"/>
          <w:vertAlign w:val="superscript"/>
        </w:rPr>
        <w:t>]</w:t>
      </w:r>
      <w:r w:rsidR="003066CD" w:rsidRPr="0054047F">
        <w:rPr>
          <w:rFonts w:ascii="Times New Roman" w:hAnsiTheme="minorEastAsia" w:cs="Times New Roman"/>
        </w:rPr>
        <w:t>实现了基于</w:t>
      </w:r>
      <w:r w:rsidR="000042B7" w:rsidRPr="0054047F">
        <w:rPr>
          <w:rFonts w:ascii="Times New Roman" w:hAnsiTheme="minorEastAsia" w:cs="Times New Roman"/>
        </w:rPr>
        <w:t>局内</w:t>
      </w:r>
      <w:r w:rsidR="003066CD" w:rsidRPr="0054047F">
        <w:rPr>
          <w:rFonts w:ascii="Times New Roman" w:hAnsiTheme="minorEastAsia" w:cs="Times New Roman"/>
        </w:rPr>
        <w:t>点分布的图优化，最终输出相机运动轨迹</w:t>
      </w:r>
      <w:r w:rsidR="00944CE7" w:rsidRPr="0054047F">
        <w:rPr>
          <w:rFonts w:ascii="Times New Roman" w:hAnsiTheme="minorEastAsia" w:cs="Times New Roman" w:hint="eastAsia"/>
        </w:rPr>
        <w:t>，如图</w:t>
      </w:r>
      <w:r w:rsidR="00944CE7" w:rsidRPr="0054047F">
        <w:rPr>
          <w:rFonts w:ascii="Times New Roman" w:hAnsiTheme="minorEastAsia" w:cs="Times New Roman" w:hint="eastAsia"/>
        </w:rPr>
        <w:t>3</w:t>
      </w:r>
      <w:r w:rsidR="00944CE7" w:rsidRPr="0054047F">
        <w:rPr>
          <w:rFonts w:ascii="Times New Roman" w:hAnsiTheme="minorEastAsia" w:cs="Times New Roman" w:hint="eastAsia"/>
        </w:rPr>
        <w:t>所示</w:t>
      </w:r>
      <w:r w:rsidR="003066CD" w:rsidRPr="0054047F">
        <w:rPr>
          <w:rFonts w:ascii="Times New Roman" w:hAnsiTheme="minorEastAsia" w:cs="Times New Roman"/>
        </w:rPr>
        <w:t>。</w:t>
      </w:r>
    </w:p>
    <w:p w:rsidR="00657DCB" w:rsidRPr="0054047F" w:rsidRDefault="00657DCB" w:rsidP="00657DCB">
      <w:pPr>
        <w:jc w:val="center"/>
      </w:pPr>
      <w:r w:rsidRPr="0054047F">
        <w:rPr>
          <w:noProof/>
        </w:rPr>
        <w:drawing>
          <wp:inline distT="0" distB="0" distL="0" distR="0">
            <wp:extent cx="3804920" cy="929640"/>
            <wp:effectExtent l="19050" t="0" r="5080" b="0"/>
            <wp:docPr id="1" name="对象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2"/>
                    <pic:cNvPicPr>
                      <a:picLocks noChangeAspect="1" noChangeArrowheads="1"/>
                    </pic:cNvPicPr>
                  </pic:nvPicPr>
                  <pic:blipFill>
                    <a:blip r:embed="rId15" cstate="print"/>
                    <a:srcRect/>
                    <a:stretch>
                      <a:fillRect/>
                    </a:stretch>
                  </pic:blipFill>
                  <pic:spPr bwMode="auto">
                    <a:xfrm>
                      <a:off x="0" y="0"/>
                      <a:ext cx="3804920" cy="929640"/>
                    </a:xfrm>
                    <a:prstGeom prst="rect">
                      <a:avLst/>
                    </a:prstGeom>
                    <a:noFill/>
                    <a:ln w="9525">
                      <a:noFill/>
                      <a:miter lim="800000"/>
                      <a:headEnd/>
                      <a:tailEnd/>
                    </a:ln>
                  </pic:spPr>
                </pic:pic>
              </a:graphicData>
            </a:graphic>
          </wp:inline>
        </w:drawing>
      </w:r>
    </w:p>
    <w:p w:rsidR="00657DCB" w:rsidRPr="0054047F" w:rsidRDefault="00657DCB" w:rsidP="00657DCB">
      <w:pPr>
        <w:spacing w:line="360" w:lineRule="auto"/>
        <w:jc w:val="center"/>
        <w:rPr>
          <w:rFonts w:ascii="Times New Roman" w:hAnsiTheme="minorEastAsia" w:cs="Times New Roman"/>
          <w:spacing w:val="-1"/>
          <w:kern w:val="0"/>
          <w:sz w:val="18"/>
          <w:szCs w:val="18"/>
        </w:rPr>
      </w:pPr>
      <w:r w:rsidRPr="0054047F">
        <w:rPr>
          <w:rFonts w:ascii="Times New Roman" w:hAnsiTheme="minorEastAsia" w:cs="Times New Roman" w:hint="eastAsia"/>
          <w:spacing w:val="-1"/>
          <w:kern w:val="0"/>
          <w:sz w:val="18"/>
          <w:szCs w:val="18"/>
        </w:rPr>
        <w:t>图</w:t>
      </w:r>
      <w:r w:rsidRPr="0054047F">
        <w:rPr>
          <w:rFonts w:ascii="Times New Roman" w:hAnsiTheme="minorEastAsia" w:cs="Times New Roman" w:hint="eastAsia"/>
          <w:spacing w:val="-1"/>
          <w:kern w:val="0"/>
          <w:sz w:val="18"/>
          <w:szCs w:val="18"/>
        </w:rPr>
        <w:t xml:space="preserve">3 </w:t>
      </w:r>
      <w:r w:rsidRPr="0054047F">
        <w:rPr>
          <w:rFonts w:ascii="Times New Roman" w:hAnsiTheme="minorEastAsia" w:cs="Times New Roman" w:hint="eastAsia"/>
          <w:spacing w:val="-1"/>
          <w:kern w:val="0"/>
          <w:sz w:val="18"/>
          <w:szCs w:val="18"/>
        </w:rPr>
        <w:t>实验框架</w:t>
      </w:r>
    </w:p>
    <w:p w:rsidR="00657DCB" w:rsidRPr="0054047F" w:rsidRDefault="00657DCB" w:rsidP="00C56EEA">
      <w:pPr>
        <w:spacing w:afterLines="100" w:line="360" w:lineRule="auto"/>
        <w:jc w:val="center"/>
        <w:rPr>
          <w:rFonts w:ascii="Times New Roman" w:hAnsi="Times New Roman" w:cs="Times New Roman"/>
          <w:sz w:val="18"/>
          <w:szCs w:val="18"/>
        </w:rPr>
      </w:pPr>
      <w:r w:rsidRPr="0054047F">
        <w:rPr>
          <w:rFonts w:ascii="Times New Roman" w:hAnsi="Times New Roman" w:cs="Times New Roman"/>
          <w:sz w:val="18"/>
          <w:szCs w:val="18"/>
        </w:rPr>
        <w:t xml:space="preserve">Fig. </w:t>
      </w:r>
      <w:r w:rsidRPr="0054047F">
        <w:rPr>
          <w:rFonts w:ascii="Times New Roman" w:hAnsi="Times New Roman" w:cs="Times New Roman" w:hint="eastAsia"/>
          <w:sz w:val="18"/>
          <w:szCs w:val="18"/>
        </w:rPr>
        <w:t>3</w:t>
      </w:r>
      <w:r w:rsidRPr="0054047F">
        <w:rPr>
          <w:rFonts w:ascii="Times New Roman" w:hAnsi="Times New Roman" w:cs="Times New Roman"/>
          <w:sz w:val="18"/>
          <w:szCs w:val="18"/>
        </w:rPr>
        <w:t xml:space="preserve"> Experimental framework</w:t>
      </w:r>
    </w:p>
    <w:p w:rsidR="009070B9" w:rsidRPr="0054047F" w:rsidRDefault="009070B9" w:rsidP="00C56EEA">
      <w:pPr>
        <w:autoSpaceDE w:val="0"/>
        <w:autoSpaceDN w:val="0"/>
        <w:adjustRightInd w:val="0"/>
        <w:spacing w:beforeLines="100" w:line="360" w:lineRule="auto"/>
        <w:jc w:val="center"/>
        <w:rPr>
          <w:rFonts w:ascii="Times New Roman" w:hAnsi="Times New Roman" w:cs="Times New Roman"/>
          <w:spacing w:val="-1"/>
          <w:kern w:val="0"/>
          <w:sz w:val="18"/>
          <w:szCs w:val="18"/>
        </w:rPr>
      </w:pPr>
      <w:r w:rsidRPr="0054047F">
        <w:rPr>
          <w:rFonts w:ascii="Times New Roman" w:hAnsi="Times New Roman" w:cs="Times New Roman"/>
          <w:spacing w:val="-1"/>
          <w:kern w:val="0"/>
          <w:sz w:val="18"/>
          <w:szCs w:val="18"/>
        </w:rPr>
        <w:t>表</w:t>
      </w:r>
      <w:r w:rsidRPr="0054047F">
        <w:rPr>
          <w:rFonts w:ascii="Times New Roman" w:hAnsi="Times New Roman" w:cs="Times New Roman" w:hint="eastAsia"/>
          <w:spacing w:val="-1"/>
          <w:kern w:val="0"/>
          <w:sz w:val="18"/>
          <w:szCs w:val="18"/>
        </w:rPr>
        <w:t>3</w:t>
      </w:r>
      <w:r w:rsidRPr="0054047F">
        <w:rPr>
          <w:rFonts w:ascii="Times New Roman" w:hAnsi="Times New Roman" w:cs="Times New Roman"/>
          <w:spacing w:val="-1"/>
          <w:kern w:val="0"/>
          <w:sz w:val="18"/>
          <w:szCs w:val="18"/>
        </w:rPr>
        <w:t xml:space="preserve"> </w:t>
      </w:r>
      <w:r w:rsidRPr="0054047F">
        <w:rPr>
          <w:rFonts w:ascii="Times New Roman" w:hAnsi="Times New Roman" w:cs="Times New Roman" w:hint="eastAsia"/>
          <w:spacing w:val="-1"/>
          <w:kern w:val="0"/>
          <w:sz w:val="18"/>
          <w:szCs w:val="18"/>
        </w:rPr>
        <w:t>数据集的详细信息</w:t>
      </w:r>
    </w:p>
    <w:p w:rsidR="009070B9" w:rsidRPr="0054047F" w:rsidRDefault="009070B9" w:rsidP="009070B9">
      <w:pPr>
        <w:pStyle w:val="af2"/>
        <w:spacing w:after="0"/>
        <w:ind w:firstLineChars="0" w:firstLine="0"/>
        <w:jc w:val="center"/>
        <w:rPr>
          <w:sz w:val="18"/>
          <w:szCs w:val="18"/>
        </w:rPr>
      </w:pPr>
      <w:r w:rsidRPr="0054047F">
        <w:rPr>
          <w:sz w:val="18"/>
          <w:szCs w:val="18"/>
        </w:rPr>
        <w:t>Tab.</w:t>
      </w:r>
      <w:r w:rsidRPr="0054047F">
        <w:rPr>
          <w:rFonts w:hint="eastAsia"/>
          <w:sz w:val="18"/>
          <w:szCs w:val="18"/>
        </w:rPr>
        <w:t>3</w:t>
      </w:r>
      <w:r w:rsidRPr="0054047F">
        <w:rPr>
          <w:sz w:val="18"/>
          <w:szCs w:val="18"/>
        </w:rPr>
        <w:t xml:space="preserve"> </w:t>
      </w:r>
      <w:r w:rsidRPr="0054047F">
        <w:rPr>
          <w:rFonts w:hint="eastAsia"/>
          <w:sz w:val="18"/>
          <w:szCs w:val="18"/>
        </w:rPr>
        <w:t>Details about datasets</w:t>
      </w:r>
    </w:p>
    <w:tbl>
      <w:tblPr>
        <w:tblStyle w:val="af4"/>
        <w:tblW w:w="0" w:type="auto"/>
        <w:jc w:val="center"/>
        <w:tblBorders>
          <w:left w:val="none" w:sz="0" w:space="0" w:color="auto"/>
          <w:right w:val="none" w:sz="0" w:space="0" w:color="auto"/>
          <w:insideH w:val="none" w:sz="0" w:space="0" w:color="auto"/>
          <w:insideV w:val="none" w:sz="0" w:space="0" w:color="auto"/>
        </w:tblBorders>
        <w:tblLook w:val="04A0"/>
      </w:tblPr>
      <w:tblGrid>
        <w:gridCol w:w="866"/>
        <w:gridCol w:w="1123"/>
        <w:gridCol w:w="936"/>
        <w:gridCol w:w="717"/>
      </w:tblGrid>
      <w:tr w:rsidR="009070B9" w:rsidRPr="0054047F" w:rsidTr="005F7DAF">
        <w:trPr>
          <w:trHeight w:val="467"/>
          <w:jc w:val="center"/>
        </w:trPr>
        <w:tc>
          <w:tcPr>
            <w:tcW w:w="0" w:type="auto"/>
            <w:tcBorders>
              <w:top w:val="single" w:sz="12" w:space="0" w:color="auto"/>
              <w:bottom w:val="single" w:sz="4" w:space="0" w:color="auto"/>
            </w:tcBorders>
            <w:vAlign w:val="center"/>
          </w:tcPr>
          <w:p w:rsidR="009070B9" w:rsidRPr="0054047F" w:rsidRDefault="009070B9" w:rsidP="005F7DAF">
            <w:pPr>
              <w:autoSpaceDE w:val="0"/>
              <w:autoSpaceDN w:val="0"/>
              <w:adjustRightInd w:val="0"/>
              <w:jc w:val="center"/>
              <w:rPr>
                <w:rFonts w:ascii="Times New Roman" w:eastAsiaTheme="minorEastAsia" w:hAnsi="Times New Roman" w:cs="Times New Roman"/>
                <w:sz w:val="18"/>
                <w:szCs w:val="18"/>
              </w:rPr>
            </w:pPr>
            <w:r w:rsidRPr="0054047F">
              <w:rPr>
                <w:rFonts w:ascii="Times New Roman" w:eastAsiaTheme="minorEastAsia" w:hAnsiTheme="minorEastAsia" w:cs="Times New Roman"/>
                <w:sz w:val="18"/>
                <w:szCs w:val="18"/>
              </w:rPr>
              <w:t>数据集</w:t>
            </w:r>
          </w:p>
        </w:tc>
        <w:tc>
          <w:tcPr>
            <w:tcW w:w="0" w:type="auto"/>
            <w:tcBorders>
              <w:top w:val="single" w:sz="12" w:space="0" w:color="auto"/>
              <w:bottom w:val="single" w:sz="4" w:space="0" w:color="auto"/>
            </w:tcBorders>
            <w:vAlign w:val="center"/>
          </w:tcPr>
          <w:p w:rsidR="009070B9" w:rsidRPr="0054047F" w:rsidRDefault="009070B9" w:rsidP="005F7DAF">
            <w:pPr>
              <w:autoSpaceDE w:val="0"/>
              <w:autoSpaceDN w:val="0"/>
              <w:adjustRightInd w:val="0"/>
              <w:ind w:leftChars="-3" w:left="-1" w:hangingChars="3" w:hanging="5"/>
              <w:jc w:val="center"/>
              <w:rPr>
                <w:rFonts w:ascii="Times New Roman" w:eastAsiaTheme="minorEastAsia" w:hAnsi="Times New Roman" w:cs="Times New Roman"/>
                <w:sz w:val="18"/>
                <w:szCs w:val="18"/>
              </w:rPr>
            </w:pPr>
            <w:r w:rsidRPr="0054047F">
              <w:rPr>
                <w:rFonts w:ascii="Times New Roman" w:eastAsiaTheme="minorEastAsia" w:hAnsiTheme="minorEastAsia" w:cs="Times New Roman"/>
                <w:sz w:val="18"/>
                <w:szCs w:val="18"/>
              </w:rPr>
              <w:t>分辨率</w:t>
            </w:r>
          </w:p>
        </w:tc>
        <w:tc>
          <w:tcPr>
            <w:tcW w:w="0" w:type="auto"/>
            <w:tcBorders>
              <w:top w:val="single" w:sz="12" w:space="0" w:color="auto"/>
              <w:bottom w:val="single" w:sz="4" w:space="0" w:color="auto"/>
            </w:tcBorders>
            <w:vAlign w:val="center"/>
          </w:tcPr>
          <w:p w:rsidR="009070B9" w:rsidRPr="0054047F" w:rsidRDefault="009070B9" w:rsidP="005F7DAF">
            <w:pPr>
              <w:autoSpaceDE w:val="0"/>
              <w:autoSpaceDN w:val="0"/>
              <w:adjustRightInd w:val="0"/>
              <w:jc w:val="center"/>
              <w:rPr>
                <w:rFonts w:ascii="Times New Roman" w:eastAsiaTheme="minorEastAsia" w:hAnsi="Times New Roman" w:cs="Times New Roman"/>
                <w:sz w:val="18"/>
                <w:szCs w:val="18"/>
              </w:rPr>
            </w:pPr>
            <w:r w:rsidRPr="0054047F">
              <w:rPr>
                <w:rFonts w:ascii="Times New Roman" w:eastAsiaTheme="minorEastAsia" w:hAnsiTheme="minorEastAsia" w:cs="Times New Roman"/>
                <w:sz w:val="18"/>
                <w:szCs w:val="18"/>
              </w:rPr>
              <w:t>图像数目</w:t>
            </w:r>
          </w:p>
        </w:tc>
        <w:tc>
          <w:tcPr>
            <w:tcW w:w="0" w:type="auto"/>
            <w:tcBorders>
              <w:top w:val="single" w:sz="12" w:space="0" w:color="auto"/>
              <w:bottom w:val="single" w:sz="4" w:space="0" w:color="auto"/>
            </w:tcBorders>
            <w:vAlign w:val="center"/>
          </w:tcPr>
          <w:p w:rsidR="009070B9" w:rsidRPr="0054047F" w:rsidRDefault="009070B9" w:rsidP="005F7DAF">
            <w:pPr>
              <w:autoSpaceDE w:val="0"/>
              <w:autoSpaceDN w:val="0"/>
              <w:adjustRightInd w:val="0"/>
              <w:jc w:val="center"/>
              <w:rPr>
                <w:rFonts w:ascii="Times New Roman" w:eastAsiaTheme="minorEastAsia" w:hAnsi="Times New Roman" w:cs="Times New Roman"/>
                <w:sz w:val="18"/>
                <w:szCs w:val="18"/>
              </w:rPr>
            </w:pPr>
            <w:r w:rsidRPr="0054047F">
              <w:rPr>
                <w:rFonts w:ascii="Times New Roman" w:eastAsiaTheme="minorEastAsia" w:hAnsiTheme="minorEastAsia" w:cs="Times New Roman"/>
                <w:sz w:val="18"/>
                <w:szCs w:val="18"/>
              </w:rPr>
              <w:t>距离</w:t>
            </w:r>
          </w:p>
        </w:tc>
      </w:tr>
      <w:tr w:rsidR="00A50051" w:rsidRPr="0054047F" w:rsidTr="005F7DAF">
        <w:trPr>
          <w:trHeight w:val="467"/>
          <w:jc w:val="center"/>
        </w:trPr>
        <w:tc>
          <w:tcPr>
            <w:tcW w:w="0" w:type="auto"/>
            <w:tcBorders>
              <w:top w:val="single" w:sz="4" w:space="0" w:color="auto"/>
              <w:bottom w:val="nil"/>
            </w:tcBorders>
            <w:vAlign w:val="center"/>
          </w:tcPr>
          <w:p w:rsidR="009070B9" w:rsidRPr="0054047F" w:rsidRDefault="009070B9" w:rsidP="005F7DAF">
            <w:pPr>
              <w:autoSpaceDE w:val="0"/>
              <w:autoSpaceDN w:val="0"/>
              <w:adjustRightInd w:val="0"/>
              <w:jc w:val="center"/>
              <w:rPr>
                <w:rFonts w:ascii="Times New Roman" w:eastAsiaTheme="minorEastAsia" w:hAnsi="Times New Roman" w:cs="Times New Roman"/>
                <w:sz w:val="18"/>
                <w:szCs w:val="18"/>
              </w:rPr>
            </w:pPr>
            <w:r w:rsidRPr="0054047F">
              <w:rPr>
                <w:rFonts w:ascii="Times New Roman" w:eastAsiaTheme="minorEastAsia" w:hAnsi="Times New Roman" w:cs="Times New Roman"/>
                <w:sz w:val="18"/>
                <w:szCs w:val="18"/>
              </w:rPr>
              <w:t>KITTI00</w:t>
            </w:r>
          </w:p>
        </w:tc>
        <w:tc>
          <w:tcPr>
            <w:tcW w:w="0" w:type="auto"/>
            <w:tcBorders>
              <w:top w:val="single" w:sz="4" w:space="0" w:color="auto"/>
              <w:bottom w:val="nil"/>
            </w:tcBorders>
            <w:vAlign w:val="center"/>
          </w:tcPr>
          <w:p w:rsidR="009070B9" w:rsidRPr="0054047F" w:rsidRDefault="009070B9" w:rsidP="005F7DAF">
            <w:pPr>
              <w:autoSpaceDE w:val="0"/>
              <w:autoSpaceDN w:val="0"/>
              <w:adjustRightInd w:val="0"/>
              <w:ind w:leftChars="-3" w:left="-1" w:hangingChars="3" w:hanging="5"/>
              <w:jc w:val="center"/>
              <w:rPr>
                <w:rFonts w:ascii="Times New Roman" w:eastAsiaTheme="minorEastAsia" w:hAnsi="Times New Roman" w:cs="Times New Roman"/>
                <w:sz w:val="18"/>
                <w:szCs w:val="18"/>
              </w:rPr>
            </w:pPr>
            <m:oMathPara>
              <m:oMath>
                <m:r>
                  <m:rPr>
                    <m:sty m:val="p"/>
                  </m:rPr>
                  <w:rPr>
                    <w:rFonts w:eastAsiaTheme="minorEastAsia" w:hAnsi="Times New Roman" w:cs="Times New Roman"/>
                    <w:sz w:val="18"/>
                    <w:szCs w:val="18"/>
                  </w:rPr>
                  <m:t>1241</m:t>
                </m:r>
                <m:r>
                  <m:rPr>
                    <m:sty m:val="p"/>
                  </m:rPr>
                  <w:rPr>
                    <w:rFonts w:ascii="Times New Roman" w:eastAsiaTheme="minorEastAsia" w:hAnsi="Times New Roman" w:cs="Times New Roman"/>
                    <w:sz w:val="18"/>
                    <w:szCs w:val="18"/>
                  </w:rPr>
                  <m:t>×</m:t>
                </m:r>
                <m:r>
                  <m:rPr>
                    <m:sty m:val="p"/>
                  </m:rPr>
                  <w:rPr>
                    <w:rFonts w:eastAsiaTheme="minorEastAsia" w:hAnsi="Times New Roman" w:cs="Times New Roman"/>
                    <w:sz w:val="18"/>
                    <w:szCs w:val="18"/>
                  </w:rPr>
                  <m:t>376</m:t>
                </m:r>
              </m:oMath>
            </m:oMathPara>
          </w:p>
        </w:tc>
        <w:tc>
          <w:tcPr>
            <w:tcW w:w="0" w:type="auto"/>
            <w:tcBorders>
              <w:top w:val="single" w:sz="4" w:space="0" w:color="auto"/>
              <w:bottom w:val="nil"/>
            </w:tcBorders>
            <w:vAlign w:val="center"/>
          </w:tcPr>
          <w:p w:rsidR="009070B9" w:rsidRPr="0054047F" w:rsidRDefault="009070B9" w:rsidP="005F7DAF">
            <w:pPr>
              <w:autoSpaceDE w:val="0"/>
              <w:autoSpaceDN w:val="0"/>
              <w:adjustRightInd w:val="0"/>
              <w:jc w:val="center"/>
              <w:rPr>
                <w:rFonts w:ascii="Times New Roman" w:eastAsiaTheme="minorEastAsia" w:hAnsi="Times New Roman" w:cs="Times New Roman"/>
                <w:sz w:val="18"/>
                <w:szCs w:val="18"/>
              </w:rPr>
            </w:pPr>
            <w:r w:rsidRPr="0054047F">
              <w:rPr>
                <w:rFonts w:ascii="Times New Roman" w:eastAsiaTheme="minorEastAsia" w:hAnsi="Times New Roman" w:cs="Times New Roman"/>
                <w:sz w:val="18"/>
                <w:szCs w:val="18"/>
              </w:rPr>
              <w:t>4</w:t>
            </w:r>
            <w:r w:rsidR="00761F6C" w:rsidRPr="0054047F">
              <w:rPr>
                <w:rFonts w:ascii="Times New Roman" w:eastAsiaTheme="minorEastAsia" w:hAnsi="Times New Roman" w:cs="Times New Roman" w:hint="eastAsia"/>
                <w:sz w:val="18"/>
                <w:szCs w:val="18"/>
              </w:rPr>
              <w:t xml:space="preserve"> </w:t>
            </w:r>
            <w:r w:rsidRPr="0054047F">
              <w:rPr>
                <w:rFonts w:ascii="Times New Roman" w:eastAsiaTheme="minorEastAsia" w:hAnsi="Times New Roman" w:cs="Times New Roman"/>
                <w:sz w:val="18"/>
                <w:szCs w:val="18"/>
              </w:rPr>
              <w:t>541</w:t>
            </w:r>
          </w:p>
        </w:tc>
        <w:tc>
          <w:tcPr>
            <w:tcW w:w="0" w:type="auto"/>
            <w:tcBorders>
              <w:top w:val="single" w:sz="4" w:space="0" w:color="auto"/>
              <w:bottom w:val="nil"/>
            </w:tcBorders>
            <w:vAlign w:val="center"/>
          </w:tcPr>
          <w:p w:rsidR="009070B9" w:rsidRPr="0054047F" w:rsidRDefault="009070B9" w:rsidP="005F7DAF">
            <w:pPr>
              <w:autoSpaceDE w:val="0"/>
              <w:autoSpaceDN w:val="0"/>
              <w:adjustRightInd w:val="0"/>
              <w:jc w:val="center"/>
              <w:rPr>
                <w:rFonts w:ascii="Times New Roman" w:eastAsiaTheme="minorEastAsia" w:hAnsi="Times New Roman" w:cs="Times New Roman"/>
                <w:sz w:val="18"/>
                <w:szCs w:val="18"/>
              </w:rPr>
            </w:pPr>
            <w:r w:rsidRPr="0054047F">
              <w:rPr>
                <w:rFonts w:ascii="Times New Roman" w:eastAsiaTheme="minorEastAsia" w:hAnsi="Times New Roman" w:cs="Times New Roman"/>
                <w:sz w:val="18"/>
                <w:szCs w:val="18"/>
              </w:rPr>
              <w:t>3.7</w:t>
            </w:r>
            <w:r w:rsidRPr="0054047F">
              <w:rPr>
                <w:rFonts w:ascii="Times New Roman" w:eastAsiaTheme="minorEastAsia" w:hAnsi="Times New Roman" w:cs="Times New Roman" w:hint="eastAsia"/>
                <w:sz w:val="18"/>
                <w:szCs w:val="18"/>
              </w:rPr>
              <w:t xml:space="preserve"> </w:t>
            </w:r>
            <w:r w:rsidRPr="0054047F">
              <w:rPr>
                <w:rFonts w:ascii="Times New Roman" w:eastAsiaTheme="minorEastAsia" w:hAnsi="Times New Roman" w:cs="Times New Roman"/>
                <w:sz w:val="18"/>
                <w:szCs w:val="18"/>
              </w:rPr>
              <w:t>km</w:t>
            </w:r>
          </w:p>
        </w:tc>
      </w:tr>
      <w:tr w:rsidR="00A50051" w:rsidRPr="0054047F" w:rsidTr="005F7DAF">
        <w:trPr>
          <w:trHeight w:val="467"/>
          <w:jc w:val="center"/>
        </w:trPr>
        <w:tc>
          <w:tcPr>
            <w:tcW w:w="0" w:type="auto"/>
            <w:tcBorders>
              <w:top w:val="nil"/>
              <w:bottom w:val="nil"/>
            </w:tcBorders>
            <w:vAlign w:val="center"/>
          </w:tcPr>
          <w:p w:rsidR="009070B9" w:rsidRPr="0054047F" w:rsidRDefault="009070B9" w:rsidP="005F7DAF">
            <w:pPr>
              <w:autoSpaceDE w:val="0"/>
              <w:autoSpaceDN w:val="0"/>
              <w:adjustRightInd w:val="0"/>
              <w:jc w:val="center"/>
              <w:rPr>
                <w:rFonts w:ascii="Times New Roman" w:eastAsiaTheme="minorEastAsia" w:hAnsi="Times New Roman" w:cs="Times New Roman"/>
                <w:sz w:val="18"/>
                <w:szCs w:val="18"/>
              </w:rPr>
            </w:pPr>
            <w:r w:rsidRPr="0054047F">
              <w:rPr>
                <w:rFonts w:ascii="Times New Roman" w:eastAsiaTheme="minorEastAsia" w:hAnsi="Times New Roman" w:cs="Times New Roman"/>
                <w:sz w:val="18"/>
                <w:szCs w:val="18"/>
              </w:rPr>
              <w:t>KITTI02</w:t>
            </w:r>
          </w:p>
        </w:tc>
        <w:tc>
          <w:tcPr>
            <w:tcW w:w="0" w:type="auto"/>
            <w:tcBorders>
              <w:top w:val="nil"/>
              <w:bottom w:val="nil"/>
            </w:tcBorders>
            <w:vAlign w:val="center"/>
          </w:tcPr>
          <w:p w:rsidR="009070B9" w:rsidRPr="0054047F" w:rsidRDefault="009070B9" w:rsidP="005F7DAF">
            <w:pPr>
              <w:autoSpaceDE w:val="0"/>
              <w:autoSpaceDN w:val="0"/>
              <w:adjustRightInd w:val="0"/>
              <w:jc w:val="center"/>
              <w:rPr>
                <w:rFonts w:ascii="Times New Roman" w:eastAsiaTheme="minorEastAsia" w:hAnsi="Times New Roman" w:cs="Times New Roman"/>
                <w:sz w:val="18"/>
                <w:szCs w:val="18"/>
              </w:rPr>
            </w:pPr>
            <m:oMathPara>
              <m:oMath>
                <m:r>
                  <m:rPr>
                    <m:sty m:val="p"/>
                  </m:rPr>
                  <w:rPr>
                    <w:rFonts w:eastAsiaTheme="minorEastAsia" w:hAnsi="Times New Roman" w:cs="Times New Roman"/>
                    <w:sz w:val="18"/>
                    <w:szCs w:val="18"/>
                  </w:rPr>
                  <m:t>1241</m:t>
                </m:r>
                <m:r>
                  <m:rPr>
                    <m:sty m:val="p"/>
                  </m:rPr>
                  <w:rPr>
                    <w:rFonts w:ascii="Times New Roman" w:eastAsiaTheme="minorEastAsia" w:hAnsi="Times New Roman" w:cs="Times New Roman"/>
                    <w:sz w:val="18"/>
                    <w:szCs w:val="18"/>
                  </w:rPr>
                  <m:t>×</m:t>
                </m:r>
                <m:r>
                  <m:rPr>
                    <m:sty m:val="p"/>
                  </m:rPr>
                  <w:rPr>
                    <w:rFonts w:eastAsiaTheme="minorEastAsia" w:hAnsi="Times New Roman" w:cs="Times New Roman"/>
                    <w:sz w:val="18"/>
                    <w:szCs w:val="18"/>
                  </w:rPr>
                  <m:t>376</m:t>
                </m:r>
              </m:oMath>
            </m:oMathPara>
          </w:p>
        </w:tc>
        <w:tc>
          <w:tcPr>
            <w:tcW w:w="0" w:type="auto"/>
            <w:tcBorders>
              <w:top w:val="nil"/>
              <w:bottom w:val="nil"/>
            </w:tcBorders>
            <w:vAlign w:val="center"/>
          </w:tcPr>
          <w:p w:rsidR="009070B9" w:rsidRPr="0054047F" w:rsidRDefault="009070B9" w:rsidP="005F7DAF">
            <w:pPr>
              <w:autoSpaceDE w:val="0"/>
              <w:autoSpaceDN w:val="0"/>
              <w:adjustRightInd w:val="0"/>
              <w:ind w:leftChars="-5" w:left="-1" w:hangingChars="5" w:hanging="9"/>
              <w:jc w:val="center"/>
              <w:rPr>
                <w:rFonts w:ascii="Times New Roman" w:eastAsiaTheme="minorEastAsia" w:hAnsi="Times New Roman" w:cs="Times New Roman"/>
                <w:sz w:val="18"/>
                <w:szCs w:val="18"/>
              </w:rPr>
            </w:pPr>
            <w:r w:rsidRPr="0054047F">
              <w:rPr>
                <w:rFonts w:ascii="Times New Roman" w:eastAsiaTheme="minorEastAsia" w:hAnsi="Times New Roman" w:cs="Times New Roman"/>
                <w:sz w:val="18"/>
                <w:szCs w:val="18"/>
              </w:rPr>
              <w:t>4</w:t>
            </w:r>
            <w:r w:rsidR="00761F6C" w:rsidRPr="0054047F">
              <w:rPr>
                <w:rFonts w:ascii="Times New Roman" w:eastAsiaTheme="minorEastAsia" w:hAnsi="Times New Roman" w:cs="Times New Roman" w:hint="eastAsia"/>
                <w:sz w:val="18"/>
                <w:szCs w:val="18"/>
              </w:rPr>
              <w:t xml:space="preserve"> </w:t>
            </w:r>
            <w:r w:rsidRPr="0054047F">
              <w:rPr>
                <w:rFonts w:ascii="Times New Roman" w:eastAsiaTheme="minorEastAsia" w:hAnsi="Times New Roman" w:cs="Times New Roman"/>
                <w:sz w:val="18"/>
                <w:szCs w:val="18"/>
              </w:rPr>
              <w:t>661</w:t>
            </w:r>
          </w:p>
        </w:tc>
        <w:tc>
          <w:tcPr>
            <w:tcW w:w="0" w:type="auto"/>
            <w:tcBorders>
              <w:top w:val="nil"/>
              <w:bottom w:val="nil"/>
            </w:tcBorders>
            <w:vAlign w:val="center"/>
          </w:tcPr>
          <w:p w:rsidR="009070B9" w:rsidRPr="0054047F" w:rsidRDefault="009070B9" w:rsidP="005F7DAF">
            <w:pPr>
              <w:autoSpaceDE w:val="0"/>
              <w:autoSpaceDN w:val="0"/>
              <w:adjustRightInd w:val="0"/>
              <w:ind w:leftChars="-5" w:left="-1" w:hangingChars="5" w:hanging="9"/>
              <w:jc w:val="center"/>
              <w:rPr>
                <w:rFonts w:ascii="Times New Roman" w:eastAsiaTheme="minorEastAsia" w:hAnsi="Times New Roman" w:cs="Times New Roman"/>
                <w:sz w:val="18"/>
                <w:szCs w:val="18"/>
              </w:rPr>
            </w:pPr>
            <w:r w:rsidRPr="0054047F">
              <w:rPr>
                <w:rFonts w:ascii="Times New Roman" w:eastAsiaTheme="minorEastAsia" w:hAnsi="Times New Roman" w:cs="Times New Roman"/>
                <w:sz w:val="18"/>
                <w:szCs w:val="18"/>
              </w:rPr>
              <w:t>5.1</w:t>
            </w:r>
            <w:r w:rsidRPr="0054047F">
              <w:rPr>
                <w:rFonts w:ascii="Times New Roman" w:eastAsiaTheme="minorEastAsia" w:hAnsi="Times New Roman" w:cs="Times New Roman" w:hint="eastAsia"/>
                <w:sz w:val="18"/>
                <w:szCs w:val="18"/>
              </w:rPr>
              <w:t xml:space="preserve"> </w:t>
            </w:r>
            <w:r w:rsidRPr="0054047F">
              <w:rPr>
                <w:rFonts w:ascii="Times New Roman" w:eastAsiaTheme="minorEastAsia" w:hAnsi="Times New Roman" w:cs="Times New Roman"/>
                <w:sz w:val="18"/>
                <w:szCs w:val="18"/>
              </w:rPr>
              <w:t>km</w:t>
            </w:r>
          </w:p>
        </w:tc>
      </w:tr>
      <w:tr w:rsidR="00A50051" w:rsidRPr="0054047F" w:rsidTr="005F7DAF">
        <w:trPr>
          <w:trHeight w:val="467"/>
          <w:jc w:val="center"/>
        </w:trPr>
        <w:tc>
          <w:tcPr>
            <w:tcW w:w="0" w:type="auto"/>
            <w:tcBorders>
              <w:top w:val="nil"/>
              <w:bottom w:val="nil"/>
            </w:tcBorders>
            <w:vAlign w:val="center"/>
          </w:tcPr>
          <w:p w:rsidR="009070B9" w:rsidRPr="0054047F" w:rsidRDefault="009070B9" w:rsidP="005F7DAF">
            <w:pPr>
              <w:autoSpaceDE w:val="0"/>
              <w:autoSpaceDN w:val="0"/>
              <w:adjustRightInd w:val="0"/>
              <w:jc w:val="center"/>
              <w:rPr>
                <w:rFonts w:ascii="Times New Roman" w:eastAsiaTheme="minorEastAsia" w:hAnsi="Times New Roman" w:cs="Times New Roman"/>
                <w:sz w:val="18"/>
                <w:szCs w:val="18"/>
              </w:rPr>
            </w:pPr>
            <w:r w:rsidRPr="0054047F">
              <w:rPr>
                <w:rFonts w:ascii="Times New Roman" w:eastAsiaTheme="minorEastAsia" w:hAnsi="Times New Roman" w:cs="Times New Roman"/>
                <w:sz w:val="18"/>
                <w:szCs w:val="18"/>
              </w:rPr>
              <w:t>KITTI05</w:t>
            </w:r>
          </w:p>
        </w:tc>
        <w:tc>
          <w:tcPr>
            <w:tcW w:w="0" w:type="auto"/>
            <w:tcBorders>
              <w:top w:val="nil"/>
              <w:bottom w:val="nil"/>
            </w:tcBorders>
            <w:vAlign w:val="center"/>
          </w:tcPr>
          <w:p w:rsidR="009070B9" w:rsidRPr="0054047F" w:rsidRDefault="009070B9" w:rsidP="005F7DAF">
            <w:pPr>
              <w:autoSpaceDE w:val="0"/>
              <w:autoSpaceDN w:val="0"/>
              <w:adjustRightInd w:val="0"/>
              <w:ind w:leftChars="-3" w:left="-1" w:hangingChars="3" w:hanging="5"/>
              <w:jc w:val="center"/>
              <w:rPr>
                <w:rFonts w:ascii="Times New Roman" w:eastAsiaTheme="minorEastAsia" w:hAnsi="Times New Roman" w:cs="Times New Roman"/>
                <w:sz w:val="18"/>
                <w:szCs w:val="18"/>
              </w:rPr>
            </w:pPr>
            <m:oMathPara>
              <m:oMath>
                <m:r>
                  <m:rPr>
                    <m:sty m:val="p"/>
                  </m:rPr>
                  <w:rPr>
                    <w:rFonts w:eastAsiaTheme="minorEastAsia" w:hAnsi="Times New Roman" w:cs="Times New Roman"/>
                    <w:sz w:val="18"/>
                    <w:szCs w:val="18"/>
                  </w:rPr>
                  <m:t>1226</m:t>
                </m:r>
                <m:r>
                  <m:rPr>
                    <m:sty m:val="p"/>
                  </m:rPr>
                  <w:rPr>
                    <w:rFonts w:ascii="Times New Roman" w:eastAsiaTheme="minorEastAsia" w:hAnsi="Times New Roman" w:cs="Times New Roman"/>
                    <w:sz w:val="18"/>
                    <w:szCs w:val="18"/>
                  </w:rPr>
                  <m:t>×</m:t>
                </m:r>
                <m:r>
                  <m:rPr>
                    <m:sty m:val="p"/>
                  </m:rPr>
                  <w:rPr>
                    <w:rFonts w:eastAsiaTheme="minorEastAsia" w:hAnsi="Times New Roman" w:cs="Times New Roman"/>
                    <w:sz w:val="18"/>
                    <w:szCs w:val="18"/>
                  </w:rPr>
                  <m:t>370</m:t>
                </m:r>
              </m:oMath>
            </m:oMathPara>
          </w:p>
        </w:tc>
        <w:tc>
          <w:tcPr>
            <w:tcW w:w="0" w:type="auto"/>
            <w:tcBorders>
              <w:top w:val="nil"/>
              <w:bottom w:val="nil"/>
            </w:tcBorders>
            <w:vAlign w:val="center"/>
          </w:tcPr>
          <w:p w:rsidR="009070B9" w:rsidRPr="0054047F" w:rsidRDefault="009070B9" w:rsidP="005F7DAF">
            <w:pPr>
              <w:autoSpaceDE w:val="0"/>
              <w:autoSpaceDN w:val="0"/>
              <w:adjustRightInd w:val="0"/>
              <w:jc w:val="center"/>
              <w:rPr>
                <w:rFonts w:ascii="Times New Roman" w:eastAsiaTheme="minorEastAsia" w:hAnsi="Times New Roman" w:cs="Times New Roman"/>
                <w:sz w:val="18"/>
                <w:szCs w:val="18"/>
              </w:rPr>
            </w:pPr>
            <w:r w:rsidRPr="0054047F">
              <w:rPr>
                <w:rFonts w:ascii="Times New Roman" w:eastAsiaTheme="minorEastAsia" w:hAnsi="Times New Roman" w:cs="Times New Roman"/>
                <w:sz w:val="18"/>
                <w:szCs w:val="18"/>
              </w:rPr>
              <w:t>2</w:t>
            </w:r>
            <w:r w:rsidR="00761F6C" w:rsidRPr="0054047F">
              <w:rPr>
                <w:rFonts w:ascii="Times New Roman" w:eastAsiaTheme="minorEastAsia" w:hAnsi="Times New Roman" w:cs="Times New Roman" w:hint="eastAsia"/>
                <w:sz w:val="18"/>
                <w:szCs w:val="18"/>
              </w:rPr>
              <w:t xml:space="preserve"> </w:t>
            </w:r>
            <w:r w:rsidRPr="0054047F">
              <w:rPr>
                <w:rFonts w:ascii="Times New Roman" w:eastAsiaTheme="minorEastAsia" w:hAnsi="Times New Roman" w:cs="Times New Roman"/>
                <w:sz w:val="18"/>
                <w:szCs w:val="18"/>
              </w:rPr>
              <w:t>761</w:t>
            </w:r>
          </w:p>
        </w:tc>
        <w:tc>
          <w:tcPr>
            <w:tcW w:w="0" w:type="auto"/>
            <w:tcBorders>
              <w:top w:val="nil"/>
              <w:bottom w:val="nil"/>
            </w:tcBorders>
            <w:vAlign w:val="center"/>
          </w:tcPr>
          <w:p w:rsidR="009070B9" w:rsidRPr="0054047F" w:rsidRDefault="009070B9" w:rsidP="005F7DAF">
            <w:pPr>
              <w:autoSpaceDE w:val="0"/>
              <w:autoSpaceDN w:val="0"/>
              <w:adjustRightInd w:val="0"/>
              <w:jc w:val="center"/>
              <w:rPr>
                <w:rFonts w:ascii="Times New Roman" w:eastAsiaTheme="minorEastAsia" w:hAnsi="Times New Roman" w:cs="Times New Roman"/>
                <w:sz w:val="18"/>
                <w:szCs w:val="18"/>
              </w:rPr>
            </w:pPr>
            <w:r w:rsidRPr="0054047F">
              <w:rPr>
                <w:rFonts w:ascii="Times New Roman" w:eastAsiaTheme="minorEastAsia" w:hAnsi="Times New Roman" w:cs="Times New Roman"/>
                <w:sz w:val="18"/>
                <w:szCs w:val="18"/>
              </w:rPr>
              <w:t>2.2</w:t>
            </w:r>
            <w:r w:rsidRPr="0054047F">
              <w:rPr>
                <w:rFonts w:ascii="Times New Roman" w:eastAsiaTheme="minorEastAsia" w:hAnsi="Times New Roman" w:cs="Times New Roman" w:hint="eastAsia"/>
                <w:sz w:val="18"/>
                <w:szCs w:val="18"/>
              </w:rPr>
              <w:t xml:space="preserve"> </w:t>
            </w:r>
            <w:r w:rsidRPr="0054047F">
              <w:rPr>
                <w:rFonts w:ascii="Times New Roman" w:eastAsiaTheme="minorEastAsia" w:hAnsi="Times New Roman" w:cs="Times New Roman"/>
                <w:sz w:val="18"/>
                <w:szCs w:val="18"/>
              </w:rPr>
              <w:t>km</w:t>
            </w:r>
          </w:p>
        </w:tc>
      </w:tr>
      <w:tr w:rsidR="00A50051" w:rsidRPr="0054047F" w:rsidTr="005F7DAF">
        <w:trPr>
          <w:trHeight w:val="467"/>
          <w:jc w:val="center"/>
        </w:trPr>
        <w:tc>
          <w:tcPr>
            <w:tcW w:w="0" w:type="auto"/>
            <w:tcBorders>
              <w:top w:val="nil"/>
              <w:bottom w:val="single" w:sz="12" w:space="0" w:color="auto"/>
            </w:tcBorders>
            <w:vAlign w:val="center"/>
          </w:tcPr>
          <w:p w:rsidR="009070B9" w:rsidRPr="0054047F" w:rsidRDefault="009070B9" w:rsidP="005F7DAF">
            <w:pPr>
              <w:autoSpaceDE w:val="0"/>
              <w:autoSpaceDN w:val="0"/>
              <w:adjustRightInd w:val="0"/>
              <w:jc w:val="center"/>
              <w:rPr>
                <w:rFonts w:ascii="Times New Roman" w:eastAsiaTheme="minorEastAsia" w:hAnsi="Times New Roman" w:cs="Times New Roman"/>
                <w:sz w:val="18"/>
                <w:szCs w:val="18"/>
              </w:rPr>
            </w:pPr>
            <w:r w:rsidRPr="0054047F">
              <w:rPr>
                <w:rFonts w:ascii="Times New Roman" w:eastAsiaTheme="minorEastAsia" w:hAnsi="Times New Roman" w:cs="Times New Roman"/>
                <w:sz w:val="18"/>
                <w:szCs w:val="18"/>
              </w:rPr>
              <w:t>KITTI06</w:t>
            </w:r>
          </w:p>
        </w:tc>
        <w:tc>
          <w:tcPr>
            <w:tcW w:w="0" w:type="auto"/>
            <w:tcBorders>
              <w:top w:val="nil"/>
              <w:bottom w:val="single" w:sz="12" w:space="0" w:color="auto"/>
            </w:tcBorders>
            <w:vAlign w:val="center"/>
          </w:tcPr>
          <w:p w:rsidR="009070B9" w:rsidRPr="0054047F" w:rsidRDefault="009070B9" w:rsidP="005F7DAF">
            <w:pPr>
              <w:autoSpaceDE w:val="0"/>
              <w:autoSpaceDN w:val="0"/>
              <w:adjustRightInd w:val="0"/>
              <w:jc w:val="center"/>
              <w:rPr>
                <w:rFonts w:ascii="Times New Roman" w:eastAsiaTheme="minorEastAsia" w:hAnsi="Times New Roman" w:cs="Times New Roman"/>
                <w:sz w:val="18"/>
                <w:szCs w:val="18"/>
              </w:rPr>
            </w:pPr>
            <m:oMathPara>
              <m:oMath>
                <m:r>
                  <m:rPr>
                    <m:sty m:val="p"/>
                  </m:rPr>
                  <w:rPr>
                    <w:rFonts w:eastAsiaTheme="minorEastAsia" w:hAnsi="Times New Roman" w:cs="Times New Roman"/>
                    <w:sz w:val="18"/>
                    <w:szCs w:val="18"/>
                  </w:rPr>
                  <m:t>1226</m:t>
                </m:r>
                <m:r>
                  <m:rPr>
                    <m:sty m:val="p"/>
                  </m:rPr>
                  <w:rPr>
                    <w:rFonts w:ascii="Times New Roman" w:eastAsiaTheme="minorEastAsia" w:hAnsi="Times New Roman" w:cs="Times New Roman"/>
                    <w:sz w:val="18"/>
                    <w:szCs w:val="18"/>
                  </w:rPr>
                  <m:t>×</m:t>
                </m:r>
                <m:r>
                  <m:rPr>
                    <m:sty m:val="p"/>
                  </m:rPr>
                  <w:rPr>
                    <w:rFonts w:eastAsiaTheme="minorEastAsia" w:hAnsi="Times New Roman" w:cs="Times New Roman"/>
                    <w:sz w:val="18"/>
                    <w:szCs w:val="18"/>
                  </w:rPr>
                  <m:t>370</m:t>
                </m:r>
              </m:oMath>
            </m:oMathPara>
          </w:p>
        </w:tc>
        <w:tc>
          <w:tcPr>
            <w:tcW w:w="0" w:type="auto"/>
            <w:tcBorders>
              <w:top w:val="nil"/>
              <w:bottom w:val="single" w:sz="12" w:space="0" w:color="auto"/>
            </w:tcBorders>
            <w:vAlign w:val="center"/>
          </w:tcPr>
          <w:p w:rsidR="009070B9" w:rsidRPr="0054047F" w:rsidRDefault="009070B9" w:rsidP="005F7DAF">
            <w:pPr>
              <w:autoSpaceDE w:val="0"/>
              <w:autoSpaceDN w:val="0"/>
              <w:adjustRightInd w:val="0"/>
              <w:ind w:leftChars="-5" w:left="-1" w:hangingChars="5" w:hanging="9"/>
              <w:jc w:val="center"/>
              <w:rPr>
                <w:rFonts w:ascii="Times New Roman" w:eastAsiaTheme="minorEastAsia" w:hAnsi="Times New Roman" w:cs="Times New Roman"/>
                <w:sz w:val="18"/>
                <w:szCs w:val="18"/>
              </w:rPr>
            </w:pPr>
            <w:r w:rsidRPr="0054047F">
              <w:rPr>
                <w:rFonts w:ascii="Times New Roman" w:eastAsiaTheme="minorEastAsia" w:hAnsi="Times New Roman" w:cs="Times New Roman"/>
                <w:sz w:val="18"/>
                <w:szCs w:val="18"/>
              </w:rPr>
              <w:t>1</w:t>
            </w:r>
            <w:r w:rsidR="00761F6C" w:rsidRPr="0054047F">
              <w:rPr>
                <w:rFonts w:ascii="Times New Roman" w:eastAsiaTheme="minorEastAsia" w:hAnsi="Times New Roman" w:cs="Times New Roman" w:hint="eastAsia"/>
                <w:sz w:val="18"/>
                <w:szCs w:val="18"/>
              </w:rPr>
              <w:t xml:space="preserve"> </w:t>
            </w:r>
            <w:r w:rsidRPr="0054047F">
              <w:rPr>
                <w:rFonts w:ascii="Times New Roman" w:eastAsiaTheme="minorEastAsia" w:hAnsi="Times New Roman" w:cs="Times New Roman"/>
                <w:sz w:val="18"/>
                <w:szCs w:val="18"/>
              </w:rPr>
              <w:t>101</w:t>
            </w:r>
          </w:p>
        </w:tc>
        <w:tc>
          <w:tcPr>
            <w:tcW w:w="0" w:type="auto"/>
            <w:tcBorders>
              <w:top w:val="nil"/>
              <w:bottom w:val="single" w:sz="12" w:space="0" w:color="auto"/>
            </w:tcBorders>
            <w:vAlign w:val="center"/>
          </w:tcPr>
          <w:p w:rsidR="009070B9" w:rsidRPr="0054047F" w:rsidRDefault="009070B9" w:rsidP="005F7DAF">
            <w:pPr>
              <w:autoSpaceDE w:val="0"/>
              <w:autoSpaceDN w:val="0"/>
              <w:adjustRightInd w:val="0"/>
              <w:ind w:leftChars="-5" w:left="-1" w:hangingChars="5" w:hanging="9"/>
              <w:jc w:val="center"/>
              <w:rPr>
                <w:rFonts w:ascii="Times New Roman" w:eastAsiaTheme="minorEastAsia" w:hAnsi="Times New Roman" w:cs="Times New Roman"/>
                <w:sz w:val="18"/>
                <w:szCs w:val="18"/>
              </w:rPr>
            </w:pPr>
            <w:r w:rsidRPr="0054047F">
              <w:rPr>
                <w:rFonts w:ascii="Times New Roman" w:eastAsiaTheme="minorEastAsia" w:hAnsi="Times New Roman" w:cs="Times New Roman"/>
                <w:sz w:val="18"/>
                <w:szCs w:val="18"/>
              </w:rPr>
              <w:t>1.2</w:t>
            </w:r>
            <w:r w:rsidRPr="0054047F">
              <w:rPr>
                <w:rFonts w:ascii="Times New Roman" w:eastAsiaTheme="minorEastAsia" w:hAnsi="Times New Roman" w:cs="Times New Roman" w:hint="eastAsia"/>
                <w:sz w:val="18"/>
                <w:szCs w:val="18"/>
              </w:rPr>
              <w:t xml:space="preserve"> </w:t>
            </w:r>
            <w:r w:rsidRPr="0054047F">
              <w:rPr>
                <w:rFonts w:ascii="Times New Roman" w:eastAsiaTheme="minorEastAsia" w:hAnsi="Times New Roman" w:cs="Times New Roman"/>
                <w:sz w:val="18"/>
                <w:szCs w:val="18"/>
              </w:rPr>
              <w:t>km</w:t>
            </w:r>
          </w:p>
        </w:tc>
      </w:tr>
    </w:tbl>
    <w:p w:rsidR="00657DCB" w:rsidRPr="0054047F" w:rsidRDefault="00657DCB" w:rsidP="00171EBE">
      <w:pPr>
        <w:spacing w:line="360" w:lineRule="auto"/>
        <w:ind w:firstLine="420"/>
        <w:rPr>
          <w:rFonts w:ascii="Times New Roman" w:hAnsiTheme="minorEastAsia" w:cs="Times New Roman"/>
        </w:rPr>
      </w:pPr>
    </w:p>
    <w:p w:rsidR="00171EBE" w:rsidRPr="0054047F" w:rsidRDefault="00171EBE" w:rsidP="00171EBE">
      <w:pPr>
        <w:spacing w:line="360" w:lineRule="auto"/>
        <w:ind w:firstLine="420"/>
        <w:rPr>
          <w:rFonts w:ascii="Times New Roman" w:hAnsiTheme="minorEastAsia" w:cs="Times New Roman"/>
          <w:spacing w:val="-1"/>
          <w:kern w:val="0"/>
          <w:szCs w:val="20"/>
        </w:rPr>
      </w:pPr>
      <w:r w:rsidRPr="0054047F">
        <w:rPr>
          <w:rFonts w:ascii="Times New Roman" w:hAnsiTheme="minorEastAsia" w:cs="Times New Roman"/>
        </w:rPr>
        <w:t>轨迹的度量标准</w:t>
      </w:r>
      <w:r w:rsidRPr="0054047F">
        <w:rPr>
          <w:rFonts w:ascii="Times New Roman" w:hAnsiTheme="minorEastAsia" w:cs="Times New Roman" w:hint="eastAsia"/>
        </w:rPr>
        <w:t>是</w:t>
      </w:r>
      <w:r w:rsidRPr="0054047F">
        <w:rPr>
          <w:rFonts w:ascii="Times New Roman" w:hAnsiTheme="minorEastAsia" w:cs="Times New Roman"/>
        </w:rPr>
        <w:t>绝对轨迹误差</w:t>
      </w:r>
      <w:r w:rsidRPr="0054047F">
        <w:rPr>
          <w:rFonts w:ascii="Times New Roman" w:hAnsi="Times New Roman" w:cs="Times New Roman"/>
        </w:rPr>
        <w:t>(Absolute Trajectory Error</w:t>
      </w:r>
      <w:r w:rsidRPr="0054047F">
        <w:rPr>
          <w:rFonts w:ascii="Times New Roman" w:hAnsiTheme="minorEastAsia" w:cs="Times New Roman"/>
        </w:rPr>
        <w:t>，简称</w:t>
      </w:r>
      <w:r w:rsidRPr="0054047F">
        <w:rPr>
          <w:rFonts w:ascii="Times New Roman" w:hAnsi="Times New Roman" w:cs="Times New Roman"/>
        </w:rPr>
        <w:t xml:space="preserve"> ATE)</w:t>
      </w:r>
      <w:r w:rsidRPr="0054047F">
        <w:rPr>
          <w:rFonts w:ascii="Times New Roman" w:hAnsi="Times New Roman" w:cs="Times New Roman"/>
          <w:vertAlign w:val="superscript"/>
        </w:rPr>
        <w:t>[15]</w:t>
      </w:r>
      <w:r w:rsidRPr="0054047F">
        <w:rPr>
          <w:rFonts w:ascii="Times New Roman" w:hAnsiTheme="minorEastAsia" w:cs="Times New Roman" w:hint="eastAsia"/>
        </w:rPr>
        <w:t>。其</w:t>
      </w:r>
      <w:r w:rsidRPr="0054047F">
        <w:rPr>
          <w:rFonts w:ascii="Times New Roman" w:hAnsiTheme="minorEastAsia" w:cs="Times New Roman"/>
        </w:rPr>
        <w:t>计算公式如</w:t>
      </w:r>
      <w:r w:rsidRPr="0054047F">
        <w:rPr>
          <w:rFonts w:ascii="Times New Roman" w:hAnsiTheme="minorEastAsia" w:cs="Times New Roman" w:hint="eastAsia"/>
        </w:rPr>
        <w:t>式</w:t>
      </w:r>
      <w:r w:rsidRPr="0054047F">
        <w:rPr>
          <w:rFonts w:ascii="Times New Roman" w:hAnsiTheme="minorEastAsia" w:cs="Times New Roman"/>
        </w:rPr>
        <w:t>（</w:t>
      </w:r>
      <w:r w:rsidRPr="0054047F">
        <w:rPr>
          <w:rFonts w:ascii="Times New Roman" w:hAnsiTheme="minorEastAsia" w:cs="Times New Roman" w:hint="eastAsia"/>
        </w:rPr>
        <w:t>23</w:t>
      </w:r>
      <w:r w:rsidRPr="0054047F">
        <w:rPr>
          <w:rFonts w:ascii="Times New Roman" w:hAnsiTheme="minorEastAsia" w:cs="Times New Roman" w:hint="eastAsia"/>
        </w:rPr>
        <w:t>）</w:t>
      </w:r>
      <w:r w:rsidRPr="0054047F">
        <w:rPr>
          <w:rFonts w:ascii="Times New Roman" w:hAnsiTheme="minorEastAsia" w:cs="Times New Roman"/>
        </w:rPr>
        <w:t>所示，是</w:t>
      </w:r>
      <w:r w:rsidRPr="0054047F">
        <w:rPr>
          <w:rFonts w:ascii="Times New Roman" w:hAnsiTheme="minorEastAsia" w:cs="Times New Roman" w:hint="eastAsia"/>
        </w:rPr>
        <w:t>对</w:t>
      </w:r>
      <w:r w:rsidRPr="0054047F">
        <w:rPr>
          <w:rFonts w:ascii="Times New Roman" w:hAnsiTheme="minorEastAsia" w:cs="Times New Roman"/>
        </w:rPr>
        <w:t>估计轨迹与真实轨迹之间的绝对整体偏差</w:t>
      </w:r>
      <w:r w:rsidRPr="0054047F">
        <w:rPr>
          <w:rFonts w:ascii="Times New Roman" w:hAnsiTheme="minorEastAsia" w:cs="Times New Roman" w:hint="eastAsia"/>
        </w:rPr>
        <w:t>进行</w:t>
      </w:r>
      <w:r w:rsidRPr="0054047F">
        <w:rPr>
          <w:rFonts w:ascii="Times New Roman" w:hAnsiTheme="minorEastAsia" w:cs="Times New Roman"/>
        </w:rPr>
        <w:t>度量。</w:t>
      </w:r>
    </w:p>
    <w:p w:rsidR="00171EBE" w:rsidRPr="0054047F" w:rsidRDefault="00171EBE" w:rsidP="00171EBE">
      <w:pPr>
        <w:tabs>
          <w:tab w:val="center" w:pos="4080"/>
          <w:tab w:val="right" w:pos="8160"/>
        </w:tabs>
        <w:spacing w:line="360" w:lineRule="auto"/>
        <w:rPr>
          <w:rFonts w:ascii="Times New Roman" w:hAnsi="Times New Roman" w:cs="Times New Roman"/>
        </w:rPr>
      </w:pPr>
      <w:r w:rsidRPr="0054047F">
        <w:rPr>
          <w:rFonts w:ascii="Times New Roman" w:hAnsi="Times New Roman" w:cs="Times New Roman"/>
        </w:rPr>
        <w:tab/>
      </w:r>
      <m:oMath>
        <m:r>
          <w:rPr>
            <w:rFonts w:ascii="Cambria Math" w:hAnsi="Cambria Math"/>
            <w:szCs w:val="21"/>
          </w:rPr>
          <m:t>RMSE</m:t>
        </m:r>
        <m:d>
          <m:dPr>
            <m:ctrlPr>
              <w:rPr>
                <w:rFonts w:ascii="Cambria Math" w:hAnsi="Cambria Math"/>
                <w:i/>
                <w:szCs w:val="21"/>
              </w:rPr>
            </m:ctrlPr>
          </m:dPr>
          <m:e>
            <m:r>
              <w:rPr>
                <w:rFonts w:ascii="Cambria Math" w:hAnsi="Cambria Math"/>
                <w:szCs w:val="21"/>
              </w:rPr>
              <m:t>ATE</m:t>
            </m:r>
          </m:e>
        </m:d>
        <m:r>
          <w:rPr>
            <w:rFonts w:ascii="Cambria Math" w:hAnsi="Cambria Math"/>
            <w:szCs w:val="21"/>
          </w:rPr>
          <m:t>=</m:t>
        </m:r>
        <m:rad>
          <m:radPr>
            <m:degHide m:val="on"/>
            <m:ctrlPr>
              <w:rPr>
                <w:rFonts w:ascii="Cambria Math" w:hAnsi="Cambria Math"/>
                <w:i/>
                <w:szCs w:val="21"/>
              </w:rPr>
            </m:ctrlPr>
          </m:radPr>
          <m:deg/>
          <m:e>
            <m:f>
              <m:fPr>
                <m:ctrlPr>
                  <w:rPr>
                    <w:rFonts w:ascii="Cambria Math" w:hAnsi="Cambria Math"/>
                    <w:i/>
                    <w:szCs w:val="21"/>
                  </w:rPr>
                </m:ctrlPr>
              </m:fPr>
              <m:num>
                <m:r>
                  <w:rPr>
                    <w:rFonts w:ascii="Cambria Math" w:hAnsi="Cambria Math"/>
                    <w:szCs w:val="21"/>
                  </w:rPr>
                  <m:t>1</m:t>
                </m:r>
              </m:num>
              <m:den>
                <m:r>
                  <w:rPr>
                    <w:rFonts w:ascii="Cambria Math" w:hAnsi="Cambria Math"/>
                    <w:szCs w:val="21"/>
                  </w:rPr>
                  <m:t>n</m:t>
                </m:r>
              </m:den>
            </m:f>
            <m:nary>
              <m:naryPr>
                <m:chr m:val="∑"/>
                <m:limLoc m:val="undOvr"/>
                <m:ctrlPr>
                  <w:rPr>
                    <w:rFonts w:ascii="Cambria Math" w:hAnsi="Cambria Math"/>
                    <w:szCs w:val="21"/>
                  </w:rPr>
                </m:ctrlPr>
              </m:naryPr>
              <m:sub>
                <m:r>
                  <w:rPr>
                    <w:rFonts w:ascii="Cambria Math" w:hAnsi="Cambria Math"/>
                    <w:szCs w:val="21"/>
                  </w:rPr>
                  <m:t>i</m:t>
                </m:r>
                <m:r>
                  <m:rPr>
                    <m:sty m:val="p"/>
                  </m:rPr>
                  <w:rPr>
                    <w:rFonts w:ascii="Cambria Math" w:hAnsi="Cambria Math"/>
                    <w:szCs w:val="21"/>
                  </w:rPr>
                  <m:t>=1</m:t>
                </m:r>
              </m:sub>
              <m:sup>
                <m:r>
                  <w:rPr>
                    <w:rFonts w:ascii="Cambria Math" w:hAnsi="Cambria Math"/>
                    <w:szCs w:val="21"/>
                  </w:rPr>
                  <m:t>n</m:t>
                </m:r>
              </m:sup>
              <m:e>
                <m:sSup>
                  <m:sSupPr>
                    <m:ctrlPr>
                      <w:rPr>
                        <w:rFonts w:ascii="Cambria Math" w:hAnsi="Cambria Math"/>
                        <w:i/>
                        <w:szCs w:val="21"/>
                      </w:rPr>
                    </m:ctrlPr>
                  </m:sSupPr>
                  <m:e>
                    <m:d>
                      <m:dPr>
                        <m:ctrlPr>
                          <w:rPr>
                            <w:rFonts w:ascii="Cambria Math" w:hAnsi="Cambria Math"/>
                            <w:i/>
                            <w:szCs w:val="21"/>
                          </w:rPr>
                        </m:ctrlPr>
                      </m:dPr>
                      <m:e>
                        <m:sSubSup>
                          <m:sSubSupPr>
                            <m:ctrlPr>
                              <w:rPr>
                                <w:rFonts w:ascii="Cambria Math" w:hAnsi="Cambria Math"/>
                                <w:i/>
                                <w:szCs w:val="21"/>
                              </w:rPr>
                            </m:ctrlPr>
                          </m:sSubSupPr>
                          <m:e>
                            <m:r>
                              <w:rPr>
                                <w:rFonts w:ascii="Cambria Math" w:hAnsi="Cambria Math"/>
                                <w:szCs w:val="21"/>
                              </w:rPr>
                              <m:t>O</m:t>
                            </m:r>
                          </m:e>
                          <m:sub>
                            <m:r>
                              <w:rPr>
                                <w:rFonts w:ascii="Cambria Math" w:hAnsi="Cambria Math"/>
                                <w:szCs w:val="21"/>
                              </w:rPr>
                              <m:t>i</m:t>
                            </m:r>
                          </m:sub>
                          <m:sup>
                            <m:sSub>
                              <m:sSubPr>
                                <m:ctrlPr>
                                  <w:rPr>
                                    <w:rFonts w:ascii="Cambria Math" w:hAnsi="Cambria Math"/>
                                    <w:i/>
                                    <w:szCs w:val="21"/>
                                  </w:rPr>
                                </m:ctrlPr>
                              </m:sSubPr>
                              <m:e>
                                <m:r>
                                  <w:rPr>
                                    <w:rFonts w:ascii="Cambria Math" w:hAnsi="Cambria Math"/>
                                    <w:szCs w:val="21"/>
                                  </w:rPr>
                                  <m:t>t</m:t>
                                </m:r>
                              </m:e>
                              <m:sub>
                                <m:r>
                                  <w:rPr>
                                    <w:rFonts w:ascii="Cambria Math" w:hAnsi="Cambria Math"/>
                                    <w:szCs w:val="21"/>
                                  </w:rPr>
                                  <m:t>x</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t</m:t>
                                </m:r>
                              </m:e>
                              <m:sub>
                                <m:r>
                                  <w:rPr>
                                    <w:rFonts w:ascii="Cambria Math" w:hAnsi="Cambria Math"/>
                                    <w:szCs w:val="21"/>
                                  </w:rPr>
                                  <m:t>y</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t</m:t>
                                </m:r>
                              </m:e>
                              <m:sub>
                                <m:r>
                                  <w:rPr>
                                    <w:rFonts w:ascii="Cambria Math" w:hAnsi="Cambria Math"/>
                                    <w:szCs w:val="21"/>
                                  </w:rPr>
                                  <m:t>z</m:t>
                                </m:r>
                              </m:sub>
                            </m:sSub>
                          </m:sup>
                        </m:sSubSup>
                        <m:r>
                          <w:rPr>
                            <w:rFonts w:ascii="Cambria Math" w:hAnsi="Cambria Math"/>
                            <w:szCs w:val="21"/>
                          </w:rPr>
                          <m:t>-</m:t>
                        </m:r>
                        <m:sSup>
                          <m:sSupPr>
                            <m:ctrlPr>
                              <w:rPr>
                                <w:rFonts w:ascii="Cambria Math" w:hAnsi="Cambria Math"/>
                                <w:i/>
                                <w:szCs w:val="21"/>
                              </w:rPr>
                            </m:ctrlPr>
                          </m:sSupPr>
                          <m:e>
                            <m:d>
                              <m:dPr>
                                <m:ctrlPr>
                                  <w:rPr>
                                    <w:rFonts w:ascii="Cambria Math" w:hAnsi="Cambria Math"/>
                                    <w:i/>
                                    <w:szCs w:val="21"/>
                                  </w:rPr>
                                </m:ctrlPr>
                              </m:dPr>
                              <m:e>
                                <m:r>
                                  <w:rPr>
                                    <w:rFonts w:ascii="Cambria Math" w:hAnsi="Cambria Math"/>
                                    <w:szCs w:val="21"/>
                                  </w:rPr>
                                  <m:t>T</m:t>
                                </m:r>
                                <m:sSub>
                                  <m:sSubPr>
                                    <m:ctrlPr>
                                      <w:rPr>
                                        <w:rFonts w:ascii="Cambria Math" w:hAnsi="Cambria Math"/>
                                        <w:i/>
                                        <w:szCs w:val="21"/>
                                      </w:rPr>
                                    </m:ctrlPr>
                                  </m:sSubPr>
                                  <m:e>
                                    <m:r>
                                      <w:rPr>
                                        <w:rFonts w:ascii="Cambria Math" w:hAnsi="Cambria Math"/>
                                        <w:szCs w:val="21"/>
                                      </w:rPr>
                                      <m:t>P</m:t>
                                    </m:r>
                                  </m:e>
                                  <m:sub>
                                    <m:r>
                                      <w:rPr>
                                        <w:rFonts w:ascii="Cambria Math" w:hAnsi="Cambria Math"/>
                                        <w:szCs w:val="21"/>
                                      </w:rPr>
                                      <m:t>i</m:t>
                                    </m:r>
                                  </m:sub>
                                </m:sSub>
                              </m:e>
                            </m:d>
                          </m:e>
                          <m:sup>
                            <m:sSub>
                              <m:sSubPr>
                                <m:ctrlPr>
                                  <w:rPr>
                                    <w:rFonts w:ascii="Cambria Math" w:hAnsi="Cambria Math"/>
                                    <w:i/>
                                    <w:szCs w:val="21"/>
                                  </w:rPr>
                                </m:ctrlPr>
                              </m:sSubPr>
                              <m:e>
                                <m:r>
                                  <w:rPr>
                                    <w:rFonts w:ascii="Cambria Math" w:hAnsi="Cambria Math"/>
                                    <w:szCs w:val="21"/>
                                  </w:rPr>
                                  <m:t>t</m:t>
                                </m:r>
                              </m:e>
                              <m:sub>
                                <m:r>
                                  <w:rPr>
                                    <w:rFonts w:ascii="Cambria Math" w:hAnsi="Cambria Math"/>
                                    <w:szCs w:val="21"/>
                                  </w:rPr>
                                  <m:t>x</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t</m:t>
                                </m:r>
                              </m:e>
                              <m:sub>
                                <m:r>
                                  <w:rPr>
                                    <w:rFonts w:ascii="Cambria Math" w:hAnsi="Cambria Math"/>
                                    <w:szCs w:val="21"/>
                                  </w:rPr>
                                  <m:t>y</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t</m:t>
                                </m:r>
                              </m:e>
                              <m:sub>
                                <m:r>
                                  <w:rPr>
                                    <w:rFonts w:ascii="Cambria Math" w:hAnsi="Cambria Math"/>
                                    <w:szCs w:val="21"/>
                                  </w:rPr>
                                  <m:t>z</m:t>
                                </m:r>
                              </m:sub>
                            </m:sSub>
                          </m:sup>
                        </m:sSup>
                      </m:e>
                    </m:d>
                  </m:e>
                  <m:sup>
                    <m:r>
                      <w:rPr>
                        <w:rFonts w:ascii="Cambria Math" w:hAnsi="Cambria Math"/>
                        <w:szCs w:val="21"/>
                      </w:rPr>
                      <m:t>2</m:t>
                    </m:r>
                  </m:sup>
                </m:sSup>
              </m:e>
            </m:nary>
          </m:e>
        </m:rad>
      </m:oMath>
      <w:r w:rsidRPr="0054047F">
        <w:rPr>
          <w:rFonts w:ascii="Times New Roman" w:hAnsi="Times New Roman" w:cs="Times New Roman"/>
        </w:rPr>
        <w:tab/>
        <w:t>(</w:t>
      </w:r>
      <w:r w:rsidRPr="0054047F">
        <w:rPr>
          <w:rFonts w:ascii="Times New Roman" w:hAnsi="Times New Roman" w:cs="Times New Roman" w:hint="eastAsia"/>
        </w:rPr>
        <w:t>23</w:t>
      </w:r>
      <w:r w:rsidRPr="0054047F">
        <w:rPr>
          <w:rFonts w:ascii="Times New Roman" w:hAnsi="Times New Roman" w:cs="Times New Roman"/>
        </w:rPr>
        <w:t>)</w:t>
      </w:r>
    </w:p>
    <w:p w:rsidR="00171EBE" w:rsidRPr="0054047F" w:rsidRDefault="00171EBE" w:rsidP="00171EBE">
      <w:pPr>
        <w:spacing w:line="360" w:lineRule="auto"/>
        <w:ind w:firstLine="420"/>
        <w:rPr>
          <w:szCs w:val="21"/>
        </w:rPr>
      </w:pPr>
      <w:r w:rsidRPr="0054047F">
        <w:rPr>
          <w:rFonts w:ascii="Times New Roman" w:hAnsiTheme="minorEastAsia" w:cs="Times New Roman" w:hint="eastAsia"/>
        </w:rPr>
        <w:t>式中，</w:t>
      </w:r>
      <m:oMath>
        <m:sSubSup>
          <m:sSubSupPr>
            <m:ctrlPr>
              <w:rPr>
                <w:rFonts w:ascii="Cambria Math" w:hAnsi="Cambria Math"/>
                <w:i/>
                <w:szCs w:val="21"/>
              </w:rPr>
            </m:ctrlPr>
          </m:sSubSupPr>
          <m:e>
            <m:r>
              <w:rPr>
                <w:rFonts w:ascii="Cambria Math" w:hAnsi="Cambria Math"/>
                <w:szCs w:val="21"/>
              </w:rPr>
              <m:t>O</m:t>
            </m:r>
          </m:e>
          <m:sub>
            <m:r>
              <w:rPr>
                <w:rFonts w:ascii="Cambria Math" w:hAnsi="Cambria Math"/>
                <w:szCs w:val="21"/>
              </w:rPr>
              <m:t>i</m:t>
            </m:r>
          </m:sub>
          <m:sup>
            <m:sSub>
              <m:sSubPr>
                <m:ctrlPr>
                  <w:rPr>
                    <w:rFonts w:ascii="Cambria Math" w:hAnsi="Cambria Math"/>
                    <w:i/>
                    <w:szCs w:val="21"/>
                  </w:rPr>
                </m:ctrlPr>
              </m:sSubPr>
              <m:e>
                <m:r>
                  <w:rPr>
                    <w:rFonts w:ascii="Cambria Math" w:hAnsi="Cambria Math"/>
                    <w:szCs w:val="21"/>
                  </w:rPr>
                  <m:t>t</m:t>
                </m:r>
              </m:e>
              <m:sub>
                <m:r>
                  <w:rPr>
                    <w:rFonts w:ascii="Cambria Math" w:hAnsi="Cambria Math"/>
                    <w:szCs w:val="21"/>
                  </w:rPr>
                  <m:t>x</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t</m:t>
                </m:r>
              </m:e>
              <m:sub>
                <m:r>
                  <w:rPr>
                    <w:rFonts w:ascii="Cambria Math" w:hAnsi="Cambria Math"/>
                    <w:szCs w:val="21"/>
                  </w:rPr>
                  <m:t>y</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t</m:t>
                </m:r>
              </m:e>
              <m:sub>
                <m:r>
                  <w:rPr>
                    <w:rFonts w:ascii="Cambria Math" w:hAnsi="Cambria Math"/>
                    <w:szCs w:val="21"/>
                  </w:rPr>
                  <m:t>z</m:t>
                </m:r>
              </m:sub>
            </m:sSub>
          </m:sup>
        </m:sSubSup>
        <m:r>
          <m:rPr>
            <m:sty m:val="p"/>
          </m:rPr>
          <w:rPr>
            <w:rFonts w:ascii="Cambria Math" w:hAnsi="Cambria Math"/>
            <w:szCs w:val="21"/>
          </w:rPr>
          <m:t>=</m:t>
        </m:r>
        <m:sSup>
          <m:sSupPr>
            <m:ctrlPr>
              <w:rPr>
                <w:rFonts w:ascii="Cambria Math" w:hAnsi="Cambria Math"/>
                <w:szCs w:val="21"/>
              </w:rPr>
            </m:ctrlPr>
          </m:sSupPr>
          <m:e>
            <m:d>
              <m:dPr>
                <m:ctrlPr>
                  <w:rPr>
                    <w:rFonts w:ascii="Cambria Math" w:hAnsi="Cambria Math"/>
                    <w:szCs w:val="21"/>
                  </w:rPr>
                </m:ctrlPr>
              </m:dPr>
              <m:e>
                <m:sSub>
                  <m:sSubPr>
                    <m:ctrlPr>
                      <w:rPr>
                        <w:rFonts w:ascii="Cambria Math" w:hAnsi="Cambria Math"/>
                        <w:i/>
                        <w:szCs w:val="21"/>
                      </w:rPr>
                    </m:ctrlPr>
                  </m:sSubPr>
                  <m:e>
                    <m:r>
                      <w:rPr>
                        <w:rFonts w:ascii="Cambria Math" w:hAnsi="Cambria Math"/>
                        <w:szCs w:val="21"/>
                      </w:rPr>
                      <m:t>t</m:t>
                    </m:r>
                  </m:e>
                  <m:sub>
                    <m:r>
                      <w:rPr>
                        <w:rFonts w:ascii="Cambria Math" w:hAnsi="Cambria Math"/>
                        <w:szCs w:val="21"/>
                      </w:rPr>
                      <m:t>x</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t</m:t>
                    </m:r>
                  </m:e>
                  <m:sub>
                    <m:r>
                      <w:rPr>
                        <w:rFonts w:ascii="Cambria Math" w:hAnsi="Cambria Math"/>
                        <w:szCs w:val="21"/>
                      </w:rPr>
                      <m:t>y</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t</m:t>
                    </m:r>
                  </m:e>
                  <m:sub>
                    <m:r>
                      <w:rPr>
                        <w:rFonts w:ascii="Cambria Math" w:hAnsi="Cambria Math"/>
                        <w:szCs w:val="21"/>
                      </w:rPr>
                      <m:t>z</m:t>
                    </m:r>
                  </m:sub>
                </m:sSub>
              </m:e>
            </m:d>
          </m:e>
          <m:sup>
            <m:r>
              <m:rPr>
                <m:sty m:val="p"/>
              </m:rPr>
              <w:rPr>
                <w:rFonts w:ascii="Cambria Math" w:hAnsi="Cambria Math"/>
                <w:szCs w:val="21"/>
              </w:rPr>
              <m:t>T</m:t>
            </m:r>
          </m:sup>
        </m:sSup>
      </m:oMath>
      <w:r w:rsidRPr="0054047F">
        <w:rPr>
          <w:rFonts w:hint="eastAsia"/>
          <w:szCs w:val="21"/>
        </w:rPr>
        <w:t>表示真实位姿的平移向量，</w:t>
      </w:r>
      <m:oMath>
        <m:sSup>
          <m:sSupPr>
            <m:ctrlPr>
              <w:rPr>
                <w:rFonts w:ascii="Cambria Math" w:hAnsi="Cambria Math"/>
                <w:i/>
                <w:szCs w:val="21"/>
              </w:rPr>
            </m:ctrlPr>
          </m:sSupPr>
          <m:e>
            <m:d>
              <m:dPr>
                <m:ctrlPr>
                  <w:rPr>
                    <w:rFonts w:ascii="Cambria Math" w:hAnsi="Cambria Math"/>
                    <w:i/>
                    <w:szCs w:val="21"/>
                  </w:rPr>
                </m:ctrlPr>
              </m:dPr>
              <m:e>
                <m:r>
                  <w:rPr>
                    <w:rFonts w:ascii="Cambria Math" w:hAnsi="Cambria Math"/>
                    <w:szCs w:val="21"/>
                  </w:rPr>
                  <m:t>T</m:t>
                </m:r>
                <m:sSub>
                  <m:sSubPr>
                    <m:ctrlPr>
                      <w:rPr>
                        <w:rFonts w:ascii="Cambria Math" w:hAnsi="Cambria Math"/>
                        <w:i/>
                        <w:szCs w:val="21"/>
                      </w:rPr>
                    </m:ctrlPr>
                  </m:sSubPr>
                  <m:e>
                    <m:r>
                      <w:rPr>
                        <w:rFonts w:ascii="Cambria Math" w:hAnsi="Cambria Math"/>
                        <w:szCs w:val="21"/>
                      </w:rPr>
                      <m:t>P</m:t>
                    </m:r>
                  </m:e>
                  <m:sub>
                    <m:r>
                      <w:rPr>
                        <w:rFonts w:ascii="Cambria Math" w:hAnsi="Cambria Math"/>
                        <w:szCs w:val="21"/>
                      </w:rPr>
                      <m:t>i</m:t>
                    </m:r>
                  </m:sub>
                </m:sSub>
              </m:e>
            </m:d>
          </m:e>
          <m:sup>
            <m:sSub>
              <m:sSubPr>
                <m:ctrlPr>
                  <w:rPr>
                    <w:rFonts w:ascii="Cambria Math" w:hAnsi="Cambria Math"/>
                    <w:i/>
                    <w:szCs w:val="21"/>
                  </w:rPr>
                </m:ctrlPr>
              </m:sSubPr>
              <m:e>
                <m:r>
                  <w:rPr>
                    <w:rFonts w:ascii="Cambria Math" w:hAnsi="Cambria Math"/>
                    <w:szCs w:val="21"/>
                  </w:rPr>
                  <m:t>t</m:t>
                </m:r>
              </m:e>
              <m:sub>
                <m:r>
                  <w:rPr>
                    <w:rFonts w:ascii="Cambria Math" w:hAnsi="Cambria Math"/>
                    <w:szCs w:val="21"/>
                  </w:rPr>
                  <m:t>x</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t</m:t>
                </m:r>
              </m:e>
              <m:sub>
                <m:r>
                  <w:rPr>
                    <w:rFonts w:ascii="Cambria Math" w:hAnsi="Cambria Math"/>
                    <w:szCs w:val="21"/>
                  </w:rPr>
                  <m:t>y</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t</m:t>
                </m:r>
              </m:e>
              <m:sub>
                <m:r>
                  <w:rPr>
                    <w:rFonts w:ascii="Cambria Math" w:hAnsi="Cambria Math"/>
                    <w:szCs w:val="21"/>
                  </w:rPr>
                  <m:t>z</m:t>
                </m:r>
              </m:sub>
            </m:sSub>
          </m:sup>
        </m:sSup>
      </m:oMath>
      <w:r w:rsidRPr="0054047F">
        <w:rPr>
          <w:rFonts w:hint="eastAsia"/>
          <w:szCs w:val="21"/>
        </w:rPr>
        <w:t>表示估计位姿的平移向量。</w:t>
      </w:r>
    </w:p>
    <w:p w:rsidR="00BC4EE7" w:rsidRPr="0054047F" w:rsidRDefault="00BC4EE7" w:rsidP="00087ECB">
      <w:pPr>
        <w:spacing w:line="360" w:lineRule="auto"/>
        <w:ind w:firstLine="476"/>
        <w:rPr>
          <w:rFonts w:ascii="Times New Roman" w:hAnsiTheme="minorEastAsia" w:cs="Times New Roman"/>
          <w:spacing w:val="-1"/>
          <w:kern w:val="0"/>
          <w:szCs w:val="20"/>
        </w:rPr>
      </w:pPr>
      <w:r w:rsidRPr="0054047F">
        <w:rPr>
          <w:rFonts w:hint="eastAsia"/>
        </w:rPr>
        <w:t>以</w:t>
      </w:r>
      <w:r w:rsidRPr="0054047F">
        <w:t>文中图</w:t>
      </w:r>
      <w:r w:rsidRPr="0054047F">
        <w:rPr>
          <w:rFonts w:hint="eastAsia"/>
        </w:rPr>
        <w:t>2</w:t>
      </w:r>
      <w:r w:rsidRPr="0054047F">
        <w:rPr>
          <w:rFonts w:hint="eastAsia"/>
        </w:rPr>
        <w:t>为例，</w:t>
      </w:r>
      <w:r w:rsidRPr="0054047F">
        <w:rPr>
          <w:rFonts w:ascii="Times New Roman" w:hAnsi="Times New Roman" w:cs="Times New Roman"/>
        </w:rPr>
        <w:t>(a)</w:t>
      </w:r>
      <w:r w:rsidRPr="0054047F">
        <w:rPr>
          <w:rFonts w:ascii="Times New Roman" w:hAnsiTheme="minorEastAsia" w:cs="Times New Roman"/>
        </w:rPr>
        <w:t>、</w:t>
      </w:r>
      <w:r w:rsidRPr="0054047F">
        <w:rPr>
          <w:rFonts w:ascii="Times New Roman" w:hAnsi="Times New Roman" w:cs="Times New Roman"/>
        </w:rPr>
        <w:t>(b)</w:t>
      </w:r>
      <w:r w:rsidRPr="0054047F">
        <w:rPr>
          <w:rFonts w:ascii="Times New Roman" w:hAnsiTheme="minorEastAsia" w:cs="Times New Roman"/>
        </w:rPr>
        <w:t>所示的连续对图像根据斑点和角点算子检测出来并经过匹配得到局内点数目为</w:t>
      </w:r>
      <w:r w:rsidR="00DF5358" w:rsidRPr="0054047F">
        <w:rPr>
          <w:rFonts w:ascii="Times New Roman" w:hAnsi="Times New Roman" w:cs="Times New Roman" w:hint="eastAsia"/>
        </w:rPr>
        <w:t>128</w:t>
      </w:r>
      <w:r w:rsidRPr="0054047F">
        <w:rPr>
          <w:rFonts w:ascii="Times New Roman" w:hAnsiTheme="minorEastAsia" w:cs="Times New Roman" w:hint="eastAsia"/>
        </w:rPr>
        <w:t>；</w:t>
      </w:r>
      <w:r w:rsidRPr="0054047F">
        <w:rPr>
          <w:rFonts w:ascii="Times New Roman" w:hAnsi="Times New Roman" w:cs="Times New Roman"/>
        </w:rPr>
        <w:t>(c)</w:t>
      </w:r>
      <w:r w:rsidRPr="0054047F">
        <w:rPr>
          <w:rFonts w:ascii="Times New Roman" w:hAnsiTheme="minorEastAsia" w:cs="Times New Roman"/>
        </w:rPr>
        <w:t>、</w:t>
      </w:r>
      <w:r w:rsidRPr="0054047F">
        <w:rPr>
          <w:rFonts w:ascii="Times New Roman" w:hAnsi="Times New Roman" w:cs="Times New Roman"/>
        </w:rPr>
        <w:t>(d)</w:t>
      </w:r>
      <w:r w:rsidRPr="0054047F">
        <w:rPr>
          <w:rFonts w:ascii="Times New Roman" w:hAnsiTheme="minorEastAsia" w:cs="Times New Roman"/>
        </w:rPr>
        <w:t>为另一对分布更加均匀匹配特征点的连续图像对，其局内点数目为</w:t>
      </w:r>
      <w:r w:rsidR="00DF5358" w:rsidRPr="0054047F">
        <w:rPr>
          <w:rFonts w:ascii="Times New Roman" w:hAnsi="Times New Roman" w:cs="Times New Roman" w:hint="eastAsia"/>
        </w:rPr>
        <w:t>125</w:t>
      </w:r>
      <w:r w:rsidRPr="0054047F">
        <w:rPr>
          <w:rFonts w:ascii="Times New Roman" w:hAnsiTheme="minorEastAsia" w:cs="Times New Roman" w:hint="eastAsia"/>
        </w:rPr>
        <w:t>。</w:t>
      </w:r>
      <w:r w:rsidRPr="0054047F">
        <w:rPr>
          <w:rFonts w:ascii="Times New Roman" w:hAnsiTheme="minorEastAsia" w:cs="Times New Roman"/>
        </w:rPr>
        <w:t>如</w:t>
      </w:r>
      <w:r w:rsidRPr="0054047F">
        <w:rPr>
          <w:rFonts w:ascii="Times New Roman" w:hAnsiTheme="minorEastAsia" w:cs="Times New Roman" w:hint="eastAsia"/>
        </w:rPr>
        <w:t>以</w:t>
      </w:r>
      <w:r w:rsidRPr="0054047F">
        <w:rPr>
          <w:rFonts w:ascii="Times New Roman" w:hAnsiTheme="minorEastAsia" w:cs="Times New Roman"/>
        </w:rPr>
        <w:t>局内点数目作为信息矩阵的设置方法，</w:t>
      </w:r>
      <w:r w:rsidR="00DF5358" w:rsidRPr="0054047F">
        <w:rPr>
          <w:rFonts w:ascii="Times New Roman" w:hAnsiTheme="minorEastAsia" w:cs="Times New Roman" w:hint="eastAsia"/>
        </w:rPr>
        <w:t>优化后</w:t>
      </w:r>
      <w:r w:rsidRPr="0054047F">
        <w:rPr>
          <w:rFonts w:ascii="Times New Roman" w:hAnsi="Times New Roman" w:cs="Times New Roman"/>
        </w:rPr>
        <w:t>(a)</w:t>
      </w:r>
      <w:r w:rsidRPr="0054047F">
        <w:rPr>
          <w:rFonts w:ascii="Times New Roman" w:hAnsiTheme="minorEastAsia" w:cs="Times New Roman"/>
        </w:rPr>
        <w:t>、</w:t>
      </w:r>
      <w:r w:rsidRPr="0054047F">
        <w:rPr>
          <w:rFonts w:ascii="Times New Roman" w:hAnsi="Times New Roman" w:cs="Times New Roman"/>
        </w:rPr>
        <w:t>(b)</w:t>
      </w:r>
      <w:r w:rsidRPr="0054047F">
        <w:rPr>
          <w:rFonts w:ascii="Times New Roman" w:hAnsi="Times New Roman" w:cs="Times New Roman" w:hint="eastAsia"/>
        </w:rPr>
        <w:t>的</w:t>
      </w:r>
      <w:r w:rsidR="00DF5358" w:rsidRPr="0054047F">
        <w:rPr>
          <w:rFonts w:ascii="Times New Roman" w:hAnsi="Times New Roman" w:cs="Times New Roman" w:hint="eastAsia"/>
        </w:rPr>
        <w:t>绝对位姿的平移</w:t>
      </w:r>
      <w:r w:rsidRPr="0054047F">
        <w:rPr>
          <w:rFonts w:ascii="Times New Roman" w:hAnsiTheme="minorEastAsia" w:cs="Times New Roman"/>
        </w:rPr>
        <w:t>误差</w:t>
      </w:r>
      <w:r w:rsidR="00DF5358" w:rsidRPr="0054047F">
        <w:rPr>
          <w:rFonts w:ascii="Times New Roman" w:hAnsiTheme="minorEastAsia" w:cs="Times New Roman" w:hint="eastAsia"/>
        </w:rPr>
        <w:t>分别为</w:t>
      </w:r>
      <w:r w:rsidR="00C42085" w:rsidRPr="0054047F">
        <w:rPr>
          <w:rFonts w:ascii="Times New Roman" w:hAnsiTheme="minorEastAsia" w:cs="Times New Roman" w:hint="eastAsia"/>
        </w:rPr>
        <w:t>3.425</w:t>
      </w:r>
      <w:r w:rsidR="00C42085" w:rsidRPr="0054047F">
        <w:rPr>
          <w:rFonts w:ascii="Times New Roman" w:hAnsiTheme="minorEastAsia" w:cs="Times New Roman" w:hint="eastAsia"/>
        </w:rPr>
        <w:t>米</w:t>
      </w:r>
      <w:r w:rsidR="00DF5358" w:rsidRPr="0054047F">
        <w:rPr>
          <w:rFonts w:ascii="Times New Roman" w:hAnsiTheme="minorEastAsia" w:cs="Times New Roman" w:hint="eastAsia"/>
        </w:rPr>
        <w:t>、</w:t>
      </w:r>
      <w:r w:rsidR="00C42085" w:rsidRPr="0054047F">
        <w:rPr>
          <w:rFonts w:ascii="Times New Roman" w:hAnsiTheme="minorEastAsia" w:cs="Times New Roman" w:hint="eastAsia"/>
        </w:rPr>
        <w:t>3.426</w:t>
      </w:r>
      <w:r w:rsidR="00C42085" w:rsidRPr="0054047F">
        <w:rPr>
          <w:rFonts w:ascii="Times New Roman" w:hAnsiTheme="minorEastAsia" w:cs="Times New Roman" w:hint="eastAsia"/>
        </w:rPr>
        <w:t>米</w:t>
      </w:r>
      <w:r w:rsidRPr="0054047F">
        <w:rPr>
          <w:rFonts w:ascii="Times New Roman" w:hAnsiTheme="minorEastAsia" w:cs="Times New Roman" w:hint="eastAsia"/>
        </w:rPr>
        <w:t>；</w:t>
      </w:r>
      <w:r w:rsidRPr="0054047F">
        <w:rPr>
          <w:rFonts w:ascii="Times New Roman" w:hAnsi="Times New Roman" w:cs="Times New Roman"/>
        </w:rPr>
        <w:t>(c)</w:t>
      </w:r>
      <w:r w:rsidRPr="0054047F">
        <w:rPr>
          <w:rFonts w:ascii="Times New Roman" w:hAnsiTheme="minorEastAsia" w:cs="Times New Roman"/>
        </w:rPr>
        <w:t>、</w:t>
      </w:r>
      <w:r w:rsidRPr="0054047F">
        <w:rPr>
          <w:rFonts w:ascii="Times New Roman" w:hAnsi="Times New Roman" w:cs="Times New Roman"/>
        </w:rPr>
        <w:t>(d)</w:t>
      </w:r>
      <w:r w:rsidRPr="0054047F">
        <w:rPr>
          <w:rFonts w:ascii="Times New Roman" w:hAnsi="Times New Roman" w:cs="Times New Roman" w:hint="eastAsia"/>
        </w:rPr>
        <w:t>的</w:t>
      </w:r>
      <w:r w:rsidR="00DF5358" w:rsidRPr="0054047F">
        <w:rPr>
          <w:rFonts w:ascii="Times New Roman" w:hAnsi="Times New Roman" w:cs="Times New Roman" w:hint="eastAsia"/>
        </w:rPr>
        <w:t>绝对位姿的</w:t>
      </w:r>
      <w:r w:rsidRPr="0054047F">
        <w:rPr>
          <w:rFonts w:ascii="Times New Roman" w:hAnsiTheme="minorEastAsia" w:cs="Times New Roman"/>
        </w:rPr>
        <w:t>平移误差</w:t>
      </w:r>
      <w:r w:rsidR="00DF5358" w:rsidRPr="0054047F">
        <w:rPr>
          <w:rFonts w:ascii="Times New Roman" w:hAnsiTheme="minorEastAsia" w:cs="Times New Roman" w:hint="eastAsia"/>
        </w:rPr>
        <w:t>分别为</w:t>
      </w:r>
      <w:r w:rsidR="00540802" w:rsidRPr="0054047F">
        <w:rPr>
          <w:rFonts w:ascii="Times New Roman" w:hAnsiTheme="minorEastAsia" w:cs="Times New Roman" w:hint="eastAsia"/>
        </w:rPr>
        <w:t>2.231</w:t>
      </w:r>
      <w:r w:rsidR="00540802" w:rsidRPr="0054047F">
        <w:rPr>
          <w:rFonts w:ascii="Times New Roman" w:hAnsiTheme="minorEastAsia" w:cs="Times New Roman" w:hint="eastAsia"/>
        </w:rPr>
        <w:t>米</w:t>
      </w:r>
      <w:r w:rsidR="00DF5358" w:rsidRPr="0054047F">
        <w:rPr>
          <w:rFonts w:ascii="Times New Roman" w:hAnsiTheme="minorEastAsia" w:cs="Times New Roman" w:hint="eastAsia"/>
        </w:rPr>
        <w:t>、</w:t>
      </w:r>
      <w:r w:rsidR="00540802" w:rsidRPr="0054047F">
        <w:rPr>
          <w:rFonts w:ascii="Times New Roman" w:hAnsiTheme="minorEastAsia" w:cs="Times New Roman" w:hint="eastAsia"/>
        </w:rPr>
        <w:t>2.281</w:t>
      </w:r>
      <w:r w:rsidR="00540802" w:rsidRPr="0054047F">
        <w:rPr>
          <w:rFonts w:ascii="Times New Roman" w:hAnsiTheme="minorEastAsia" w:cs="Times New Roman" w:hint="eastAsia"/>
        </w:rPr>
        <w:t>米</w:t>
      </w:r>
      <w:r w:rsidRPr="0054047F">
        <w:rPr>
          <w:rFonts w:ascii="Times New Roman" w:hAnsiTheme="minorEastAsia" w:cs="Times New Roman"/>
        </w:rPr>
        <w:t>；</w:t>
      </w:r>
      <w:r w:rsidRPr="0054047F">
        <w:rPr>
          <w:rFonts w:ascii="Times New Roman" w:hAnsiTheme="minorEastAsia" w:cs="Times New Roman" w:hint="eastAsia"/>
        </w:rPr>
        <w:t>以局内点</w:t>
      </w:r>
      <w:r w:rsidRPr="0054047F">
        <w:rPr>
          <w:rFonts w:ascii="Times New Roman" w:hAnsiTheme="minorEastAsia" w:cs="Times New Roman"/>
        </w:rPr>
        <w:t>数目结合分布设置信息矩阵则</w:t>
      </w:r>
      <w:r w:rsidRPr="0054047F">
        <w:rPr>
          <w:rFonts w:ascii="Times New Roman" w:hAnsi="Times New Roman" w:cs="Times New Roman"/>
        </w:rPr>
        <w:t>(a)</w:t>
      </w:r>
      <w:r w:rsidRPr="0054047F">
        <w:rPr>
          <w:rFonts w:ascii="Times New Roman" w:hAnsiTheme="minorEastAsia" w:cs="Times New Roman"/>
        </w:rPr>
        <w:t>、</w:t>
      </w:r>
      <w:r w:rsidRPr="0054047F">
        <w:rPr>
          <w:rFonts w:ascii="Times New Roman" w:hAnsi="Times New Roman" w:cs="Times New Roman"/>
        </w:rPr>
        <w:t>(b)</w:t>
      </w:r>
      <w:r w:rsidRPr="0054047F">
        <w:rPr>
          <w:rFonts w:ascii="Times New Roman" w:hAnsi="Times New Roman" w:cs="Times New Roman" w:hint="eastAsia"/>
        </w:rPr>
        <w:t>的</w:t>
      </w:r>
      <w:r w:rsidR="00DF5358" w:rsidRPr="0054047F">
        <w:rPr>
          <w:rFonts w:ascii="Times New Roman" w:hAnsi="Times New Roman" w:cs="Times New Roman" w:hint="eastAsia"/>
        </w:rPr>
        <w:t>绝对位姿的平移</w:t>
      </w:r>
      <w:r w:rsidR="00DF5358" w:rsidRPr="0054047F">
        <w:rPr>
          <w:rFonts w:ascii="Times New Roman" w:hAnsiTheme="minorEastAsia" w:cs="Times New Roman"/>
        </w:rPr>
        <w:t>误差</w:t>
      </w:r>
      <w:r w:rsidR="00DF5358" w:rsidRPr="0054047F">
        <w:rPr>
          <w:rFonts w:ascii="Times New Roman" w:hAnsiTheme="minorEastAsia" w:cs="Times New Roman" w:hint="eastAsia"/>
        </w:rPr>
        <w:t>分别为</w:t>
      </w:r>
      <w:r w:rsidR="00C42085" w:rsidRPr="0054047F">
        <w:rPr>
          <w:rFonts w:ascii="Times New Roman" w:hAnsiTheme="minorEastAsia" w:cs="Times New Roman" w:hint="eastAsia"/>
        </w:rPr>
        <w:t>3.268</w:t>
      </w:r>
      <w:r w:rsidR="00C42085" w:rsidRPr="0054047F">
        <w:rPr>
          <w:rFonts w:ascii="Times New Roman" w:hAnsiTheme="minorEastAsia" w:cs="Times New Roman" w:hint="eastAsia"/>
        </w:rPr>
        <w:t>米、</w:t>
      </w:r>
      <w:r w:rsidR="00C42085" w:rsidRPr="0054047F">
        <w:rPr>
          <w:rFonts w:ascii="Times New Roman" w:hAnsiTheme="minorEastAsia" w:cs="Times New Roman" w:hint="eastAsia"/>
        </w:rPr>
        <w:t>3.272</w:t>
      </w:r>
      <w:r w:rsidR="00C42085" w:rsidRPr="0054047F">
        <w:rPr>
          <w:rFonts w:ascii="Times New Roman" w:hAnsiTheme="minorEastAsia" w:cs="Times New Roman" w:hint="eastAsia"/>
        </w:rPr>
        <w:t>米</w:t>
      </w:r>
      <w:r w:rsidRPr="0054047F">
        <w:rPr>
          <w:rFonts w:ascii="Times New Roman" w:hAnsiTheme="minorEastAsia" w:cs="Times New Roman"/>
        </w:rPr>
        <w:t>，</w:t>
      </w:r>
      <w:r w:rsidRPr="0054047F">
        <w:rPr>
          <w:rFonts w:ascii="Times New Roman" w:hAnsi="Times New Roman" w:cs="Times New Roman"/>
        </w:rPr>
        <w:t>(c)</w:t>
      </w:r>
      <w:r w:rsidRPr="0054047F">
        <w:rPr>
          <w:rFonts w:ascii="Times New Roman" w:hAnsiTheme="minorEastAsia" w:cs="Times New Roman"/>
        </w:rPr>
        <w:t>、</w:t>
      </w:r>
      <w:r w:rsidRPr="0054047F">
        <w:rPr>
          <w:rFonts w:ascii="Times New Roman" w:hAnsi="Times New Roman" w:cs="Times New Roman"/>
        </w:rPr>
        <w:t>(d)</w:t>
      </w:r>
      <w:r w:rsidRPr="0054047F">
        <w:rPr>
          <w:rFonts w:ascii="Times New Roman" w:hAnsi="Times New Roman" w:cs="Times New Roman" w:hint="eastAsia"/>
        </w:rPr>
        <w:t>的</w:t>
      </w:r>
      <w:r w:rsidR="00DF5358" w:rsidRPr="0054047F">
        <w:rPr>
          <w:rFonts w:ascii="Times New Roman" w:hAnsi="Times New Roman" w:cs="Times New Roman" w:hint="eastAsia"/>
        </w:rPr>
        <w:t>绝对位姿的平移</w:t>
      </w:r>
      <w:r w:rsidR="00DF5358" w:rsidRPr="0054047F">
        <w:rPr>
          <w:rFonts w:ascii="Times New Roman" w:hAnsiTheme="minorEastAsia" w:cs="Times New Roman"/>
        </w:rPr>
        <w:t>误差</w:t>
      </w:r>
      <w:r w:rsidR="00DF5358" w:rsidRPr="0054047F">
        <w:rPr>
          <w:rFonts w:ascii="Times New Roman" w:hAnsiTheme="minorEastAsia" w:cs="Times New Roman" w:hint="eastAsia"/>
        </w:rPr>
        <w:t>分别为</w:t>
      </w:r>
      <w:r w:rsidR="00540802" w:rsidRPr="0054047F">
        <w:rPr>
          <w:rFonts w:ascii="Times New Roman" w:hAnsiTheme="minorEastAsia" w:cs="Times New Roman" w:hint="eastAsia"/>
        </w:rPr>
        <w:t>1.977</w:t>
      </w:r>
      <w:r w:rsidR="00540802" w:rsidRPr="0054047F">
        <w:rPr>
          <w:rFonts w:ascii="Times New Roman" w:hAnsiTheme="minorEastAsia" w:cs="Times New Roman" w:hint="eastAsia"/>
        </w:rPr>
        <w:t>米、</w:t>
      </w:r>
      <w:r w:rsidR="00540802" w:rsidRPr="0054047F">
        <w:rPr>
          <w:rFonts w:ascii="Times New Roman" w:hAnsiTheme="minorEastAsia" w:cs="Times New Roman" w:hint="eastAsia"/>
        </w:rPr>
        <w:t>2.026</w:t>
      </w:r>
      <w:r w:rsidR="00540802" w:rsidRPr="0054047F">
        <w:rPr>
          <w:rFonts w:ascii="Times New Roman" w:hAnsiTheme="minorEastAsia" w:cs="Times New Roman" w:hint="eastAsia"/>
        </w:rPr>
        <w:t>米</w:t>
      </w:r>
      <w:r w:rsidR="00AF65F0" w:rsidRPr="0054047F">
        <w:rPr>
          <w:rFonts w:ascii="Times New Roman" w:hAnsiTheme="minorEastAsia" w:cs="Times New Roman" w:hint="eastAsia"/>
        </w:rPr>
        <w:t>。</w:t>
      </w:r>
    </w:p>
    <w:p w:rsidR="008F0A9F" w:rsidRPr="0054047F" w:rsidRDefault="008F0A9F" w:rsidP="006845D3">
      <w:pPr>
        <w:spacing w:line="360" w:lineRule="auto"/>
        <w:ind w:firstLine="476"/>
        <w:rPr>
          <w:rFonts w:ascii="Times New Roman" w:hAnsiTheme="minorEastAsia" w:cs="Times New Roman"/>
          <w:spacing w:val="-1"/>
          <w:kern w:val="0"/>
          <w:szCs w:val="20"/>
        </w:rPr>
      </w:pPr>
      <w:r w:rsidRPr="0054047F">
        <w:rPr>
          <w:rFonts w:ascii="Times New Roman" w:hAnsiTheme="minorEastAsia" w:cs="Times New Roman"/>
          <w:spacing w:val="-1"/>
          <w:kern w:val="0"/>
          <w:szCs w:val="20"/>
        </w:rPr>
        <w:t>视觉里程计得到的</w:t>
      </w:r>
      <w:r w:rsidR="00A16663" w:rsidRPr="0054047F">
        <w:rPr>
          <w:rFonts w:ascii="Times New Roman" w:hAnsiTheme="minorEastAsia" w:cs="Times New Roman" w:hint="eastAsia"/>
          <w:spacing w:val="-1"/>
          <w:kern w:val="0"/>
          <w:szCs w:val="20"/>
        </w:rPr>
        <w:t>相机</w:t>
      </w:r>
      <w:r w:rsidRPr="0054047F">
        <w:rPr>
          <w:rFonts w:ascii="Times New Roman" w:hAnsiTheme="minorEastAsia" w:cs="Times New Roman"/>
          <w:spacing w:val="-1"/>
          <w:kern w:val="0"/>
          <w:szCs w:val="20"/>
        </w:rPr>
        <w:t>运动轨迹</w:t>
      </w:r>
      <w:r w:rsidR="00A16663" w:rsidRPr="0054047F">
        <w:rPr>
          <w:rFonts w:ascii="Times New Roman" w:hAnsiTheme="minorEastAsia" w:cs="Times New Roman" w:hint="eastAsia"/>
          <w:spacing w:val="-1"/>
          <w:kern w:val="0"/>
          <w:szCs w:val="20"/>
        </w:rPr>
        <w:t>、相机</w:t>
      </w:r>
      <w:r w:rsidR="00A16663" w:rsidRPr="0054047F">
        <w:rPr>
          <w:rFonts w:ascii="Times New Roman" w:hAnsiTheme="minorEastAsia" w:cs="Times New Roman"/>
          <w:spacing w:val="-1"/>
          <w:kern w:val="0"/>
          <w:szCs w:val="20"/>
        </w:rPr>
        <w:t>的真实轨迹</w:t>
      </w:r>
      <w:r w:rsidR="00A16663" w:rsidRPr="0054047F">
        <w:rPr>
          <w:rFonts w:ascii="Times New Roman" w:hAnsiTheme="minorEastAsia" w:cs="Times New Roman" w:hint="eastAsia"/>
          <w:spacing w:val="-1"/>
          <w:kern w:val="0"/>
          <w:szCs w:val="20"/>
        </w:rPr>
        <w:t>、</w:t>
      </w:r>
      <w:r w:rsidR="00A16663" w:rsidRPr="0054047F">
        <w:rPr>
          <w:rFonts w:ascii="Times New Roman" w:hAnsiTheme="minorEastAsia" w:cs="Times New Roman"/>
          <w:spacing w:val="-1"/>
          <w:kern w:val="0"/>
          <w:szCs w:val="20"/>
        </w:rPr>
        <w:t>本文优化后得</w:t>
      </w:r>
      <w:r w:rsidR="00A16663" w:rsidRPr="0054047F">
        <w:rPr>
          <w:rFonts w:ascii="Times New Roman" w:hAnsiTheme="minorEastAsia" w:cs="Times New Roman" w:hint="eastAsia"/>
          <w:spacing w:val="-1"/>
          <w:kern w:val="0"/>
          <w:szCs w:val="20"/>
        </w:rPr>
        <w:t>到</w:t>
      </w:r>
      <w:r w:rsidR="00A16663" w:rsidRPr="0054047F">
        <w:rPr>
          <w:rFonts w:ascii="Times New Roman" w:hAnsiTheme="minorEastAsia" w:cs="Times New Roman"/>
          <w:spacing w:val="-1"/>
          <w:kern w:val="0"/>
          <w:szCs w:val="20"/>
        </w:rPr>
        <w:t>相机运动轨迹</w:t>
      </w:r>
      <w:r w:rsidRPr="0054047F">
        <w:rPr>
          <w:rFonts w:ascii="Times New Roman" w:hAnsiTheme="minorEastAsia" w:cs="Times New Roman"/>
          <w:spacing w:val="-1"/>
          <w:kern w:val="0"/>
          <w:szCs w:val="20"/>
        </w:rPr>
        <w:t>如图</w:t>
      </w:r>
      <w:r w:rsidR="00C92C56" w:rsidRPr="0054047F">
        <w:rPr>
          <w:rFonts w:ascii="Times New Roman" w:hAnsi="Times New Roman" w:cs="Times New Roman" w:hint="eastAsia"/>
          <w:spacing w:val="-1"/>
          <w:kern w:val="0"/>
          <w:szCs w:val="20"/>
        </w:rPr>
        <w:t>4</w:t>
      </w:r>
      <w:r w:rsidRPr="0054047F">
        <w:rPr>
          <w:rFonts w:ascii="Times New Roman" w:hAnsiTheme="minorEastAsia" w:cs="Times New Roman"/>
          <w:spacing w:val="-1"/>
          <w:kern w:val="0"/>
          <w:szCs w:val="20"/>
        </w:rPr>
        <w:t>所示</w:t>
      </w:r>
      <w:r w:rsidR="00A16663" w:rsidRPr="0054047F">
        <w:rPr>
          <w:rFonts w:ascii="Times New Roman" w:hAnsiTheme="minorEastAsia" w:cs="Times New Roman" w:hint="eastAsia"/>
          <w:spacing w:val="-1"/>
          <w:kern w:val="0"/>
          <w:szCs w:val="20"/>
        </w:rPr>
        <w:t>。可以看出</w:t>
      </w:r>
      <w:r w:rsidR="00A16663" w:rsidRPr="0054047F">
        <w:rPr>
          <w:rFonts w:ascii="Times New Roman" w:hAnsiTheme="minorEastAsia" w:cs="Times New Roman"/>
          <w:spacing w:val="-1"/>
          <w:kern w:val="0"/>
          <w:szCs w:val="20"/>
        </w:rPr>
        <w:t>，</w:t>
      </w:r>
      <w:r w:rsidR="003B4B78" w:rsidRPr="0054047F">
        <w:rPr>
          <w:rFonts w:ascii="Times New Roman" w:hAnsiTheme="minorEastAsia" w:cs="Times New Roman" w:hint="eastAsia"/>
          <w:spacing w:val="-1"/>
          <w:kern w:val="0"/>
          <w:szCs w:val="20"/>
        </w:rPr>
        <w:t>基于局内点分布的图优化</w:t>
      </w:r>
      <w:r w:rsidR="00A16663" w:rsidRPr="0054047F">
        <w:rPr>
          <w:rFonts w:ascii="Times New Roman" w:hAnsiTheme="minorEastAsia" w:cs="Times New Roman"/>
          <w:spacing w:val="-1"/>
          <w:kern w:val="0"/>
          <w:szCs w:val="20"/>
        </w:rPr>
        <w:t>得到的运动轨迹更加接近于真实轨迹，取得了优化效果。</w:t>
      </w:r>
    </w:p>
    <w:p w:rsidR="00071CF0" w:rsidRPr="0054047F" w:rsidRDefault="00071CF0" w:rsidP="009C2229">
      <w:pPr>
        <w:spacing w:line="360" w:lineRule="auto"/>
        <w:ind w:firstLine="420"/>
      </w:pPr>
      <w:r w:rsidRPr="0054047F">
        <w:rPr>
          <w:rFonts w:hint="eastAsia"/>
        </w:rPr>
        <w:t>基于</w:t>
      </w:r>
      <w:r w:rsidRPr="0054047F">
        <w:t>局内点分布的</w:t>
      </w:r>
      <w:r w:rsidRPr="0054047F">
        <w:rPr>
          <w:rFonts w:hint="eastAsia"/>
        </w:rPr>
        <w:t>SLAM</w:t>
      </w:r>
      <w:r w:rsidRPr="0054047F">
        <w:rPr>
          <w:rFonts w:hint="eastAsia"/>
        </w:rPr>
        <w:t>后端</w:t>
      </w:r>
      <w:r w:rsidRPr="0054047F">
        <w:t>图优化</w:t>
      </w:r>
      <w:r w:rsidRPr="0054047F">
        <w:rPr>
          <w:rFonts w:hint="eastAsia"/>
        </w:rPr>
        <w:t>算法所需</w:t>
      </w:r>
      <w:r w:rsidRPr="0054047F">
        <w:t>时间如表</w:t>
      </w:r>
      <w:r w:rsidRPr="0054047F">
        <w:rPr>
          <w:rFonts w:hint="eastAsia"/>
        </w:rPr>
        <w:t>4</w:t>
      </w:r>
      <w:r w:rsidRPr="0054047F">
        <w:rPr>
          <w:rFonts w:hint="eastAsia"/>
        </w:rPr>
        <w:t>所示，</w:t>
      </w:r>
      <w:r w:rsidR="00427F4F" w:rsidRPr="0054047F">
        <w:rPr>
          <w:rFonts w:hint="eastAsia"/>
        </w:rPr>
        <w:t>在</w:t>
      </w:r>
      <w:r w:rsidR="00427F4F" w:rsidRPr="0054047F">
        <w:rPr>
          <w:rFonts w:hint="eastAsia"/>
        </w:rPr>
        <w:t>KITTI</w:t>
      </w:r>
      <w:r w:rsidR="00427F4F" w:rsidRPr="0054047F">
        <w:rPr>
          <w:rFonts w:hint="eastAsia"/>
        </w:rPr>
        <w:t>数据集上的平均优化时间</w:t>
      </w:r>
      <w:r w:rsidRPr="0054047F">
        <w:t>为</w:t>
      </w:r>
      <w:r w:rsidRPr="0054047F">
        <w:rPr>
          <w:rFonts w:hint="eastAsia"/>
        </w:rPr>
        <w:t>G2O</w:t>
      </w:r>
      <w:r w:rsidRPr="0054047F">
        <w:rPr>
          <w:rFonts w:hint="eastAsia"/>
        </w:rPr>
        <w:t>的</w:t>
      </w:r>
      <w:r w:rsidR="00427F4F" w:rsidRPr="0054047F">
        <w:rPr>
          <w:rFonts w:hint="eastAsia"/>
        </w:rPr>
        <w:t>1/10</w:t>
      </w:r>
      <w:r w:rsidRPr="0054047F">
        <w:rPr>
          <w:rFonts w:hint="eastAsia"/>
        </w:rPr>
        <w:t>，</w:t>
      </w:r>
      <w:r w:rsidR="003D08DC" w:rsidRPr="0054047F">
        <w:rPr>
          <w:rFonts w:hint="eastAsia"/>
        </w:rPr>
        <w:t>与</w:t>
      </w:r>
      <w:r w:rsidR="003D08DC" w:rsidRPr="0054047F">
        <w:rPr>
          <w:rFonts w:ascii="Times New Roman" w:hAnsi="Times New Roman" w:cs="Times New Roman"/>
          <w:kern w:val="0"/>
          <w:szCs w:val="21"/>
        </w:rPr>
        <w:t>COPSLAM</w:t>
      </w:r>
      <w:r w:rsidR="003D08DC" w:rsidRPr="0054047F">
        <w:rPr>
          <w:rFonts w:ascii="Times New Roman" w:hAnsi="Times New Roman" w:cs="Times New Roman" w:hint="eastAsia"/>
          <w:kern w:val="0"/>
          <w:szCs w:val="21"/>
        </w:rPr>
        <w:t>相当</w:t>
      </w:r>
      <w:r w:rsidR="003D08DC" w:rsidRPr="0054047F">
        <w:rPr>
          <w:rFonts w:ascii="Times New Roman" w:hAnsi="Times New Roman" w:cs="Times New Roman"/>
          <w:kern w:val="0"/>
          <w:szCs w:val="21"/>
        </w:rPr>
        <w:t>，故仍属于轻量</w:t>
      </w:r>
      <w:r w:rsidR="003D08DC" w:rsidRPr="0054047F">
        <w:rPr>
          <w:rFonts w:ascii="Times New Roman" w:hAnsi="Times New Roman" w:cs="Times New Roman" w:hint="eastAsia"/>
          <w:kern w:val="0"/>
          <w:szCs w:val="21"/>
        </w:rPr>
        <w:t>型</w:t>
      </w:r>
      <w:r w:rsidR="003D08DC" w:rsidRPr="0054047F">
        <w:rPr>
          <w:rFonts w:ascii="Times New Roman" w:hAnsi="Times New Roman" w:cs="Times New Roman"/>
          <w:kern w:val="0"/>
          <w:szCs w:val="21"/>
        </w:rPr>
        <w:t>后端图优化算法</w:t>
      </w:r>
      <w:r w:rsidR="003D08DC" w:rsidRPr="0054047F">
        <w:rPr>
          <w:rFonts w:ascii="Times New Roman" w:hAnsi="Times New Roman" w:cs="Times New Roman" w:hint="eastAsia"/>
          <w:kern w:val="0"/>
          <w:szCs w:val="21"/>
        </w:rPr>
        <w:t>，</w:t>
      </w:r>
      <w:r w:rsidR="003D08DC" w:rsidRPr="0054047F">
        <w:rPr>
          <w:rFonts w:ascii="Times New Roman" w:hAnsi="Times New Roman" w:cs="Times New Roman"/>
          <w:kern w:val="0"/>
          <w:szCs w:val="21"/>
        </w:rPr>
        <w:t>可实现实时优化。</w:t>
      </w:r>
    </w:p>
    <w:p w:rsidR="009C2229" w:rsidRPr="0054047F" w:rsidRDefault="00FC7CEE" w:rsidP="009C2229">
      <w:pPr>
        <w:spacing w:line="360" w:lineRule="auto"/>
        <w:ind w:firstLine="420"/>
        <w:rPr>
          <w:rFonts w:ascii="Times New Roman" w:hAnsiTheme="minorEastAsia" w:cs="Times New Roman"/>
          <w:spacing w:val="-1"/>
          <w:kern w:val="0"/>
          <w:szCs w:val="20"/>
        </w:rPr>
      </w:pPr>
      <w:r w:rsidRPr="0054047F">
        <w:rPr>
          <w:rFonts w:hint="eastAsia"/>
        </w:rPr>
        <w:t>所提出的图优化算法与</w:t>
      </w:r>
      <w:r w:rsidRPr="0054047F">
        <w:rPr>
          <w:rFonts w:hAnsiTheme="minorEastAsia" w:cs="Times New Roman" w:hint="eastAsia"/>
          <w:kern w:val="0"/>
          <w:szCs w:val="21"/>
        </w:rPr>
        <w:t>其他一些优化算法性能</w:t>
      </w:r>
      <w:r w:rsidR="00B77D28" w:rsidRPr="0054047F">
        <w:rPr>
          <w:rFonts w:ascii="Times New Roman" w:hAnsiTheme="minorEastAsia" w:cs="Times New Roman"/>
          <w:kern w:val="0"/>
          <w:szCs w:val="21"/>
        </w:rPr>
        <w:t>比较</w:t>
      </w:r>
      <w:r w:rsidR="00B77D28" w:rsidRPr="0054047F">
        <w:rPr>
          <w:rFonts w:ascii="Times New Roman" w:hAnsiTheme="minorEastAsia" w:cs="Times New Roman"/>
          <w:spacing w:val="-1"/>
          <w:kern w:val="0"/>
          <w:szCs w:val="20"/>
        </w:rPr>
        <w:t>如表</w:t>
      </w:r>
      <w:r w:rsidR="00A50051" w:rsidRPr="0054047F">
        <w:rPr>
          <w:rFonts w:ascii="Times New Roman" w:hAnsi="Times New Roman" w:cs="Times New Roman" w:hint="eastAsia"/>
          <w:spacing w:val="-1"/>
          <w:kern w:val="0"/>
          <w:szCs w:val="20"/>
        </w:rPr>
        <w:t>5</w:t>
      </w:r>
      <w:r w:rsidR="00B77D28" w:rsidRPr="0054047F">
        <w:rPr>
          <w:rFonts w:ascii="Times New Roman" w:hAnsiTheme="minorEastAsia" w:cs="Times New Roman"/>
          <w:spacing w:val="-1"/>
          <w:kern w:val="0"/>
          <w:szCs w:val="20"/>
        </w:rPr>
        <w:t>所示，</w:t>
      </w:r>
      <w:r w:rsidRPr="0054047F">
        <w:rPr>
          <w:rFonts w:ascii="Times New Roman" w:hAnsiTheme="minorEastAsia" w:cs="Times New Roman" w:hint="eastAsia"/>
          <w:spacing w:val="-1"/>
          <w:kern w:val="0"/>
          <w:szCs w:val="20"/>
        </w:rPr>
        <w:t>优化</w:t>
      </w:r>
      <w:r w:rsidRPr="0054047F">
        <w:rPr>
          <w:rFonts w:hint="eastAsia"/>
          <w:spacing w:val="-1"/>
          <w:kern w:val="0"/>
          <w:szCs w:val="20"/>
        </w:rPr>
        <w:t>结果</w:t>
      </w:r>
      <w:r w:rsidR="00FA64E3" w:rsidRPr="0054047F">
        <w:rPr>
          <w:rFonts w:hint="eastAsia"/>
          <w:spacing w:val="-1"/>
          <w:kern w:val="0"/>
          <w:szCs w:val="20"/>
        </w:rPr>
        <w:t>不如</w:t>
      </w:r>
      <w:r w:rsidR="00B16DA3" w:rsidRPr="0054047F">
        <w:rPr>
          <w:rFonts w:hint="eastAsia"/>
          <w:spacing w:val="-1"/>
          <w:kern w:val="0"/>
          <w:szCs w:val="20"/>
        </w:rPr>
        <w:t>LSD-SLAM</w:t>
      </w:r>
      <w:r w:rsidR="00B16DA3" w:rsidRPr="0054047F">
        <w:rPr>
          <w:rFonts w:hint="eastAsia"/>
          <w:spacing w:val="-1"/>
          <w:kern w:val="0"/>
          <w:szCs w:val="20"/>
          <w:vertAlign w:val="superscript"/>
        </w:rPr>
        <w:t>[16]</w:t>
      </w:r>
      <w:r w:rsidR="00B16DA3" w:rsidRPr="0054047F">
        <w:rPr>
          <w:rFonts w:hint="eastAsia"/>
          <w:spacing w:val="-1"/>
          <w:kern w:val="0"/>
          <w:szCs w:val="20"/>
        </w:rPr>
        <w:t>，</w:t>
      </w:r>
      <w:r w:rsidR="00FA64E3" w:rsidRPr="0054047F">
        <w:rPr>
          <w:rFonts w:hint="eastAsia"/>
          <w:spacing w:val="-1"/>
          <w:kern w:val="0"/>
          <w:szCs w:val="20"/>
        </w:rPr>
        <w:t>原因在于非线性迭代优化具有更好的优化效果，但该优化运行速度仅为本文的</w:t>
      </w:r>
      <w:r w:rsidR="00FA64E3" w:rsidRPr="0054047F">
        <w:rPr>
          <w:rFonts w:hint="eastAsia"/>
          <w:spacing w:val="-1"/>
          <w:kern w:val="0"/>
          <w:szCs w:val="20"/>
        </w:rPr>
        <w:t>1/50</w:t>
      </w:r>
      <w:r w:rsidR="00FA64E3" w:rsidRPr="0054047F">
        <w:rPr>
          <w:rFonts w:hint="eastAsia"/>
          <w:spacing w:val="-1"/>
          <w:kern w:val="0"/>
          <w:szCs w:val="20"/>
          <w:vertAlign w:val="superscript"/>
        </w:rPr>
        <w:t>[7]</w:t>
      </w:r>
      <w:r w:rsidR="00EB5EA4" w:rsidRPr="0054047F">
        <w:rPr>
          <w:rFonts w:hint="eastAsia"/>
          <w:spacing w:val="-1"/>
          <w:kern w:val="0"/>
          <w:szCs w:val="20"/>
        </w:rPr>
        <w:t>。</w:t>
      </w:r>
      <w:r w:rsidRPr="0054047F">
        <w:rPr>
          <w:rFonts w:hint="eastAsia"/>
          <w:spacing w:val="-1"/>
          <w:kern w:val="0"/>
          <w:szCs w:val="20"/>
        </w:rPr>
        <w:t>在所有数据集上绝对轨迹误差均比</w:t>
      </w:r>
      <w:r w:rsidRPr="0054047F">
        <w:rPr>
          <w:rFonts w:hAnsiTheme="minorEastAsia" w:cs="Times New Roman"/>
          <w:kern w:val="0"/>
          <w:szCs w:val="21"/>
        </w:rPr>
        <w:t>Frost</w:t>
      </w:r>
      <w:r w:rsidRPr="0054047F">
        <w:rPr>
          <w:rFonts w:hAnsiTheme="minorEastAsia" w:cs="Times New Roman" w:hint="eastAsia"/>
          <w:kern w:val="0"/>
          <w:szCs w:val="21"/>
          <w:vertAlign w:val="superscript"/>
        </w:rPr>
        <w:t>[1</w:t>
      </w:r>
      <w:r w:rsidR="002601B1" w:rsidRPr="0054047F">
        <w:rPr>
          <w:rFonts w:hAnsiTheme="minorEastAsia" w:cs="Times New Roman" w:hint="eastAsia"/>
          <w:kern w:val="0"/>
          <w:szCs w:val="21"/>
          <w:vertAlign w:val="superscript"/>
        </w:rPr>
        <w:t>7</w:t>
      </w:r>
      <w:r w:rsidRPr="0054047F">
        <w:rPr>
          <w:rFonts w:hAnsiTheme="minorEastAsia" w:cs="Times New Roman" w:hint="eastAsia"/>
          <w:kern w:val="0"/>
          <w:szCs w:val="21"/>
          <w:vertAlign w:val="superscript"/>
        </w:rPr>
        <w:t>]</w:t>
      </w:r>
      <w:r w:rsidR="00AA7FB3" w:rsidRPr="0054047F">
        <w:rPr>
          <w:rFonts w:hint="eastAsia"/>
          <w:spacing w:val="-1"/>
          <w:kern w:val="0"/>
          <w:szCs w:val="20"/>
        </w:rPr>
        <w:t>小，</w:t>
      </w:r>
      <w:r w:rsidRPr="0054047F">
        <w:rPr>
          <w:rFonts w:hint="eastAsia"/>
          <w:spacing w:val="-1"/>
          <w:kern w:val="0"/>
          <w:szCs w:val="20"/>
        </w:rPr>
        <w:t>与同样属于轻量型优化算法</w:t>
      </w:r>
      <w:r w:rsidRPr="0054047F">
        <w:rPr>
          <w:rFonts w:ascii="Times New Roman" w:hAnsi="Times New Roman" w:cs="Times New Roman"/>
          <w:kern w:val="0"/>
          <w:szCs w:val="21"/>
        </w:rPr>
        <w:t>COPSLAM</w:t>
      </w:r>
      <w:r w:rsidRPr="0054047F">
        <w:rPr>
          <w:rFonts w:ascii="Times New Roman" w:hAnsi="Times New Roman" w:cs="Times New Roman"/>
          <w:kern w:val="0"/>
          <w:szCs w:val="21"/>
          <w:vertAlign w:val="superscript"/>
        </w:rPr>
        <w:t>[7]</w:t>
      </w:r>
      <w:r w:rsidRPr="0054047F">
        <w:rPr>
          <w:rFonts w:ascii="Times New Roman" w:hAnsiTheme="minorEastAsia" w:cs="Times New Roman" w:hint="eastAsia"/>
          <w:kern w:val="0"/>
          <w:szCs w:val="21"/>
        </w:rPr>
        <w:t>相比，</w:t>
      </w:r>
      <w:r w:rsidR="00B77D28" w:rsidRPr="0054047F">
        <w:rPr>
          <w:rFonts w:ascii="Times New Roman" w:hAnsiTheme="minorEastAsia" w:cs="Times New Roman"/>
          <w:spacing w:val="-1"/>
          <w:kern w:val="0"/>
          <w:szCs w:val="20"/>
        </w:rPr>
        <w:t>四组图像的优化效果均有提升。</w:t>
      </w:r>
    </w:p>
    <w:p w:rsidR="006845D3" w:rsidRPr="0054047F" w:rsidRDefault="006845D3" w:rsidP="006845D3">
      <w:pPr>
        <w:widowControl/>
        <w:jc w:val="center"/>
        <w:rPr>
          <w:rFonts w:cs="Times New Roman"/>
          <w:kern w:val="0"/>
          <w:szCs w:val="21"/>
        </w:rPr>
      </w:pPr>
      <w:r w:rsidRPr="0054047F">
        <w:rPr>
          <w:rFonts w:cs="Times New Roman"/>
          <w:kern w:val="0"/>
          <w:szCs w:val="21"/>
        </w:rPr>
        <w:object w:dxaOrig="14415" w:dyaOrig="5656">
          <v:shape id="_x0000_i1029" type="#_x0000_t75" style="width:390pt;height:2in" o:ole="">
            <v:imagedata r:id="rId16" o:title=""/>
          </v:shape>
          <o:OLEObject Type="Embed" ProgID="Visio.Drawing.15" ShapeID="_x0000_i1029" DrawAspect="Content" ObjectID="_1568177785" r:id="rId17"/>
        </w:object>
      </w:r>
    </w:p>
    <w:p w:rsidR="006845D3" w:rsidRPr="0054047F" w:rsidRDefault="006845D3" w:rsidP="006845D3">
      <w:pPr>
        <w:tabs>
          <w:tab w:val="center" w:pos="1920"/>
          <w:tab w:val="center" w:pos="6000"/>
        </w:tabs>
        <w:rPr>
          <w:rFonts w:cs="Times New Roman"/>
          <w:szCs w:val="24"/>
        </w:rPr>
      </w:pPr>
      <w:r w:rsidRPr="0054047F">
        <w:rPr>
          <w:rFonts w:cs="Times New Roman" w:hint="eastAsia"/>
          <w:kern w:val="0"/>
          <w:szCs w:val="24"/>
        </w:rPr>
        <w:tab/>
      </w:r>
      <w:r w:rsidRPr="0054047F">
        <w:rPr>
          <w:rFonts w:cs="Times New Roman"/>
          <w:kern w:val="0"/>
          <w:szCs w:val="24"/>
        </w:rPr>
        <w:t>(a)</w:t>
      </w:r>
      <w:r w:rsidRPr="0054047F">
        <w:rPr>
          <w:rFonts w:cs="Times New Roman"/>
          <w:szCs w:val="24"/>
        </w:rPr>
        <w:t xml:space="preserve"> KITTI00</w:t>
      </w:r>
      <w:r w:rsidRPr="0054047F">
        <w:rPr>
          <w:rFonts w:cs="Times New Roman" w:hint="eastAsia"/>
          <w:szCs w:val="24"/>
        </w:rPr>
        <w:tab/>
      </w:r>
      <w:r w:rsidRPr="0054047F">
        <w:rPr>
          <w:rFonts w:cs="Times New Roman"/>
          <w:szCs w:val="24"/>
        </w:rPr>
        <w:t>(b)</w:t>
      </w:r>
      <w:r w:rsidRPr="0054047F">
        <w:rPr>
          <w:rFonts w:cs="Times New Roman" w:hint="eastAsia"/>
          <w:szCs w:val="24"/>
        </w:rPr>
        <w:t xml:space="preserve"> </w:t>
      </w:r>
      <w:r w:rsidRPr="0054047F">
        <w:rPr>
          <w:rFonts w:cs="Times New Roman"/>
          <w:szCs w:val="24"/>
        </w:rPr>
        <w:t>KITTI02</w:t>
      </w:r>
    </w:p>
    <w:p w:rsidR="006845D3" w:rsidRPr="0054047F" w:rsidRDefault="006845D3" w:rsidP="006845D3">
      <w:pPr>
        <w:widowControl/>
        <w:jc w:val="center"/>
        <w:rPr>
          <w:rFonts w:cs="Times New Roman"/>
          <w:kern w:val="0"/>
          <w:szCs w:val="21"/>
        </w:rPr>
      </w:pPr>
      <w:r w:rsidRPr="0054047F">
        <w:rPr>
          <w:rFonts w:cs="Times New Roman"/>
          <w:kern w:val="0"/>
          <w:szCs w:val="21"/>
        </w:rPr>
        <w:object w:dxaOrig="14551" w:dyaOrig="5671">
          <v:shape id="_x0000_i1030" type="#_x0000_t75" style="width:403.5pt;height:147pt" o:ole="">
            <v:imagedata r:id="rId18" o:title=""/>
          </v:shape>
          <o:OLEObject Type="Embed" ProgID="Visio.Drawing.15" ShapeID="_x0000_i1030" DrawAspect="Content" ObjectID="_1568177786" r:id="rId19"/>
        </w:object>
      </w:r>
    </w:p>
    <w:p w:rsidR="006845D3" w:rsidRPr="0054047F" w:rsidRDefault="006845D3" w:rsidP="006845D3">
      <w:pPr>
        <w:tabs>
          <w:tab w:val="center" w:pos="1920"/>
          <w:tab w:val="center" w:pos="6000"/>
        </w:tabs>
        <w:rPr>
          <w:rFonts w:cs="Times New Roman"/>
          <w:kern w:val="0"/>
          <w:szCs w:val="24"/>
        </w:rPr>
      </w:pPr>
      <w:r w:rsidRPr="0054047F">
        <w:rPr>
          <w:rFonts w:cs="Times New Roman" w:hint="eastAsia"/>
          <w:kern w:val="0"/>
          <w:szCs w:val="24"/>
        </w:rPr>
        <w:tab/>
        <w:t>(c) KITTI05</w:t>
      </w:r>
      <w:r w:rsidRPr="0054047F">
        <w:rPr>
          <w:rFonts w:cs="Times New Roman" w:hint="eastAsia"/>
          <w:kern w:val="0"/>
          <w:szCs w:val="24"/>
        </w:rPr>
        <w:tab/>
        <w:t>(d) KITTI06</w:t>
      </w:r>
    </w:p>
    <w:p w:rsidR="006845D3" w:rsidRPr="0054047F" w:rsidRDefault="006845D3" w:rsidP="006845D3">
      <w:pPr>
        <w:spacing w:line="360" w:lineRule="auto"/>
        <w:jc w:val="center"/>
        <w:rPr>
          <w:rFonts w:ascii="Times New Roman" w:hAnsiTheme="minorEastAsia" w:cs="Times New Roman"/>
          <w:spacing w:val="-1"/>
          <w:kern w:val="0"/>
          <w:sz w:val="18"/>
          <w:szCs w:val="18"/>
        </w:rPr>
      </w:pPr>
      <w:r w:rsidRPr="0054047F">
        <w:rPr>
          <w:rFonts w:ascii="Times New Roman" w:hAnsiTheme="minorEastAsia" w:cs="Times New Roman" w:hint="eastAsia"/>
          <w:spacing w:val="-1"/>
          <w:kern w:val="0"/>
          <w:sz w:val="18"/>
          <w:szCs w:val="18"/>
        </w:rPr>
        <w:t>图</w:t>
      </w:r>
      <w:r w:rsidRPr="0054047F">
        <w:rPr>
          <w:rFonts w:ascii="Times New Roman" w:hAnsiTheme="minorEastAsia" w:cs="Times New Roman" w:hint="eastAsia"/>
          <w:spacing w:val="-1"/>
          <w:kern w:val="0"/>
          <w:sz w:val="18"/>
          <w:szCs w:val="18"/>
        </w:rPr>
        <w:t xml:space="preserve">4 </w:t>
      </w:r>
      <w:r w:rsidRPr="0054047F">
        <w:rPr>
          <w:rFonts w:ascii="Times New Roman" w:hAnsiTheme="minorEastAsia" w:cs="Times New Roman" w:hint="eastAsia"/>
          <w:spacing w:val="-1"/>
          <w:kern w:val="0"/>
          <w:sz w:val="18"/>
          <w:szCs w:val="18"/>
        </w:rPr>
        <w:t>优化结果</w:t>
      </w:r>
    </w:p>
    <w:p w:rsidR="006845D3" w:rsidRPr="0054047F" w:rsidRDefault="006845D3" w:rsidP="00C56EEA">
      <w:pPr>
        <w:spacing w:afterLines="100" w:line="360" w:lineRule="auto"/>
        <w:jc w:val="center"/>
        <w:rPr>
          <w:rFonts w:ascii="Times New Roman" w:hAnsi="Times New Roman" w:cs="Times New Roman"/>
          <w:sz w:val="18"/>
          <w:szCs w:val="18"/>
        </w:rPr>
      </w:pPr>
      <w:r w:rsidRPr="0054047F">
        <w:rPr>
          <w:rFonts w:ascii="Times New Roman" w:hAnsi="Times New Roman" w:cs="Times New Roman"/>
          <w:sz w:val="18"/>
          <w:szCs w:val="18"/>
        </w:rPr>
        <w:t>Fig.</w:t>
      </w:r>
      <w:r w:rsidRPr="0054047F">
        <w:rPr>
          <w:rFonts w:ascii="Times New Roman" w:hAnsi="Times New Roman" w:cs="Times New Roman" w:hint="eastAsia"/>
          <w:sz w:val="18"/>
          <w:szCs w:val="18"/>
        </w:rPr>
        <w:t>4</w:t>
      </w:r>
      <w:r w:rsidRPr="0054047F">
        <w:rPr>
          <w:rFonts w:ascii="Times New Roman" w:hAnsi="Times New Roman" w:cs="Times New Roman"/>
          <w:sz w:val="18"/>
          <w:szCs w:val="18"/>
        </w:rPr>
        <w:t xml:space="preserve"> </w:t>
      </w:r>
      <w:r w:rsidRPr="0054047F">
        <w:rPr>
          <w:rFonts w:ascii="Times New Roman" w:hAnsi="Times New Roman" w:cs="Times New Roman" w:hint="eastAsia"/>
          <w:sz w:val="18"/>
          <w:szCs w:val="18"/>
        </w:rPr>
        <w:t>Result</w:t>
      </w:r>
      <w:r w:rsidRPr="0054047F">
        <w:rPr>
          <w:rFonts w:ascii="Times New Roman" w:hAnsi="Times New Roman" w:cs="Times New Roman"/>
          <w:sz w:val="18"/>
          <w:szCs w:val="18"/>
        </w:rPr>
        <w:t xml:space="preserve"> of </w:t>
      </w:r>
      <w:r w:rsidRPr="0054047F">
        <w:rPr>
          <w:rFonts w:ascii="Times New Roman" w:hAnsi="Times New Roman" w:cs="Times New Roman" w:hint="eastAsia"/>
          <w:sz w:val="18"/>
          <w:szCs w:val="18"/>
        </w:rPr>
        <w:t>optimization</w:t>
      </w:r>
    </w:p>
    <w:p w:rsidR="000833A5" w:rsidRDefault="000833A5" w:rsidP="00C56EEA">
      <w:pPr>
        <w:autoSpaceDE w:val="0"/>
        <w:autoSpaceDN w:val="0"/>
        <w:adjustRightInd w:val="0"/>
        <w:spacing w:beforeLines="100" w:line="360" w:lineRule="auto"/>
        <w:rPr>
          <w:rFonts w:ascii="Times New Roman" w:hAnsi="Times New Roman" w:cs="Times New Roman"/>
          <w:spacing w:val="-1"/>
          <w:kern w:val="0"/>
          <w:sz w:val="18"/>
          <w:szCs w:val="18"/>
        </w:rPr>
      </w:pPr>
    </w:p>
    <w:p w:rsidR="000833A5" w:rsidRDefault="00A50051" w:rsidP="00C56EEA">
      <w:pPr>
        <w:autoSpaceDE w:val="0"/>
        <w:autoSpaceDN w:val="0"/>
        <w:adjustRightInd w:val="0"/>
        <w:spacing w:beforeLines="100" w:line="360" w:lineRule="auto"/>
        <w:jc w:val="center"/>
        <w:rPr>
          <w:rFonts w:ascii="Times New Roman" w:hAnsi="Times New Roman" w:cs="Times New Roman"/>
          <w:spacing w:val="-1"/>
          <w:kern w:val="0"/>
          <w:sz w:val="18"/>
          <w:szCs w:val="18"/>
        </w:rPr>
      </w:pPr>
      <w:r w:rsidRPr="0054047F">
        <w:rPr>
          <w:rFonts w:ascii="Times New Roman" w:hAnsi="Times New Roman" w:cs="Times New Roman"/>
          <w:spacing w:val="-1"/>
          <w:kern w:val="0"/>
          <w:sz w:val="18"/>
          <w:szCs w:val="18"/>
        </w:rPr>
        <w:t>表</w:t>
      </w:r>
      <w:r w:rsidRPr="0054047F">
        <w:rPr>
          <w:rFonts w:ascii="Times New Roman" w:hAnsi="Times New Roman" w:cs="Times New Roman" w:hint="eastAsia"/>
          <w:spacing w:val="-1"/>
          <w:kern w:val="0"/>
          <w:sz w:val="18"/>
          <w:szCs w:val="18"/>
        </w:rPr>
        <w:t>4</w:t>
      </w:r>
      <w:r w:rsidRPr="0054047F">
        <w:rPr>
          <w:rFonts w:ascii="Times New Roman" w:hAnsi="Times New Roman" w:cs="Times New Roman"/>
          <w:spacing w:val="-1"/>
          <w:kern w:val="0"/>
          <w:sz w:val="18"/>
          <w:szCs w:val="18"/>
        </w:rPr>
        <w:t xml:space="preserve"> </w:t>
      </w:r>
      <w:r w:rsidRPr="0054047F">
        <w:rPr>
          <w:rFonts w:ascii="Times New Roman" w:hAnsi="Times New Roman" w:cs="Times New Roman" w:hint="eastAsia"/>
          <w:spacing w:val="-1"/>
          <w:kern w:val="0"/>
          <w:sz w:val="18"/>
          <w:szCs w:val="18"/>
        </w:rPr>
        <w:t>KITTI</w:t>
      </w:r>
      <w:r w:rsidRPr="0054047F">
        <w:rPr>
          <w:rFonts w:ascii="Times New Roman" w:hAnsi="Times New Roman" w:cs="Times New Roman" w:hint="eastAsia"/>
          <w:spacing w:val="-1"/>
          <w:kern w:val="0"/>
          <w:sz w:val="18"/>
          <w:szCs w:val="18"/>
        </w:rPr>
        <w:t>的优化时间</w:t>
      </w:r>
    </w:p>
    <w:p w:rsidR="00A50051" w:rsidRPr="0054047F" w:rsidRDefault="00A50051" w:rsidP="00A50051">
      <w:pPr>
        <w:pStyle w:val="af2"/>
        <w:spacing w:after="0"/>
        <w:ind w:firstLineChars="0" w:firstLine="0"/>
        <w:jc w:val="center"/>
        <w:rPr>
          <w:sz w:val="18"/>
          <w:szCs w:val="18"/>
        </w:rPr>
      </w:pPr>
      <w:r w:rsidRPr="0054047F">
        <w:rPr>
          <w:sz w:val="18"/>
          <w:szCs w:val="18"/>
        </w:rPr>
        <w:t>Tab.</w:t>
      </w:r>
      <w:r w:rsidRPr="0054047F">
        <w:rPr>
          <w:rFonts w:hint="eastAsia"/>
          <w:sz w:val="18"/>
          <w:szCs w:val="18"/>
        </w:rPr>
        <w:t>4</w:t>
      </w:r>
      <w:r w:rsidRPr="0054047F">
        <w:rPr>
          <w:sz w:val="18"/>
          <w:szCs w:val="18"/>
        </w:rPr>
        <w:t xml:space="preserve"> Optimize time</w:t>
      </w:r>
      <w:r w:rsidRPr="0054047F">
        <w:rPr>
          <w:rFonts w:hint="eastAsia"/>
          <w:sz w:val="18"/>
          <w:szCs w:val="18"/>
        </w:rPr>
        <w:t xml:space="preserve"> of KITTI</w:t>
      </w:r>
    </w:p>
    <w:tbl>
      <w:tblPr>
        <w:tblStyle w:val="af4"/>
        <w:tblW w:w="3878"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tblPr>
      <w:tblGrid>
        <w:gridCol w:w="866"/>
        <w:gridCol w:w="1914"/>
        <w:gridCol w:w="1914"/>
        <w:gridCol w:w="1916"/>
      </w:tblGrid>
      <w:tr w:rsidR="002E368C" w:rsidRPr="0054047F" w:rsidTr="00023895">
        <w:trPr>
          <w:trHeight w:val="388"/>
          <w:jc w:val="center"/>
        </w:trPr>
        <w:tc>
          <w:tcPr>
            <w:tcW w:w="655" w:type="pct"/>
            <w:vMerge w:val="restart"/>
            <w:tcBorders>
              <w:top w:val="single" w:sz="12" w:space="0" w:color="auto"/>
              <w:bottom w:val="single" w:sz="6" w:space="0" w:color="auto"/>
            </w:tcBorders>
            <w:vAlign w:val="center"/>
          </w:tcPr>
          <w:p w:rsidR="00023895" w:rsidRPr="0054047F" w:rsidRDefault="00023895" w:rsidP="008A0DDA">
            <w:pPr>
              <w:autoSpaceDE w:val="0"/>
              <w:autoSpaceDN w:val="0"/>
              <w:adjustRightInd w:val="0"/>
              <w:jc w:val="center"/>
              <w:rPr>
                <w:rFonts w:ascii="Times New Roman" w:eastAsiaTheme="minorEastAsia" w:hAnsi="Times New Roman" w:cs="Times New Roman"/>
                <w:sz w:val="18"/>
                <w:szCs w:val="18"/>
              </w:rPr>
            </w:pPr>
            <w:r w:rsidRPr="0054047F">
              <w:rPr>
                <w:rFonts w:ascii="Times New Roman" w:eastAsiaTheme="minorEastAsia" w:hAnsiTheme="minorEastAsia" w:cs="Times New Roman"/>
                <w:sz w:val="18"/>
                <w:szCs w:val="18"/>
              </w:rPr>
              <w:t>数据集</w:t>
            </w:r>
          </w:p>
        </w:tc>
        <w:tc>
          <w:tcPr>
            <w:tcW w:w="1448" w:type="pct"/>
            <w:tcBorders>
              <w:top w:val="single" w:sz="12" w:space="0" w:color="auto"/>
              <w:bottom w:val="single" w:sz="6" w:space="0" w:color="auto"/>
            </w:tcBorders>
            <w:vAlign w:val="center"/>
          </w:tcPr>
          <w:p w:rsidR="00023895" w:rsidRPr="0054047F" w:rsidRDefault="00023895" w:rsidP="008A0DDA">
            <w:pPr>
              <w:autoSpaceDE w:val="0"/>
              <w:autoSpaceDN w:val="0"/>
              <w:adjustRightInd w:val="0"/>
              <w:jc w:val="center"/>
              <w:rPr>
                <w:rFonts w:ascii="Times New Roman" w:hAnsi="Times New Roman" w:cs="Times New Roman"/>
                <w:sz w:val="18"/>
                <w:szCs w:val="18"/>
              </w:rPr>
            </w:pPr>
            <w:r w:rsidRPr="0054047F">
              <w:rPr>
                <w:rFonts w:ascii="Times New Roman" w:hAnsi="Times New Roman" w:cs="Times New Roman" w:hint="eastAsia"/>
                <w:sz w:val="18"/>
                <w:szCs w:val="18"/>
              </w:rPr>
              <w:t>G2O</w:t>
            </w:r>
          </w:p>
        </w:tc>
        <w:tc>
          <w:tcPr>
            <w:tcW w:w="1448" w:type="pct"/>
            <w:tcBorders>
              <w:top w:val="single" w:sz="12" w:space="0" w:color="auto"/>
              <w:bottom w:val="single" w:sz="6" w:space="0" w:color="auto"/>
            </w:tcBorders>
            <w:vAlign w:val="center"/>
          </w:tcPr>
          <w:p w:rsidR="00023895" w:rsidRPr="0054047F" w:rsidRDefault="00023895" w:rsidP="008A0DDA">
            <w:pPr>
              <w:autoSpaceDE w:val="0"/>
              <w:autoSpaceDN w:val="0"/>
              <w:adjustRightInd w:val="0"/>
              <w:jc w:val="center"/>
              <w:rPr>
                <w:rFonts w:ascii="Times New Roman" w:eastAsiaTheme="minorEastAsia" w:hAnsi="Times New Roman" w:cs="Times New Roman"/>
                <w:sz w:val="18"/>
                <w:szCs w:val="18"/>
              </w:rPr>
            </w:pPr>
            <w:r w:rsidRPr="0054047F">
              <w:rPr>
                <w:rFonts w:ascii="Times New Roman" w:eastAsiaTheme="minorEastAsia" w:hAnsi="Times New Roman" w:cs="Times New Roman" w:hint="eastAsia"/>
                <w:sz w:val="18"/>
                <w:szCs w:val="18"/>
              </w:rPr>
              <w:t>COPSLAM</w:t>
            </w:r>
          </w:p>
        </w:tc>
        <w:tc>
          <w:tcPr>
            <w:tcW w:w="1449" w:type="pct"/>
            <w:tcBorders>
              <w:top w:val="single" w:sz="12" w:space="0" w:color="auto"/>
              <w:bottom w:val="single" w:sz="6" w:space="0" w:color="auto"/>
            </w:tcBorders>
            <w:vAlign w:val="center"/>
          </w:tcPr>
          <w:p w:rsidR="00023895" w:rsidRPr="0054047F" w:rsidRDefault="00023895" w:rsidP="008A0DDA">
            <w:pPr>
              <w:autoSpaceDE w:val="0"/>
              <w:autoSpaceDN w:val="0"/>
              <w:adjustRightInd w:val="0"/>
              <w:jc w:val="center"/>
              <w:rPr>
                <w:rFonts w:ascii="Times New Roman" w:eastAsiaTheme="minorEastAsia" w:hAnsi="Times New Roman" w:cs="Times New Roman"/>
                <w:sz w:val="18"/>
                <w:szCs w:val="18"/>
              </w:rPr>
            </w:pPr>
            <w:r w:rsidRPr="0054047F">
              <w:rPr>
                <w:rFonts w:ascii="Times New Roman" w:eastAsiaTheme="minorEastAsia" w:hAnsi="Times New Roman" w:cs="Times New Roman" w:hint="eastAsia"/>
                <w:sz w:val="18"/>
                <w:szCs w:val="18"/>
              </w:rPr>
              <w:t>本文</w:t>
            </w:r>
          </w:p>
        </w:tc>
      </w:tr>
      <w:tr w:rsidR="002E368C" w:rsidRPr="0054047F" w:rsidTr="00023895">
        <w:trPr>
          <w:trHeight w:val="388"/>
          <w:jc w:val="center"/>
        </w:trPr>
        <w:tc>
          <w:tcPr>
            <w:tcW w:w="655" w:type="pct"/>
            <w:vMerge/>
            <w:tcBorders>
              <w:top w:val="single" w:sz="12" w:space="0" w:color="auto"/>
              <w:bottom w:val="single" w:sz="6" w:space="0" w:color="auto"/>
            </w:tcBorders>
            <w:vAlign w:val="center"/>
          </w:tcPr>
          <w:p w:rsidR="00023895" w:rsidRPr="0054047F" w:rsidRDefault="00023895" w:rsidP="008A0DDA">
            <w:pPr>
              <w:autoSpaceDE w:val="0"/>
              <w:autoSpaceDN w:val="0"/>
              <w:adjustRightInd w:val="0"/>
              <w:jc w:val="center"/>
              <w:rPr>
                <w:rFonts w:ascii="Times New Roman" w:eastAsiaTheme="minorEastAsia" w:hAnsi="Times New Roman" w:cs="Times New Roman"/>
                <w:sz w:val="18"/>
                <w:szCs w:val="18"/>
              </w:rPr>
            </w:pPr>
          </w:p>
        </w:tc>
        <w:tc>
          <w:tcPr>
            <w:tcW w:w="1448" w:type="pct"/>
            <w:tcBorders>
              <w:top w:val="single" w:sz="6" w:space="0" w:color="auto"/>
              <w:bottom w:val="single" w:sz="6" w:space="0" w:color="auto"/>
            </w:tcBorders>
            <w:vAlign w:val="center"/>
          </w:tcPr>
          <w:p w:rsidR="00023895" w:rsidRPr="0054047F" w:rsidRDefault="00023895" w:rsidP="008A0DDA">
            <w:pPr>
              <w:autoSpaceDE w:val="0"/>
              <w:autoSpaceDN w:val="0"/>
              <w:adjustRightInd w:val="0"/>
              <w:jc w:val="center"/>
              <w:rPr>
                <w:rFonts w:ascii="Calibri" w:hAnsi="Calibri" w:cs="Times New Roman"/>
                <w:sz w:val="18"/>
                <w:szCs w:val="18"/>
              </w:rPr>
            </w:pPr>
            <m:oMathPara>
              <m:oMath>
                <m:r>
                  <m:rPr>
                    <m:sty m:val="p"/>
                  </m:rPr>
                  <w:rPr>
                    <w:rFonts w:eastAsiaTheme="minorEastAsia" w:cs="Times New Roman"/>
                    <w:sz w:val="18"/>
                    <w:szCs w:val="18"/>
                  </w:rPr>
                  <m:t>时间</m:t>
                </m:r>
                <m:r>
                  <m:rPr>
                    <m:sty m:val="p"/>
                  </m:rPr>
                  <w:rPr>
                    <w:rFonts w:eastAsiaTheme="minorEastAsia" w:hAnsi="Times New Roman" w:cs="Times New Roman"/>
                    <w:sz w:val="18"/>
                    <w:szCs w:val="18"/>
                  </w:rPr>
                  <m:t>/(ms)</m:t>
                </m:r>
              </m:oMath>
            </m:oMathPara>
          </w:p>
        </w:tc>
        <w:tc>
          <w:tcPr>
            <w:tcW w:w="1448" w:type="pct"/>
            <w:tcBorders>
              <w:top w:val="single" w:sz="6" w:space="0" w:color="auto"/>
              <w:bottom w:val="single" w:sz="6" w:space="0" w:color="auto"/>
            </w:tcBorders>
            <w:vAlign w:val="center"/>
          </w:tcPr>
          <w:p w:rsidR="00023895" w:rsidRPr="0054047F" w:rsidRDefault="00023895" w:rsidP="00023895">
            <w:pPr>
              <w:autoSpaceDE w:val="0"/>
              <w:autoSpaceDN w:val="0"/>
              <w:adjustRightInd w:val="0"/>
              <w:jc w:val="center"/>
              <w:rPr>
                <w:rFonts w:ascii="Times New Roman" w:eastAsiaTheme="minorEastAsia" w:hAnsi="Times New Roman" w:cs="Times New Roman"/>
                <w:sz w:val="18"/>
                <w:szCs w:val="18"/>
              </w:rPr>
            </w:pPr>
            <m:oMathPara>
              <m:oMath>
                <m:r>
                  <m:rPr>
                    <m:sty m:val="p"/>
                  </m:rPr>
                  <w:rPr>
                    <w:rFonts w:eastAsiaTheme="minorEastAsia" w:cs="Times New Roman"/>
                    <w:sz w:val="18"/>
                    <w:szCs w:val="18"/>
                  </w:rPr>
                  <m:t>时间</m:t>
                </m:r>
                <m:r>
                  <m:rPr>
                    <m:sty m:val="p"/>
                  </m:rPr>
                  <w:rPr>
                    <w:rFonts w:eastAsiaTheme="minorEastAsia" w:hAnsi="Times New Roman" w:cs="Times New Roman"/>
                    <w:sz w:val="18"/>
                    <w:szCs w:val="18"/>
                  </w:rPr>
                  <m:t>/(ms)</m:t>
                </m:r>
              </m:oMath>
            </m:oMathPara>
          </w:p>
        </w:tc>
        <w:tc>
          <w:tcPr>
            <w:tcW w:w="1449" w:type="pct"/>
            <w:tcBorders>
              <w:top w:val="single" w:sz="6" w:space="0" w:color="auto"/>
              <w:bottom w:val="single" w:sz="6" w:space="0" w:color="auto"/>
            </w:tcBorders>
            <w:vAlign w:val="center"/>
          </w:tcPr>
          <w:p w:rsidR="00023895" w:rsidRPr="0054047F" w:rsidRDefault="00023895" w:rsidP="008A0DDA">
            <w:pPr>
              <w:autoSpaceDE w:val="0"/>
              <w:autoSpaceDN w:val="0"/>
              <w:adjustRightInd w:val="0"/>
              <w:jc w:val="center"/>
              <w:rPr>
                <w:rFonts w:ascii="Times New Roman" w:eastAsiaTheme="minorEastAsia" w:hAnsi="Times New Roman" w:cs="Times New Roman"/>
                <w:sz w:val="18"/>
                <w:szCs w:val="18"/>
              </w:rPr>
            </w:pPr>
            <m:oMathPara>
              <m:oMath>
                <m:r>
                  <m:rPr>
                    <m:sty m:val="p"/>
                  </m:rPr>
                  <w:rPr>
                    <w:rFonts w:eastAsiaTheme="minorEastAsia" w:cs="Times New Roman"/>
                    <w:sz w:val="18"/>
                    <w:szCs w:val="18"/>
                  </w:rPr>
                  <m:t>时间</m:t>
                </m:r>
                <m:r>
                  <m:rPr>
                    <m:sty m:val="p"/>
                  </m:rPr>
                  <w:rPr>
                    <w:rFonts w:eastAsiaTheme="minorEastAsia" w:hAnsi="Times New Roman" w:cs="Times New Roman"/>
                    <w:sz w:val="18"/>
                    <w:szCs w:val="18"/>
                  </w:rPr>
                  <m:t>/</m:t>
                </m:r>
                <m:r>
                  <m:rPr>
                    <m:sty m:val="p"/>
                  </m:rPr>
                  <w:rPr>
                    <w:rFonts w:eastAsiaTheme="minorEastAsia" w:cs="Times New Roman"/>
                    <w:sz w:val="18"/>
                    <w:szCs w:val="18"/>
                  </w:rPr>
                  <m:t>(ms)</m:t>
                </m:r>
              </m:oMath>
            </m:oMathPara>
          </w:p>
        </w:tc>
      </w:tr>
      <w:tr w:rsidR="002E368C" w:rsidRPr="0054047F" w:rsidTr="00023895">
        <w:trPr>
          <w:trHeight w:val="329"/>
          <w:jc w:val="center"/>
        </w:trPr>
        <w:tc>
          <w:tcPr>
            <w:tcW w:w="655" w:type="pct"/>
            <w:tcBorders>
              <w:top w:val="single" w:sz="6" w:space="0" w:color="auto"/>
            </w:tcBorders>
            <w:vAlign w:val="center"/>
          </w:tcPr>
          <w:p w:rsidR="00023895" w:rsidRPr="0054047F" w:rsidRDefault="00023895" w:rsidP="008A0DDA">
            <w:pPr>
              <w:autoSpaceDE w:val="0"/>
              <w:autoSpaceDN w:val="0"/>
              <w:adjustRightInd w:val="0"/>
              <w:jc w:val="center"/>
              <w:rPr>
                <w:rFonts w:ascii="Times New Roman" w:eastAsiaTheme="minorEastAsia" w:hAnsi="Times New Roman" w:cs="Times New Roman"/>
                <w:sz w:val="18"/>
                <w:szCs w:val="18"/>
              </w:rPr>
            </w:pPr>
            <w:r w:rsidRPr="0054047F">
              <w:rPr>
                <w:rFonts w:ascii="Times New Roman" w:eastAsiaTheme="minorEastAsia" w:hAnsi="Times New Roman" w:cs="Times New Roman"/>
                <w:sz w:val="18"/>
                <w:szCs w:val="18"/>
              </w:rPr>
              <w:t>KITTI00</w:t>
            </w:r>
          </w:p>
        </w:tc>
        <w:tc>
          <w:tcPr>
            <w:tcW w:w="1448" w:type="pct"/>
            <w:tcBorders>
              <w:top w:val="single" w:sz="6" w:space="0" w:color="auto"/>
            </w:tcBorders>
            <w:vAlign w:val="center"/>
          </w:tcPr>
          <w:p w:rsidR="00023895" w:rsidRPr="0054047F" w:rsidRDefault="00023895" w:rsidP="008A0DDA">
            <w:pPr>
              <w:autoSpaceDE w:val="0"/>
              <w:autoSpaceDN w:val="0"/>
              <w:adjustRightInd w:val="0"/>
              <w:jc w:val="center"/>
              <w:rPr>
                <w:rFonts w:ascii="Times New Roman" w:hAnsi="Times New Roman" w:cs="Times New Roman"/>
                <w:sz w:val="18"/>
                <w:szCs w:val="18"/>
              </w:rPr>
            </w:pPr>
            <w:r w:rsidRPr="0054047F">
              <w:rPr>
                <w:rFonts w:ascii="Times New Roman" w:hAnsi="Times New Roman" w:cs="Times New Roman" w:hint="eastAsia"/>
                <w:sz w:val="18"/>
                <w:szCs w:val="18"/>
              </w:rPr>
              <w:t>250</w:t>
            </w:r>
          </w:p>
        </w:tc>
        <w:tc>
          <w:tcPr>
            <w:tcW w:w="1448" w:type="pct"/>
            <w:tcBorders>
              <w:top w:val="single" w:sz="6" w:space="0" w:color="auto"/>
            </w:tcBorders>
            <w:vAlign w:val="center"/>
          </w:tcPr>
          <w:p w:rsidR="00023895" w:rsidRPr="0054047F" w:rsidRDefault="000B7030" w:rsidP="008A0DDA">
            <w:pPr>
              <w:autoSpaceDE w:val="0"/>
              <w:autoSpaceDN w:val="0"/>
              <w:adjustRightInd w:val="0"/>
              <w:jc w:val="center"/>
              <w:rPr>
                <w:rFonts w:ascii="Times New Roman" w:eastAsiaTheme="minorEastAsia" w:hAnsi="Times New Roman" w:cs="Times New Roman"/>
                <w:sz w:val="18"/>
                <w:szCs w:val="18"/>
              </w:rPr>
            </w:pPr>
            <w:r w:rsidRPr="0054047F">
              <w:rPr>
                <w:rFonts w:ascii="Times New Roman" w:eastAsiaTheme="minorEastAsia" w:hAnsi="Times New Roman" w:cs="Times New Roman" w:hint="eastAsia"/>
                <w:sz w:val="18"/>
                <w:szCs w:val="18"/>
              </w:rPr>
              <w:t>30.4</w:t>
            </w:r>
          </w:p>
        </w:tc>
        <w:tc>
          <w:tcPr>
            <w:tcW w:w="1449" w:type="pct"/>
            <w:tcBorders>
              <w:top w:val="single" w:sz="6" w:space="0" w:color="auto"/>
            </w:tcBorders>
            <w:vAlign w:val="center"/>
          </w:tcPr>
          <w:p w:rsidR="00023895" w:rsidRPr="0054047F" w:rsidRDefault="00023895" w:rsidP="008A0DDA">
            <w:pPr>
              <w:autoSpaceDE w:val="0"/>
              <w:autoSpaceDN w:val="0"/>
              <w:adjustRightInd w:val="0"/>
              <w:jc w:val="center"/>
              <w:rPr>
                <w:rFonts w:ascii="Times New Roman" w:eastAsiaTheme="minorEastAsia" w:hAnsi="Times New Roman" w:cs="Times New Roman"/>
                <w:sz w:val="18"/>
                <w:szCs w:val="18"/>
              </w:rPr>
            </w:pPr>
            <w:r w:rsidRPr="0054047F">
              <w:rPr>
                <w:rFonts w:ascii="Times New Roman" w:eastAsiaTheme="minorEastAsia" w:hAnsi="Times New Roman" w:cs="Times New Roman" w:hint="eastAsia"/>
                <w:sz w:val="18"/>
                <w:szCs w:val="18"/>
              </w:rPr>
              <w:t>31</w:t>
            </w:r>
          </w:p>
        </w:tc>
      </w:tr>
      <w:tr w:rsidR="002E368C" w:rsidRPr="0054047F" w:rsidTr="00023895">
        <w:trPr>
          <w:trHeight w:val="467"/>
          <w:jc w:val="center"/>
        </w:trPr>
        <w:tc>
          <w:tcPr>
            <w:tcW w:w="655" w:type="pct"/>
            <w:vAlign w:val="center"/>
          </w:tcPr>
          <w:p w:rsidR="00023895" w:rsidRPr="0054047F" w:rsidRDefault="00023895" w:rsidP="008A0DDA">
            <w:pPr>
              <w:autoSpaceDE w:val="0"/>
              <w:autoSpaceDN w:val="0"/>
              <w:adjustRightInd w:val="0"/>
              <w:jc w:val="center"/>
              <w:rPr>
                <w:rFonts w:ascii="Times New Roman" w:eastAsiaTheme="minorEastAsia" w:hAnsi="Times New Roman" w:cs="Times New Roman"/>
                <w:sz w:val="18"/>
                <w:szCs w:val="18"/>
              </w:rPr>
            </w:pPr>
            <w:r w:rsidRPr="0054047F">
              <w:rPr>
                <w:rFonts w:ascii="Times New Roman" w:eastAsiaTheme="minorEastAsia" w:hAnsi="Times New Roman" w:cs="Times New Roman"/>
                <w:sz w:val="18"/>
                <w:szCs w:val="18"/>
              </w:rPr>
              <w:t>KITTI02</w:t>
            </w:r>
          </w:p>
        </w:tc>
        <w:tc>
          <w:tcPr>
            <w:tcW w:w="1448" w:type="pct"/>
            <w:vAlign w:val="center"/>
          </w:tcPr>
          <w:p w:rsidR="00023895" w:rsidRPr="0054047F" w:rsidRDefault="00023895" w:rsidP="008A0DDA">
            <w:pPr>
              <w:autoSpaceDE w:val="0"/>
              <w:autoSpaceDN w:val="0"/>
              <w:adjustRightInd w:val="0"/>
              <w:ind w:leftChars="-5" w:left="-1" w:hangingChars="5" w:hanging="9"/>
              <w:jc w:val="center"/>
              <w:rPr>
                <w:rFonts w:ascii="Times New Roman" w:hAnsi="Times New Roman" w:cs="Times New Roman"/>
                <w:sz w:val="18"/>
                <w:szCs w:val="18"/>
              </w:rPr>
            </w:pPr>
            <w:r w:rsidRPr="0054047F">
              <w:rPr>
                <w:rFonts w:ascii="Times New Roman" w:hAnsi="Times New Roman" w:cs="Times New Roman" w:hint="eastAsia"/>
                <w:sz w:val="18"/>
                <w:szCs w:val="18"/>
              </w:rPr>
              <w:t>296</w:t>
            </w:r>
          </w:p>
        </w:tc>
        <w:tc>
          <w:tcPr>
            <w:tcW w:w="1448" w:type="pct"/>
            <w:vAlign w:val="center"/>
          </w:tcPr>
          <w:p w:rsidR="00023895" w:rsidRPr="0054047F" w:rsidRDefault="000B7030" w:rsidP="008A0DDA">
            <w:pPr>
              <w:autoSpaceDE w:val="0"/>
              <w:autoSpaceDN w:val="0"/>
              <w:adjustRightInd w:val="0"/>
              <w:ind w:leftChars="-5" w:left="-1" w:hangingChars="5" w:hanging="9"/>
              <w:jc w:val="center"/>
              <w:rPr>
                <w:rFonts w:ascii="Times New Roman" w:eastAsiaTheme="minorEastAsia" w:hAnsi="Times New Roman" w:cs="Times New Roman"/>
                <w:sz w:val="18"/>
                <w:szCs w:val="18"/>
              </w:rPr>
            </w:pPr>
            <w:r w:rsidRPr="0054047F">
              <w:rPr>
                <w:rFonts w:ascii="Times New Roman" w:eastAsiaTheme="minorEastAsia" w:hAnsi="Times New Roman" w:cs="Times New Roman" w:hint="eastAsia"/>
                <w:sz w:val="18"/>
                <w:szCs w:val="18"/>
              </w:rPr>
              <w:t>14.7</w:t>
            </w:r>
          </w:p>
        </w:tc>
        <w:tc>
          <w:tcPr>
            <w:tcW w:w="1449" w:type="pct"/>
            <w:vAlign w:val="center"/>
          </w:tcPr>
          <w:p w:rsidR="00023895" w:rsidRPr="0054047F" w:rsidRDefault="00023895" w:rsidP="008A0DDA">
            <w:pPr>
              <w:autoSpaceDE w:val="0"/>
              <w:autoSpaceDN w:val="0"/>
              <w:adjustRightInd w:val="0"/>
              <w:ind w:leftChars="-5" w:left="-1" w:hangingChars="5" w:hanging="9"/>
              <w:jc w:val="center"/>
              <w:rPr>
                <w:rFonts w:ascii="Times New Roman" w:eastAsiaTheme="minorEastAsia" w:hAnsi="Times New Roman" w:cs="Times New Roman"/>
                <w:sz w:val="18"/>
                <w:szCs w:val="18"/>
              </w:rPr>
            </w:pPr>
            <w:r w:rsidRPr="0054047F">
              <w:rPr>
                <w:rFonts w:ascii="Times New Roman" w:eastAsiaTheme="minorEastAsia" w:hAnsi="Times New Roman" w:cs="Times New Roman" w:hint="eastAsia"/>
                <w:sz w:val="18"/>
                <w:szCs w:val="18"/>
              </w:rPr>
              <w:t>15</w:t>
            </w:r>
          </w:p>
        </w:tc>
      </w:tr>
      <w:tr w:rsidR="002E368C" w:rsidRPr="0054047F" w:rsidTr="00023895">
        <w:trPr>
          <w:trHeight w:val="467"/>
          <w:jc w:val="center"/>
        </w:trPr>
        <w:tc>
          <w:tcPr>
            <w:tcW w:w="655" w:type="pct"/>
            <w:vAlign w:val="center"/>
          </w:tcPr>
          <w:p w:rsidR="00023895" w:rsidRPr="0054047F" w:rsidRDefault="00023895" w:rsidP="008A0DDA">
            <w:pPr>
              <w:autoSpaceDE w:val="0"/>
              <w:autoSpaceDN w:val="0"/>
              <w:adjustRightInd w:val="0"/>
              <w:jc w:val="center"/>
              <w:rPr>
                <w:rFonts w:ascii="Times New Roman" w:eastAsiaTheme="minorEastAsia" w:hAnsi="Times New Roman" w:cs="Times New Roman"/>
                <w:sz w:val="18"/>
                <w:szCs w:val="18"/>
              </w:rPr>
            </w:pPr>
            <w:r w:rsidRPr="0054047F">
              <w:rPr>
                <w:rFonts w:ascii="Times New Roman" w:eastAsiaTheme="minorEastAsia" w:hAnsi="Times New Roman" w:cs="Times New Roman"/>
                <w:sz w:val="18"/>
                <w:szCs w:val="18"/>
              </w:rPr>
              <w:t>KITTI05</w:t>
            </w:r>
          </w:p>
        </w:tc>
        <w:tc>
          <w:tcPr>
            <w:tcW w:w="1448" w:type="pct"/>
            <w:vAlign w:val="center"/>
          </w:tcPr>
          <w:p w:rsidR="00023895" w:rsidRPr="0054047F" w:rsidRDefault="00023895" w:rsidP="008A0DDA">
            <w:pPr>
              <w:autoSpaceDE w:val="0"/>
              <w:autoSpaceDN w:val="0"/>
              <w:adjustRightInd w:val="0"/>
              <w:jc w:val="center"/>
              <w:rPr>
                <w:rFonts w:ascii="Times New Roman" w:hAnsi="Times New Roman" w:cs="Times New Roman"/>
                <w:sz w:val="18"/>
                <w:szCs w:val="18"/>
              </w:rPr>
            </w:pPr>
            <w:r w:rsidRPr="0054047F">
              <w:rPr>
                <w:rFonts w:ascii="Times New Roman" w:hAnsi="Times New Roman" w:cs="Times New Roman" w:hint="eastAsia"/>
                <w:sz w:val="18"/>
                <w:szCs w:val="18"/>
              </w:rPr>
              <w:t>125</w:t>
            </w:r>
          </w:p>
        </w:tc>
        <w:tc>
          <w:tcPr>
            <w:tcW w:w="1448" w:type="pct"/>
            <w:vAlign w:val="center"/>
          </w:tcPr>
          <w:p w:rsidR="00023895" w:rsidRPr="0054047F" w:rsidRDefault="000B7030" w:rsidP="008A0DDA">
            <w:pPr>
              <w:autoSpaceDE w:val="0"/>
              <w:autoSpaceDN w:val="0"/>
              <w:adjustRightInd w:val="0"/>
              <w:jc w:val="center"/>
              <w:rPr>
                <w:rFonts w:ascii="Times New Roman" w:eastAsiaTheme="minorEastAsia" w:hAnsi="Times New Roman" w:cs="Times New Roman"/>
                <w:sz w:val="18"/>
                <w:szCs w:val="18"/>
              </w:rPr>
            </w:pPr>
            <w:r w:rsidRPr="0054047F">
              <w:rPr>
                <w:rFonts w:ascii="Times New Roman" w:eastAsiaTheme="minorEastAsia" w:hAnsi="Times New Roman" w:cs="Times New Roman" w:hint="eastAsia"/>
                <w:sz w:val="18"/>
                <w:szCs w:val="18"/>
              </w:rPr>
              <w:t>14.7</w:t>
            </w:r>
          </w:p>
        </w:tc>
        <w:tc>
          <w:tcPr>
            <w:tcW w:w="1449" w:type="pct"/>
            <w:vAlign w:val="center"/>
          </w:tcPr>
          <w:p w:rsidR="00023895" w:rsidRPr="0054047F" w:rsidRDefault="00023895" w:rsidP="008A0DDA">
            <w:pPr>
              <w:autoSpaceDE w:val="0"/>
              <w:autoSpaceDN w:val="0"/>
              <w:adjustRightInd w:val="0"/>
              <w:jc w:val="center"/>
              <w:rPr>
                <w:rFonts w:ascii="Times New Roman" w:eastAsiaTheme="minorEastAsia" w:hAnsi="Times New Roman" w:cs="Times New Roman"/>
                <w:sz w:val="18"/>
                <w:szCs w:val="18"/>
              </w:rPr>
            </w:pPr>
            <w:r w:rsidRPr="0054047F">
              <w:rPr>
                <w:rFonts w:ascii="Times New Roman" w:eastAsiaTheme="minorEastAsia" w:hAnsi="Times New Roman" w:cs="Times New Roman" w:hint="eastAsia"/>
                <w:sz w:val="18"/>
                <w:szCs w:val="18"/>
              </w:rPr>
              <w:t>15</w:t>
            </w:r>
          </w:p>
        </w:tc>
      </w:tr>
      <w:tr w:rsidR="002E368C" w:rsidRPr="0054047F" w:rsidTr="00023895">
        <w:trPr>
          <w:trHeight w:val="467"/>
          <w:jc w:val="center"/>
        </w:trPr>
        <w:tc>
          <w:tcPr>
            <w:tcW w:w="655" w:type="pct"/>
            <w:vAlign w:val="center"/>
          </w:tcPr>
          <w:p w:rsidR="00023895" w:rsidRPr="0054047F" w:rsidRDefault="00023895" w:rsidP="008A0DDA">
            <w:pPr>
              <w:autoSpaceDE w:val="0"/>
              <w:autoSpaceDN w:val="0"/>
              <w:adjustRightInd w:val="0"/>
              <w:jc w:val="center"/>
              <w:rPr>
                <w:rFonts w:ascii="Times New Roman" w:eastAsiaTheme="minorEastAsia" w:hAnsi="Times New Roman" w:cs="Times New Roman"/>
                <w:sz w:val="18"/>
                <w:szCs w:val="18"/>
              </w:rPr>
            </w:pPr>
            <w:r w:rsidRPr="0054047F">
              <w:rPr>
                <w:rFonts w:ascii="Times New Roman" w:eastAsiaTheme="minorEastAsia" w:hAnsi="Times New Roman" w:cs="Times New Roman"/>
                <w:sz w:val="18"/>
                <w:szCs w:val="18"/>
              </w:rPr>
              <w:t>KITTI06</w:t>
            </w:r>
          </w:p>
        </w:tc>
        <w:tc>
          <w:tcPr>
            <w:tcW w:w="1448" w:type="pct"/>
            <w:vAlign w:val="center"/>
          </w:tcPr>
          <w:p w:rsidR="00023895" w:rsidRPr="0054047F" w:rsidRDefault="00023895" w:rsidP="008A0DDA">
            <w:pPr>
              <w:autoSpaceDE w:val="0"/>
              <w:autoSpaceDN w:val="0"/>
              <w:adjustRightInd w:val="0"/>
              <w:jc w:val="center"/>
              <w:rPr>
                <w:rFonts w:ascii="Times New Roman" w:hAnsi="Times New Roman" w:cs="Times New Roman"/>
                <w:sz w:val="18"/>
                <w:szCs w:val="18"/>
              </w:rPr>
            </w:pPr>
            <w:r w:rsidRPr="0054047F">
              <w:rPr>
                <w:rFonts w:ascii="Times New Roman" w:hAnsi="Times New Roman" w:cs="Times New Roman" w:hint="eastAsia"/>
                <w:sz w:val="18"/>
                <w:szCs w:val="18"/>
              </w:rPr>
              <w:t>62</w:t>
            </w:r>
          </w:p>
        </w:tc>
        <w:tc>
          <w:tcPr>
            <w:tcW w:w="1448" w:type="pct"/>
            <w:vAlign w:val="center"/>
          </w:tcPr>
          <w:p w:rsidR="00023895" w:rsidRPr="0054047F" w:rsidRDefault="000B7030" w:rsidP="008A0DDA">
            <w:pPr>
              <w:autoSpaceDE w:val="0"/>
              <w:autoSpaceDN w:val="0"/>
              <w:adjustRightInd w:val="0"/>
              <w:jc w:val="center"/>
              <w:rPr>
                <w:rFonts w:ascii="Times New Roman" w:eastAsiaTheme="minorEastAsia" w:hAnsi="Times New Roman" w:cs="Times New Roman"/>
                <w:sz w:val="18"/>
                <w:szCs w:val="18"/>
              </w:rPr>
            </w:pPr>
            <w:r w:rsidRPr="0054047F">
              <w:rPr>
                <w:rFonts w:ascii="Times New Roman" w:eastAsiaTheme="minorEastAsia" w:hAnsi="Times New Roman" w:cs="Times New Roman" w:hint="eastAsia"/>
                <w:sz w:val="18"/>
                <w:szCs w:val="18"/>
              </w:rPr>
              <w:t>14.7</w:t>
            </w:r>
          </w:p>
        </w:tc>
        <w:tc>
          <w:tcPr>
            <w:tcW w:w="1449" w:type="pct"/>
            <w:vAlign w:val="center"/>
          </w:tcPr>
          <w:p w:rsidR="00023895" w:rsidRPr="0054047F" w:rsidRDefault="00023895" w:rsidP="008A0DDA">
            <w:pPr>
              <w:autoSpaceDE w:val="0"/>
              <w:autoSpaceDN w:val="0"/>
              <w:adjustRightInd w:val="0"/>
              <w:ind w:leftChars="-5" w:left="-1" w:hangingChars="5" w:hanging="9"/>
              <w:jc w:val="center"/>
              <w:rPr>
                <w:rFonts w:ascii="Times New Roman" w:eastAsiaTheme="minorEastAsia" w:hAnsi="Times New Roman" w:cs="Times New Roman"/>
                <w:sz w:val="18"/>
                <w:szCs w:val="18"/>
              </w:rPr>
            </w:pPr>
            <w:r w:rsidRPr="0054047F">
              <w:rPr>
                <w:rFonts w:ascii="Times New Roman" w:eastAsiaTheme="minorEastAsia" w:hAnsi="Times New Roman" w:cs="Times New Roman" w:hint="eastAsia"/>
                <w:sz w:val="18"/>
                <w:szCs w:val="18"/>
              </w:rPr>
              <w:t>15</w:t>
            </w:r>
          </w:p>
        </w:tc>
      </w:tr>
    </w:tbl>
    <w:p w:rsidR="00023895" w:rsidRPr="0054047F" w:rsidRDefault="00023895" w:rsidP="00C56EEA">
      <w:pPr>
        <w:autoSpaceDE w:val="0"/>
        <w:autoSpaceDN w:val="0"/>
        <w:adjustRightInd w:val="0"/>
        <w:spacing w:beforeLines="100" w:line="360" w:lineRule="auto"/>
        <w:jc w:val="center"/>
        <w:rPr>
          <w:rFonts w:ascii="Times New Roman" w:hAnsi="Times New Roman" w:cs="Times New Roman"/>
          <w:spacing w:val="-1"/>
          <w:kern w:val="0"/>
          <w:sz w:val="18"/>
          <w:szCs w:val="18"/>
        </w:rPr>
      </w:pPr>
    </w:p>
    <w:p w:rsidR="000833A5" w:rsidRDefault="000833A5" w:rsidP="00C56EEA">
      <w:pPr>
        <w:autoSpaceDE w:val="0"/>
        <w:autoSpaceDN w:val="0"/>
        <w:adjustRightInd w:val="0"/>
        <w:spacing w:beforeLines="100" w:line="360" w:lineRule="auto"/>
        <w:jc w:val="center"/>
        <w:rPr>
          <w:rFonts w:ascii="Times New Roman" w:hAnsi="Times New Roman" w:cs="Times New Roman"/>
          <w:spacing w:val="-1"/>
          <w:kern w:val="0"/>
          <w:sz w:val="18"/>
          <w:szCs w:val="18"/>
        </w:rPr>
      </w:pPr>
    </w:p>
    <w:p w:rsidR="000833A5" w:rsidRDefault="000900C9" w:rsidP="00C56EEA">
      <w:pPr>
        <w:autoSpaceDE w:val="0"/>
        <w:autoSpaceDN w:val="0"/>
        <w:adjustRightInd w:val="0"/>
        <w:spacing w:beforeLines="100" w:line="360" w:lineRule="auto"/>
        <w:jc w:val="center"/>
        <w:rPr>
          <w:rFonts w:ascii="Times New Roman" w:hAnsi="Times New Roman" w:cs="Times New Roman"/>
          <w:spacing w:val="-1"/>
          <w:kern w:val="0"/>
          <w:sz w:val="18"/>
          <w:szCs w:val="18"/>
        </w:rPr>
      </w:pPr>
      <w:r w:rsidRPr="0054047F">
        <w:rPr>
          <w:rFonts w:ascii="Times New Roman" w:hAnsi="Times New Roman" w:cs="Times New Roman"/>
          <w:spacing w:val="-1"/>
          <w:kern w:val="0"/>
          <w:sz w:val="18"/>
          <w:szCs w:val="18"/>
        </w:rPr>
        <w:t>表</w:t>
      </w:r>
      <w:r w:rsidR="00A50051" w:rsidRPr="0054047F">
        <w:rPr>
          <w:rFonts w:ascii="Times New Roman" w:hAnsi="Times New Roman" w:cs="Times New Roman" w:hint="eastAsia"/>
          <w:spacing w:val="-1"/>
          <w:kern w:val="0"/>
          <w:sz w:val="18"/>
          <w:szCs w:val="18"/>
        </w:rPr>
        <w:t>5</w:t>
      </w:r>
      <w:r w:rsidRPr="0054047F">
        <w:rPr>
          <w:rFonts w:ascii="Times New Roman" w:hAnsi="Times New Roman" w:cs="Times New Roman"/>
          <w:spacing w:val="-1"/>
          <w:kern w:val="0"/>
          <w:sz w:val="18"/>
          <w:szCs w:val="18"/>
        </w:rPr>
        <w:t xml:space="preserve"> </w:t>
      </w:r>
      <w:r w:rsidRPr="0054047F">
        <w:rPr>
          <w:rFonts w:ascii="Times New Roman" w:hAnsi="Times New Roman" w:cs="Times New Roman" w:hint="eastAsia"/>
          <w:spacing w:val="-1"/>
          <w:kern w:val="0"/>
          <w:sz w:val="18"/>
          <w:szCs w:val="18"/>
        </w:rPr>
        <w:t>KITTI</w:t>
      </w:r>
      <w:r w:rsidRPr="0054047F">
        <w:rPr>
          <w:rFonts w:ascii="Times New Roman" w:hAnsi="Times New Roman" w:cs="Times New Roman" w:hint="eastAsia"/>
          <w:spacing w:val="-1"/>
          <w:kern w:val="0"/>
          <w:sz w:val="18"/>
          <w:szCs w:val="18"/>
        </w:rPr>
        <w:t>的绝对轨迹误差</w:t>
      </w:r>
    </w:p>
    <w:p w:rsidR="000900C9" w:rsidRPr="0054047F" w:rsidRDefault="000900C9" w:rsidP="000C00CD">
      <w:pPr>
        <w:pStyle w:val="af2"/>
        <w:spacing w:after="0"/>
        <w:ind w:firstLineChars="0" w:firstLine="0"/>
        <w:jc w:val="center"/>
        <w:rPr>
          <w:sz w:val="18"/>
          <w:szCs w:val="18"/>
        </w:rPr>
      </w:pPr>
      <w:r w:rsidRPr="0054047F">
        <w:rPr>
          <w:sz w:val="18"/>
          <w:szCs w:val="18"/>
        </w:rPr>
        <w:t>Tab.</w:t>
      </w:r>
      <w:r w:rsidR="00A50051" w:rsidRPr="0054047F">
        <w:rPr>
          <w:rFonts w:hint="eastAsia"/>
          <w:sz w:val="18"/>
          <w:szCs w:val="18"/>
        </w:rPr>
        <w:t>5</w:t>
      </w:r>
      <w:r w:rsidRPr="0054047F">
        <w:rPr>
          <w:sz w:val="18"/>
          <w:szCs w:val="18"/>
        </w:rPr>
        <w:t xml:space="preserve"> </w:t>
      </w:r>
      <w:r w:rsidR="00856D7E" w:rsidRPr="0054047F">
        <w:rPr>
          <w:sz w:val="18"/>
          <w:szCs w:val="18"/>
        </w:rPr>
        <w:t xml:space="preserve">Absolute </w:t>
      </w:r>
      <w:r w:rsidR="00856D7E" w:rsidRPr="0054047F">
        <w:rPr>
          <w:rFonts w:hint="eastAsia"/>
          <w:sz w:val="18"/>
          <w:szCs w:val="18"/>
        </w:rPr>
        <w:t>t</w:t>
      </w:r>
      <w:r w:rsidR="00856D7E" w:rsidRPr="0054047F">
        <w:rPr>
          <w:sz w:val="18"/>
          <w:szCs w:val="18"/>
        </w:rPr>
        <w:t xml:space="preserve">rajectory </w:t>
      </w:r>
      <w:r w:rsidR="00856D7E" w:rsidRPr="0054047F">
        <w:rPr>
          <w:rFonts w:hint="eastAsia"/>
          <w:sz w:val="18"/>
          <w:szCs w:val="18"/>
        </w:rPr>
        <w:t>e</w:t>
      </w:r>
      <w:r w:rsidR="00856D7E" w:rsidRPr="0054047F">
        <w:rPr>
          <w:sz w:val="18"/>
          <w:szCs w:val="18"/>
        </w:rPr>
        <w:t>rror</w:t>
      </w:r>
      <w:r w:rsidR="00856D7E" w:rsidRPr="0054047F">
        <w:rPr>
          <w:rFonts w:hint="eastAsia"/>
          <w:sz w:val="18"/>
          <w:szCs w:val="18"/>
        </w:rPr>
        <w:t xml:space="preserve"> of KITTI</w:t>
      </w:r>
    </w:p>
    <w:tbl>
      <w:tblPr>
        <w:tblStyle w:val="af4"/>
        <w:tblW w:w="5000"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tblPr>
      <w:tblGrid>
        <w:gridCol w:w="866"/>
        <w:gridCol w:w="1914"/>
        <w:gridCol w:w="1914"/>
        <w:gridCol w:w="1916"/>
        <w:gridCol w:w="1912"/>
      </w:tblGrid>
      <w:tr w:rsidR="000A703A" w:rsidRPr="0054047F" w:rsidTr="002A32B0">
        <w:trPr>
          <w:trHeight w:val="388"/>
          <w:jc w:val="center"/>
        </w:trPr>
        <w:tc>
          <w:tcPr>
            <w:tcW w:w="508" w:type="pct"/>
            <w:vMerge w:val="restart"/>
            <w:tcBorders>
              <w:top w:val="single" w:sz="12" w:space="0" w:color="auto"/>
              <w:bottom w:val="single" w:sz="6" w:space="0" w:color="auto"/>
            </w:tcBorders>
            <w:vAlign w:val="center"/>
          </w:tcPr>
          <w:p w:rsidR="000A703A" w:rsidRPr="0054047F" w:rsidRDefault="000A703A" w:rsidP="002A32B0">
            <w:pPr>
              <w:autoSpaceDE w:val="0"/>
              <w:autoSpaceDN w:val="0"/>
              <w:adjustRightInd w:val="0"/>
              <w:jc w:val="center"/>
              <w:rPr>
                <w:rFonts w:ascii="Times New Roman" w:eastAsiaTheme="minorEastAsia" w:hAnsi="Times New Roman" w:cs="Times New Roman"/>
                <w:sz w:val="18"/>
                <w:szCs w:val="18"/>
              </w:rPr>
            </w:pPr>
            <w:r w:rsidRPr="0054047F">
              <w:rPr>
                <w:rFonts w:ascii="Times New Roman" w:eastAsiaTheme="minorEastAsia" w:hAnsiTheme="minorEastAsia" w:cs="Times New Roman"/>
                <w:sz w:val="18"/>
                <w:szCs w:val="18"/>
              </w:rPr>
              <w:t>数据集</w:t>
            </w:r>
          </w:p>
        </w:tc>
        <w:tc>
          <w:tcPr>
            <w:tcW w:w="1123" w:type="pct"/>
            <w:tcBorders>
              <w:top w:val="single" w:sz="12" w:space="0" w:color="auto"/>
              <w:bottom w:val="single" w:sz="6" w:space="0" w:color="auto"/>
            </w:tcBorders>
            <w:vAlign w:val="center"/>
          </w:tcPr>
          <w:p w:rsidR="000A703A" w:rsidRPr="0054047F" w:rsidRDefault="000A703A" w:rsidP="002A32B0">
            <w:pPr>
              <w:autoSpaceDE w:val="0"/>
              <w:autoSpaceDN w:val="0"/>
              <w:adjustRightInd w:val="0"/>
              <w:jc w:val="center"/>
              <w:rPr>
                <w:rFonts w:ascii="Times New Roman" w:hAnsi="Times New Roman" w:cs="Times New Roman"/>
                <w:sz w:val="18"/>
                <w:szCs w:val="18"/>
              </w:rPr>
            </w:pPr>
            <w:r w:rsidRPr="0054047F">
              <w:rPr>
                <w:rFonts w:ascii="Times New Roman" w:hAnsi="Times New Roman" w:cs="Times New Roman" w:hint="eastAsia"/>
                <w:sz w:val="18"/>
                <w:szCs w:val="18"/>
              </w:rPr>
              <w:t>LSD-SLAM</w:t>
            </w:r>
          </w:p>
        </w:tc>
        <w:tc>
          <w:tcPr>
            <w:tcW w:w="1123" w:type="pct"/>
            <w:tcBorders>
              <w:top w:val="single" w:sz="12" w:space="0" w:color="auto"/>
              <w:bottom w:val="single" w:sz="6" w:space="0" w:color="auto"/>
            </w:tcBorders>
            <w:vAlign w:val="center"/>
          </w:tcPr>
          <w:p w:rsidR="000A703A" w:rsidRPr="0054047F" w:rsidRDefault="000A703A" w:rsidP="002A32B0">
            <w:pPr>
              <w:autoSpaceDE w:val="0"/>
              <w:autoSpaceDN w:val="0"/>
              <w:adjustRightInd w:val="0"/>
              <w:jc w:val="center"/>
              <w:rPr>
                <w:rFonts w:ascii="Times New Roman" w:eastAsiaTheme="minorEastAsia" w:hAnsi="Times New Roman" w:cs="Times New Roman"/>
                <w:sz w:val="18"/>
                <w:szCs w:val="18"/>
              </w:rPr>
            </w:pPr>
            <w:r w:rsidRPr="0054047F">
              <w:rPr>
                <w:rFonts w:ascii="Times New Roman" w:eastAsiaTheme="minorEastAsia" w:hAnsi="Times New Roman" w:cs="Times New Roman" w:hint="eastAsia"/>
                <w:sz w:val="18"/>
                <w:szCs w:val="18"/>
              </w:rPr>
              <w:t>Frost</w:t>
            </w:r>
          </w:p>
        </w:tc>
        <w:tc>
          <w:tcPr>
            <w:tcW w:w="1124" w:type="pct"/>
            <w:tcBorders>
              <w:top w:val="single" w:sz="12" w:space="0" w:color="auto"/>
              <w:bottom w:val="single" w:sz="6" w:space="0" w:color="auto"/>
            </w:tcBorders>
            <w:vAlign w:val="center"/>
          </w:tcPr>
          <w:p w:rsidR="000A703A" w:rsidRPr="0054047F" w:rsidRDefault="000A703A" w:rsidP="002A32B0">
            <w:pPr>
              <w:autoSpaceDE w:val="0"/>
              <w:autoSpaceDN w:val="0"/>
              <w:adjustRightInd w:val="0"/>
              <w:jc w:val="center"/>
              <w:rPr>
                <w:rFonts w:ascii="Times New Roman" w:eastAsiaTheme="minorEastAsia" w:hAnsi="Times New Roman" w:cs="Times New Roman"/>
                <w:sz w:val="18"/>
                <w:szCs w:val="18"/>
              </w:rPr>
            </w:pPr>
            <w:r w:rsidRPr="0054047F">
              <w:rPr>
                <w:rFonts w:ascii="Times New Roman" w:eastAsiaTheme="minorEastAsia" w:hAnsi="Times New Roman" w:cs="Times New Roman"/>
                <w:sz w:val="18"/>
                <w:szCs w:val="18"/>
              </w:rPr>
              <w:t>COPSLAM</w:t>
            </w:r>
          </w:p>
        </w:tc>
        <w:tc>
          <w:tcPr>
            <w:tcW w:w="1122" w:type="pct"/>
            <w:tcBorders>
              <w:top w:val="single" w:sz="12" w:space="0" w:color="auto"/>
              <w:bottom w:val="single" w:sz="6" w:space="0" w:color="auto"/>
            </w:tcBorders>
            <w:vAlign w:val="center"/>
          </w:tcPr>
          <w:p w:rsidR="000A703A" w:rsidRPr="0054047F" w:rsidRDefault="000A703A" w:rsidP="002A32B0">
            <w:pPr>
              <w:autoSpaceDE w:val="0"/>
              <w:autoSpaceDN w:val="0"/>
              <w:adjustRightInd w:val="0"/>
              <w:jc w:val="center"/>
              <w:rPr>
                <w:rFonts w:ascii="Times New Roman" w:eastAsiaTheme="minorEastAsia" w:hAnsi="Times New Roman" w:cs="Times New Roman"/>
                <w:sz w:val="18"/>
                <w:szCs w:val="18"/>
              </w:rPr>
            </w:pPr>
            <w:r w:rsidRPr="0054047F">
              <w:rPr>
                <w:rFonts w:ascii="Times New Roman" w:eastAsiaTheme="minorEastAsia" w:hAnsiTheme="minorEastAsia" w:cs="Times New Roman"/>
                <w:sz w:val="18"/>
                <w:szCs w:val="18"/>
              </w:rPr>
              <w:t>本文</w:t>
            </w:r>
          </w:p>
        </w:tc>
      </w:tr>
      <w:tr w:rsidR="00A50051" w:rsidRPr="0054047F" w:rsidTr="002A32B0">
        <w:trPr>
          <w:trHeight w:val="388"/>
          <w:jc w:val="center"/>
        </w:trPr>
        <w:tc>
          <w:tcPr>
            <w:tcW w:w="508" w:type="pct"/>
            <w:vMerge/>
            <w:tcBorders>
              <w:top w:val="single" w:sz="12" w:space="0" w:color="auto"/>
              <w:bottom w:val="single" w:sz="6" w:space="0" w:color="auto"/>
            </w:tcBorders>
            <w:vAlign w:val="center"/>
          </w:tcPr>
          <w:p w:rsidR="000A703A" w:rsidRPr="0054047F" w:rsidRDefault="000A703A" w:rsidP="002A32B0">
            <w:pPr>
              <w:autoSpaceDE w:val="0"/>
              <w:autoSpaceDN w:val="0"/>
              <w:adjustRightInd w:val="0"/>
              <w:jc w:val="center"/>
              <w:rPr>
                <w:rFonts w:ascii="Times New Roman" w:eastAsiaTheme="minorEastAsia" w:hAnsi="Times New Roman" w:cs="Times New Roman"/>
                <w:sz w:val="18"/>
                <w:szCs w:val="18"/>
              </w:rPr>
            </w:pPr>
          </w:p>
        </w:tc>
        <w:tc>
          <w:tcPr>
            <w:tcW w:w="1123" w:type="pct"/>
            <w:tcBorders>
              <w:top w:val="single" w:sz="6" w:space="0" w:color="auto"/>
              <w:bottom w:val="single" w:sz="6" w:space="0" w:color="auto"/>
            </w:tcBorders>
            <w:vAlign w:val="center"/>
          </w:tcPr>
          <w:p w:rsidR="000A703A" w:rsidRPr="0054047F" w:rsidRDefault="000A703A" w:rsidP="002A32B0">
            <w:pPr>
              <w:autoSpaceDE w:val="0"/>
              <w:autoSpaceDN w:val="0"/>
              <w:adjustRightInd w:val="0"/>
              <w:jc w:val="center"/>
              <w:rPr>
                <w:rFonts w:ascii="Calibri" w:hAnsi="Calibri" w:cs="Times New Roman"/>
                <w:sz w:val="18"/>
                <w:szCs w:val="18"/>
              </w:rPr>
            </w:pPr>
            <m:oMathPara>
              <m:oMath>
                <m:r>
                  <w:rPr>
                    <w:rFonts w:eastAsiaTheme="minorEastAsia" w:cs="Times New Roman"/>
                    <w:sz w:val="18"/>
                    <w:szCs w:val="18"/>
                  </w:rPr>
                  <m:t>RMSE</m:t>
                </m:r>
                <m:d>
                  <m:dPr>
                    <m:ctrlPr>
                      <w:rPr>
                        <w:rFonts w:eastAsiaTheme="minorEastAsia" w:hAnsi="Times New Roman" w:cs="Times New Roman"/>
                        <w:sz w:val="18"/>
                        <w:szCs w:val="18"/>
                      </w:rPr>
                    </m:ctrlPr>
                  </m:dPr>
                  <m:e>
                    <m:r>
                      <w:rPr>
                        <w:rFonts w:eastAsiaTheme="minorEastAsia" w:cs="Times New Roman"/>
                        <w:sz w:val="18"/>
                        <w:szCs w:val="18"/>
                      </w:rPr>
                      <m:t>ATE</m:t>
                    </m:r>
                  </m:e>
                </m:d>
                <m:r>
                  <m:rPr>
                    <m:sty m:val="p"/>
                  </m:rPr>
                  <w:rPr>
                    <w:rFonts w:eastAsiaTheme="minorEastAsia" w:hAnsi="Times New Roman" w:cs="Times New Roman"/>
                    <w:sz w:val="18"/>
                    <w:szCs w:val="18"/>
                  </w:rPr>
                  <m:t>/(m)</m:t>
                </m:r>
              </m:oMath>
            </m:oMathPara>
          </w:p>
        </w:tc>
        <w:tc>
          <w:tcPr>
            <w:tcW w:w="1123" w:type="pct"/>
            <w:tcBorders>
              <w:top w:val="single" w:sz="6" w:space="0" w:color="auto"/>
              <w:bottom w:val="single" w:sz="6" w:space="0" w:color="auto"/>
            </w:tcBorders>
            <w:vAlign w:val="center"/>
          </w:tcPr>
          <w:p w:rsidR="000A703A" w:rsidRPr="0054047F" w:rsidRDefault="000A703A" w:rsidP="002A32B0">
            <w:pPr>
              <w:autoSpaceDE w:val="0"/>
              <w:autoSpaceDN w:val="0"/>
              <w:adjustRightInd w:val="0"/>
              <w:jc w:val="center"/>
              <w:rPr>
                <w:rFonts w:ascii="Times New Roman" w:eastAsiaTheme="minorEastAsia" w:hAnsi="Times New Roman" w:cs="Times New Roman"/>
                <w:sz w:val="18"/>
                <w:szCs w:val="18"/>
              </w:rPr>
            </w:pPr>
            <m:oMathPara>
              <m:oMath>
                <m:r>
                  <w:rPr>
                    <w:rFonts w:eastAsiaTheme="minorEastAsia" w:cs="Times New Roman"/>
                    <w:sz w:val="18"/>
                    <w:szCs w:val="18"/>
                  </w:rPr>
                  <m:t>RMSE</m:t>
                </m:r>
                <m:d>
                  <m:dPr>
                    <m:ctrlPr>
                      <w:rPr>
                        <w:rFonts w:eastAsiaTheme="minorEastAsia" w:hAnsi="Times New Roman" w:cs="Times New Roman"/>
                        <w:sz w:val="18"/>
                        <w:szCs w:val="18"/>
                      </w:rPr>
                    </m:ctrlPr>
                  </m:dPr>
                  <m:e>
                    <m:r>
                      <w:rPr>
                        <w:rFonts w:eastAsiaTheme="minorEastAsia" w:cs="Times New Roman"/>
                        <w:sz w:val="18"/>
                        <w:szCs w:val="18"/>
                      </w:rPr>
                      <m:t>ATE</m:t>
                    </m:r>
                  </m:e>
                </m:d>
                <m:r>
                  <m:rPr>
                    <m:sty m:val="p"/>
                  </m:rPr>
                  <w:rPr>
                    <w:rFonts w:eastAsiaTheme="minorEastAsia" w:hAnsi="Times New Roman" w:cs="Times New Roman"/>
                    <w:sz w:val="18"/>
                    <w:szCs w:val="18"/>
                  </w:rPr>
                  <m:t>/(m)</m:t>
                </m:r>
              </m:oMath>
            </m:oMathPara>
          </w:p>
        </w:tc>
        <w:tc>
          <w:tcPr>
            <w:tcW w:w="1124" w:type="pct"/>
            <w:tcBorders>
              <w:top w:val="single" w:sz="6" w:space="0" w:color="auto"/>
              <w:bottom w:val="single" w:sz="6" w:space="0" w:color="auto"/>
            </w:tcBorders>
            <w:vAlign w:val="center"/>
          </w:tcPr>
          <w:p w:rsidR="000A703A" w:rsidRPr="0054047F" w:rsidRDefault="000A703A" w:rsidP="002A32B0">
            <w:pPr>
              <w:autoSpaceDE w:val="0"/>
              <w:autoSpaceDN w:val="0"/>
              <w:adjustRightInd w:val="0"/>
              <w:jc w:val="center"/>
              <w:rPr>
                <w:rFonts w:ascii="Times New Roman" w:eastAsiaTheme="minorEastAsia" w:hAnsi="Times New Roman" w:cs="Times New Roman"/>
                <w:sz w:val="18"/>
                <w:szCs w:val="18"/>
              </w:rPr>
            </w:pPr>
            <m:oMathPara>
              <m:oMath>
                <m:r>
                  <w:rPr>
                    <w:rFonts w:eastAsiaTheme="minorEastAsia" w:cs="Times New Roman"/>
                    <w:sz w:val="18"/>
                    <w:szCs w:val="18"/>
                  </w:rPr>
                  <m:t>RMSE</m:t>
                </m:r>
                <m:d>
                  <m:dPr>
                    <m:ctrlPr>
                      <w:rPr>
                        <w:rFonts w:eastAsiaTheme="minorEastAsia" w:hAnsi="Times New Roman" w:cs="Times New Roman"/>
                        <w:sz w:val="18"/>
                        <w:szCs w:val="18"/>
                      </w:rPr>
                    </m:ctrlPr>
                  </m:dPr>
                  <m:e>
                    <m:r>
                      <w:rPr>
                        <w:rFonts w:eastAsiaTheme="minorEastAsia" w:cs="Times New Roman"/>
                        <w:sz w:val="18"/>
                        <w:szCs w:val="18"/>
                      </w:rPr>
                      <m:t>ATE</m:t>
                    </m:r>
                  </m:e>
                </m:d>
                <m:r>
                  <m:rPr>
                    <m:sty m:val="p"/>
                  </m:rPr>
                  <w:rPr>
                    <w:rFonts w:eastAsiaTheme="minorEastAsia" w:hAnsi="Times New Roman" w:cs="Times New Roman"/>
                    <w:sz w:val="18"/>
                    <w:szCs w:val="18"/>
                  </w:rPr>
                  <m:t>/</m:t>
                </m:r>
                <m:r>
                  <m:rPr>
                    <m:sty m:val="p"/>
                  </m:rPr>
                  <w:rPr>
                    <w:rFonts w:eastAsiaTheme="minorEastAsia" w:cs="Times New Roman"/>
                    <w:sz w:val="18"/>
                    <w:szCs w:val="18"/>
                  </w:rPr>
                  <m:t>(m)</m:t>
                </m:r>
              </m:oMath>
            </m:oMathPara>
          </w:p>
        </w:tc>
        <w:tc>
          <w:tcPr>
            <w:tcW w:w="1122" w:type="pct"/>
            <w:tcBorders>
              <w:top w:val="single" w:sz="6" w:space="0" w:color="auto"/>
              <w:bottom w:val="single" w:sz="6" w:space="0" w:color="auto"/>
            </w:tcBorders>
            <w:vAlign w:val="center"/>
          </w:tcPr>
          <w:p w:rsidR="000A703A" w:rsidRPr="0054047F" w:rsidRDefault="000A703A" w:rsidP="002A32B0">
            <w:pPr>
              <w:autoSpaceDE w:val="0"/>
              <w:autoSpaceDN w:val="0"/>
              <w:adjustRightInd w:val="0"/>
              <w:jc w:val="center"/>
              <w:rPr>
                <w:rFonts w:ascii="Times New Roman" w:eastAsiaTheme="minorEastAsia" w:hAnsi="Times New Roman" w:cs="Times New Roman"/>
                <w:sz w:val="18"/>
                <w:szCs w:val="18"/>
              </w:rPr>
            </w:pPr>
            <m:oMathPara>
              <m:oMath>
                <m:r>
                  <w:rPr>
                    <w:rFonts w:eastAsiaTheme="minorEastAsia" w:cs="Times New Roman"/>
                    <w:sz w:val="18"/>
                    <w:szCs w:val="18"/>
                  </w:rPr>
                  <m:t>RMSE</m:t>
                </m:r>
                <m:d>
                  <m:dPr>
                    <m:ctrlPr>
                      <w:rPr>
                        <w:rFonts w:eastAsiaTheme="minorEastAsia" w:hAnsi="Times New Roman" w:cs="Times New Roman"/>
                        <w:sz w:val="18"/>
                        <w:szCs w:val="18"/>
                      </w:rPr>
                    </m:ctrlPr>
                  </m:dPr>
                  <m:e>
                    <m:r>
                      <w:rPr>
                        <w:rFonts w:eastAsiaTheme="minorEastAsia" w:cs="Times New Roman"/>
                        <w:sz w:val="18"/>
                        <w:szCs w:val="18"/>
                      </w:rPr>
                      <m:t>ATE</m:t>
                    </m:r>
                  </m:e>
                </m:d>
                <m:r>
                  <m:rPr>
                    <m:sty m:val="p"/>
                  </m:rPr>
                  <w:rPr>
                    <w:rFonts w:eastAsiaTheme="minorEastAsia" w:hAnsi="Times New Roman" w:cs="Times New Roman"/>
                    <w:sz w:val="18"/>
                    <w:szCs w:val="18"/>
                  </w:rPr>
                  <m:t>/(m)</m:t>
                </m:r>
              </m:oMath>
            </m:oMathPara>
          </w:p>
        </w:tc>
      </w:tr>
      <w:tr w:rsidR="000A703A" w:rsidRPr="0054047F" w:rsidTr="002A32B0">
        <w:trPr>
          <w:trHeight w:val="329"/>
          <w:jc w:val="center"/>
        </w:trPr>
        <w:tc>
          <w:tcPr>
            <w:tcW w:w="508" w:type="pct"/>
            <w:tcBorders>
              <w:top w:val="single" w:sz="6" w:space="0" w:color="auto"/>
            </w:tcBorders>
            <w:vAlign w:val="center"/>
          </w:tcPr>
          <w:p w:rsidR="000A703A" w:rsidRPr="0054047F" w:rsidRDefault="000A703A" w:rsidP="002A32B0">
            <w:pPr>
              <w:autoSpaceDE w:val="0"/>
              <w:autoSpaceDN w:val="0"/>
              <w:adjustRightInd w:val="0"/>
              <w:jc w:val="center"/>
              <w:rPr>
                <w:rFonts w:ascii="Times New Roman" w:eastAsiaTheme="minorEastAsia" w:hAnsi="Times New Roman" w:cs="Times New Roman"/>
                <w:sz w:val="18"/>
                <w:szCs w:val="18"/>
              </w:rPr>
            </w:pPr>
            <w:r w:rsidRPr="0054047F">
              <w:rPr>
                <w:rFonts w:ascii="Times New Roman" w:eastAsiaTheme="minorEastAsia" w:hAnsi="Times New Roman" w:cs="Times New Roman"/>
                <w:sz w:val="18"/>
                <w:szCs w:val="18"/>
              </w:rPr>
              <w:t>KITTI00</w:t>
            </w:r>
          </w:p>
        </w:tc>
        <w:tc>
          <w:tcPr>
            <w:tcW w:w="1123" w:type="pct"/>
            <w:tcBorders>
              <w:top w:val="single" w:sz="6" w:space="0" w:color="auto"/>
            </w:tcBorders>
            <w:vAlign w:val="center"/>
          </w:tcPr>
          <w:p w:rsidR="000A703A" w:rsidRPr="0054047F" w:rsidRDefault="0092584D" w:rsidP="002A32B0">
            <w:pPr>
              <w:autoSpaceDE w:val="0"/>
              <w:autoSpaceDN w:val="0"/>
              <w:adjustRightInd w:val="0"/>
              <w:jc w:val="center"/>
              <w:rPr>
                <w:rFonts w:ascii="Times New Roman" w:hAnsi="Times New Roman" w:cs="Times New Roman"/>
                <w:sz w:val="18"/>
                <w:szCs w:val="18"/>
              </w:rPr>
            </w:pPr>
            <w:r w:rsidRPr="0054047F">
              <w:rPr>
                <w:rFonts w:ascii="Times New Roman" w:hAnsi="Times New Roman" w:cs="Times New Roman" w:hint="eastAsia"/>
                <w:sz w:val="18"/>
                <w:szCs w:val="18"/>
              </w:rPr>
              <w:t>1.000</w:t>
            </w:r>
          </w:p>
        </w:tc>
        <w:tc>
          <w:tcPr>
            <w:tcW w:w="1123" w:type="pct"/>
            <w:tcBorders>
              <w:top w:val="single" w:sz="6" w:space="0" w:color="auto"/>
            </w:tcBorders>
            <w:vAlign w:val="center"/>
          </w:tcPr>
          <w:p w:rsidR="000A703A" w:rsidRPr="0054047F" w:rsidRDefault="000A703A" w:rsidP="002A32B0">
            <w:pPr>
              <w:autoSpaceDE w:val="0"/>
              <w:autoSpaceDN w:val="0"/>
              <w:adjustRightInd w:val="0"/>
              <w:jc w:val="center"/>
              <w:rPr>
                <w:rFonts w:ascii="Times New Roman" w:eastAsiaTheme="minorEastAsia" w:hAnsi="Times New Roman" w:cs="Times New Roman"/>
                <w:sz w:val="18"/>
                <w:szCs w:val="18"/>
              </w:rPr>
            </w:pPr>
            <w:r w:rsidRPr="0054047F">
              <w:rPr>
                <w:rFonts w:ascii="Times New Roman" w:eastAsiaTheme="minorEastAsia" w:hAnsi="Times New Roman" w:cs="Times New Roman" w:hint="eastAsia"/>
                <w:sz w:val="18"/>
                <w:szCs w:val="18"/>
              </w:rPr>
              <w:t>73.400</w:t>
            </w:r>
          </w:p>
        </w:tc>
        <w:tc>
          <w:tcPr>
            <w:tcW w:w="1124" w:type="pct"/>
            <w:tcBorders>
              <w:top w:val="single" w:sz="6" w:space="0" w:color="auto"/>
            </w:tcBorders>
            <w:vAlign w:val="center"/>
          </w:tcPr>
          <w:p w:rsidR="000A703A" w:rsidRPr="0054047F" w:rsidRDefault="000A703A" w:rsidP="002A32B0">
            <w:pPr>
              <w:autoSpaceDE w:val="0"/>
              <w:autoSpaceDN w:val="0"/>
              <w:adjustRightInd w:val="0"/>
              <w:jc w:val="center"/>
              <w:rPr>
                <w:rFonts w:ascii="Times New Roman" w:eastAsiaTheme="minorEastAsia" w:hAnsi="Times New Roman" w:cs="Times New Roman"/>
                <w:sz w:val="18"/>
                <w:szCs w:val="18"/>
              </w:rPr>
            </w:pPr>
            <w:r w:rsidRPr="0054047F">
              <w:rPr>
                <w:rFonts w:ascii="Times New Roman" w:eastAsiaTheme="minorEastAsia" w:hAnsi="Times New Roman" w:cs="Times New Roman"/>
                <w:sz w:val="18"/>
                <w:szCs w:val="18"/>
              </w:rPr>
              <w:t>3.721</w:t>
            </w:r>
          </w:p>
        </w:tc>
        <w:tc>
          <w:tcPr>
            <w:tcW w:w="1122" w:type="pct"/>
            <w:tcBorders>
              <w:top w:val="single" w:sz="6" w:space="0" w:color="auto"/>
            </w:tcBorders>
            <w:vAlign w:val="center"/>
          </w:tcPr>
          <w:p w:rsidR="000A703A" w:rsidRPr="0054047F" w:rsidRDefault="000A703A" w:rsidP="002A32B0">
            <w:pPr>
              <w:autoSpaceDE w:val="0"/>
              <w:autoSpaceDN w:val="0"/>
              <w:adjustRightInd w:val="0"/>
              <w:jc w:val="center"/>
              <w:rPr>
                <w:rFonts w:ascii="Times New Roman" w:eastAsiaTheme="minorEastAsia" w:hAnsi="Times New Roman" w:cs="Times New Roman"/>
                <w:sz w:val="18"/>
                <w:szCs w:val="18"/>
              </w:rPr>
            </w:pPr>
            <w:r w:rsidRPr="0054047F">
              <w:rPr>
                <w:rFonts w:ascii="Times New Roman" w:eastAsiaTheme="minorEastAsia" w:hAnsi="Times New Roman" w:cs="Times New Roman"/>
                <w:sz w:val="18"/>
                <w:szCs w:val="18"/>
              </w:rPr>
              <w:t>3.664</w:t>
            </w:r>
          </w:p>
        </w:tc>
      </w:tr>
      <w:tr w:rsidR="000A703A" w:rsidRPr="0054047F" w:rsidTr="002A32B0">
        <w:trPr>
          <w:trHeight w:val="467"/>
          <w:jc w:val="center"/>
        </w:trPr>
        <w:tc>
          <w:tcPr>
            <w:tcW w:w="508" w:type="pct"/>
            <w:vAlign w:val="center"/>
          </w:tcPr>
          <w:p w:rsidR="000A703A" w:rsidRPr="0054047F" w:rsidRDefault="000A703A" w:rsidP="002A32B0">
            <w:pPr>
              <w:autoSpaceDE w:val="0"/>
              <w:autoSpaceDN w:val="0"/>
              <w:adjustRightInd w:val="0"/>
              <w:jc w:val="center"/>
              <w:rPr>
                <w:rFonts w:ascii="Times New Roman" w:eastAsiaTheme="minorEastAsia" w:hAnsi="Times New Roman" w:cs="Times New Roman"/>
                <w:sz w:val="18"/>
                <w:szCs w:val="18"/>
              </w:rPr>
            </w:pPr>
            <w:r w:rsidRPr="0054047F">
              <w:rPr>
                <w:rFonts w:ascii="Times New Roman" w:eastAsiaTheme="minorEastAsia" w:hAnsi="Times New Roman" w:cs="Times New Roman"/>
                <w:sz w:val="18"/>
                <w:szCs w:val="18"/>
              </w:rPr>
              <w:t>KITTI02</w:t>
            </w:r>
          </w:p>
        </w:tc>
        <w:tc>
          <w:tcPr>
            <w:tcW w:w="1123" w:type="pct"/>
            <w:vAlign w:val="center"/>
          </w:tcPr>
          <w:p w:rsidR="000A703A" w:rsidRPr="0054047F" w:rsidRDefault="0092584D" w:rsidP="002A32B0">
            <w:pPr>
              <w:autoSpaceDE w:val="0"/>
              <w:autoSpaceDN w:val="0"/>
              <w:adjustRightInd w:val="0"/>
              <w:ind w:leftChars="-5" w:left="-1" w:hangingChars="5" w:hanging="9"/>
              <w:jc w:val="center"/>
              <w:rPr>
                <w:rFonts w:ascii="Times New Roman" w:hAnsi="Times New Roman" w:cs="Times New Roman"/>
                <w:sz w:val="18"/>
                <w:szCs w:val="18"/>
              </w:rPr>
            </w:pPr>
            <w:r w:rsidRPr="0054047F">
              <w:rPr>
                <w:rFonts w:ascii="Times New Roman" w:hAnsi="Times New Roman" w:cs="Times New Roman" w:hint="eastAsia"/>
                <w:sz w:val="18"/>
                <w:szCs w:val="18"/>
              </w:rPr>
              <w:t>2.600</w:t>
            </w:r>
          </w:p>
        </w:tc>
        <w:tc>
          <w:tcPr>
            <w:tcW w:w="1123" w:type="pct"/>
            <w:vAlign w:val="center"/>
          </w:tcPr>
          <w:p w:rsidR="000A703A" w:rsidRPr="0054047F" w:rsidRDefault="000A703A" w:rsidP="002A32B0">
            <w:pPr>
              <w:autoSpaceDE w:val="0"/>
              <w:autoSpaceDN w:val="0"/>
              <w:adjustRightInd w:val="0"/>
              <w:ind w:leftChars="-5" w:left="-1" w:hangingChars="5" w:hanging="9"/>
              <w:jc w:val="center"/>
              <w:rPr>
                <w:rFonts w:ascii="Times New Roman" w:eastAsiaTheme="minorEastAsia" w:hAnsi="Times New Roman" w:cs="Times New Roman"/>
                <w:sz w:val="18"/>
                <w:szCs w:val="18"/>
              </w:rPr>
            </w:pPr>
            <w:r w:rsidRPr="0054047F">
              <w:rPr>
                <w:rFonts w:ascii="Times New Roman" w:eastAsiaTheme="minorEastAsia" w:hAnsi="Times New Roman" w:cs="Times New Roman" w:hint="eastAsia"/>
                <w:sz w:val="18"/>
                <w:szCs w:val="18"/>
              </w:rPr>
              <w:t>55.500</w:t>
            </w:r>
          </w:p>
        </w:tc>
        <w:tc>
          <w:tcPr>
            <w:tcW w:w="1124" w:type="pct"/>
            <w:vAlign w:val="center"/>
          </w:tcPr>
          <w:p w:rsidR="000A703A" w:rsidRPr="0054047F" w:rsidRDefault="000A703A" w:rsidP="002A32B0">
            <w:pPr>
              <w:autoSpaceDE w:val="0"/>
              <w:autoSpaceDN w:val="0"/>
              <w:adjustRightInd w:val="0"/>
              <w:ind w:leftChars="-5" w:left="-1" w:hangingChars="5" w:hanging="9"/>
              <w:jc w:val="center"/>
              <w:rPr>
                <w:rFonts w:ascii="Times New Roman" w:eastAsiaTheme="minorEastAsia" w:hAnsi="Times New Roman" w:cs="Times New Roman"/>
                <w:sz w:val="18"/>
                <w:szCs w:val="18"/>
              </w:rPr>
            </w:pPr>
            <w:r w:rsidRPr="0054047F">
              <w:rPr>
                <w:rFonts w:ascii="Times New Roman" w:eastAsiaTheme="minorEastAsia" w:hAnsi="Times New Roman" w:cs="Times New Roman"/>
                <w:sz w:val="18"/>
                <w:szCs w:val="18"/>
              </w:rPr>
              <w:t>21.751</w:t>
            </w:r>
          </w:p>
        </w:tc>
        <w:tc>
          <w:tcPr>
            <w:tcW w:w="1122" w:type="pct"/>
            <w:vAlign w:val="center"/>
          </w:tcPr>
          <w:p w:rsidR="000A703A" w:rsidRPr="0054047F" w:rsidRDefault="000A703A" w:rsidP="002A32B0">
            <w:pPr>
              <w:autoSpaceDE w:val="0"/>
              <w:autoSpaceDN w:val="0"/>
              <w:adjustRightInd w:val="0"/>
              <w:ind w:leftChars="-5" w:left="-1" w:hangingChars="5" w:hanging="9"/>
              <w:jc w:val="center"/>
              <w:rPr>
                <w:rFonts w:ascii="Times New Roman" w:eastAsiaTheme="minorEastAsia" w:hAnsi="Times New Roman" w:cs="Times New Roman"/>
                <w:sz w:val="18"/>
                <w:szCs w:val="18"/>
              </w:rPr>
            </w:pPr>
            <w:r w:rsidRPr="0054047F">
              <w:rPr>
                <w:rFonts w:ascii="Times New Roman" w:eastAsiaTheme="minorEastAsia" w:hAnsi="Times New Roman" w:cs="Times New Roman"/>
                <w:sz w:val="18"/>
                <w:szCs w:val="18"/>
              </w:rPr>
              <w:t>21.462</w:t>
            </w:r>
          </w:p>
        </w:tc>
      </w:tr>
      <w:tr w:rsidR="000A703A" w:rsidRPr="0054047F" w:rsidTr="002A32B0">
        <w:trPr>
          <w:trHeight w:val="467"/>
          <w:jc w:val="center"/>
        </w:trPr>
        <w:tc>
          <w:tcPr>
            <w:tcW w:w="508" w:type="pct"/>
            <w:vAlign w:val="center"/>
          </w:tcPr>
          <w:p w:rsidR="000A703A" w:rsidRPr="0054047F" w:rsidRDefault="000A703A" w:rsidP="002A32B0">
            <w:pPr>
              <w:autoSpaceDE w:val="0"/>
              <w:autoSpaceDN w:val="0"/>
              <w:adjustRightInd w:val="0"/>
              <w:jc w:val="center"/>
              <w:rPr>
                <w:rFonts w:ascii="Times New Roman" w:eastAsiaTheme="minorEastAsia" w:hAnsi="Times New Roman" w:cs="Times New Roman"/>
                <w:sz w:val="18"/>
                <w:szCs w:val="18"/>
              </w:rPr>
            </w:pPr>
            <w:r w:rsidRPr="0054047F">
              <w:rPr>
                <w:rFonts w:ascii="Times New Roman" w:eastAsiaTheme="minorEastAsia" w:hAnsi="Times New Roman" w:cs="Times New Roman"/>
                <w:sz w:val="18"/>
                <w:szCs w:val="18"/>
              </w:rPr>
              <w:t>KITTI05</w:t>
            </w:r>
          </w:p>
        </w:tc>
        <w:tc>
          <w:tcPr>
            <w:tcW w:w="1123" w:type="pct"/>
            <w:vAlign w:val="center"/>
          </w:tcPr>
          <w:p w:rsidR="000A703A" w:rsidRPr="0054047F" w:rsidRDefault="0092584D" w:rsidP="002A32B0">
            <w:pPr>
              <w:autoSpaceDE w:val="0"/>
              <w:autoSpaceDN w:val="0"/>
              <w:adjustRightInd w:val="0"/>
              <w:jc w:val="center"/>
              <w:rPr>
                <w:rFonts w:ascii="Times New Roman" w:hAnsi="Times New Roman" w:cs="Times New Roman"/>
                <w:sz w:val="18"/>
                <w:szCs w:val="18"/>
              </w:rPr>
            </w:pPr>
            <w:r w:rsidRPr="0054047F">
              <w:rPr>
                <w:rFonts w:ascii="Times New Roman" w:hAnsi="Times New Roman" w:cs="Times New Roman" w:hint="eastAsia"/>
                <w:sz w:val="18"/>
                <w:szCs w:val="18"/>
              </w:rPr>
              <w:t>1.500</w:t>
            </w:r>
          </w:p>
        </w:tc>
        <w:tc>
          <w:tcPr>
            <w:tcW w:w="1123" w:type="pct"/>
            <w:vAlign w:val="center"/>
          </w:tcPr>
          <w:p w:rsidR="000A703A" w:rsidRPr="0054047F" w:rsidRDefault="000A703A" w:rsidP="002A32B0">
            <w:pPr>
              <w:autoSpaceDE w:val="0"/>
              <w:autoSpaceDN w:val="0"/>
              <w:adjustRightInd w:val="0"/>
              <w:jc w:val="center"/>
              <w:rPr>
                <w:rFonts w:ascii="Times New Roman" w:eastAsiaTheme="minorEastAsia" w:hAnsi="Times New Roman" w:cs="Times New Roman"/>
                <w:sz w:val="18"/>
                <w:szCs w:val="18"/>
              </w:rPr>
            </w:pPr>
            <w:r w:rsidRPr="0054047F">
              <w:rPr>
                <w:rFonts w:ascii="Times New Roman" w:eastAsiaTheme="minorEastAsia" w:hAnsi="Times New Roman" w:cs="Times New Roman" w:hint="eastAsia"/>
                <w:sz w:val="18"/>
                <w:szCs w:val="18"/>
              </w:rPr>
              <w:t>50.800</w:t>
            </w:r>
          </w:p>
        </w:tc>
        <w:tc>
          <w:tcPr>
            <w:tcW w:w="1124" w:type="pct"/>
            <w:vAlign w:val="center"/>
          </w:tcPr>
          <w:p w:rsidR="000A703A" w:rsidRPr="0054047F" w:rsidRDefault="000A703A" w:rsidP="002A32B0">
            <w:pPr>
              <w:autoSpaceDE w:val="0"/>
              <w:autoSpaceDN w:val="0"/>
              <w:adjustRightInd w:val="0"/>
              <w:jc w:val="center"/>
              <w:rPr>
                <w:rFonts w:ascii="Times New Roman" w:eastAsiaTheme="minorEastAsia" w:hAnsi="Times New Roman" w:cs="Times New Roman"/>
                <w:sz w:val="18"/>
                <w:szCs w:val="18"/>
              </w:rPr>
            </w:pPr>
            <w:r w:rsidRPr="0054047F">
              <w:rPr>
                <w:rFonts w:ascii="Times New Roman" w:eastAsiaTheme="minorEastAsia" w:hAnsi="Times New Roman" w:cs="Times New Roman"/>
                <w:sz w:val="18"/>
                <w:szCs w:val="18"/>
              </w:rPr>
              <w:t>3.410</w:t>
            </w:r>
          </w:p>
        </w:tc>
        <w:tc>
          <w:tcPr>
            <w:tcW w:w="1122" w:type="pct"/>
            <w:vAlign w:val="center"/>
          </w:tcPr>
          <w:p w:rsidR="000A703A" w:rsidRPr="0054047F" w:rsidRDefault="000A703A" w:rsidP="002A32B0">
            <w:pPr>
              <w:autoSpaceDE w:val="0"/>
              <w:autoSpaceDN w:val="0"/>
              <w:adjustRightInd w:val="0"/>
              <w:jc w:val="center"/>
              <w:rPr>
                <w:rFonts w:ascii="Times New Roman" w:eastAsiaTheme="minorEastAsia" w:hAnsi="Times New Roman" w:cs="Times New Roman"/>
                <w:sz w:val="18"/>
                <w:szCs w:val="18"/>
              </w:rPr>
            </w:pPr>
            <w:r w:rsidRPr="0054047F">
              <w:rPr>
                <w:rFonts w:ascii="Times New Roman" w:eastAsiaTheme="minorEastAsia" w:hAnsi="Times New Roman" w:cs="Times New Roman"/>
                <w:sz w:val="18"/>
                <w:szCs w:val="18"/>
              </w:rPr>
              <w:t>3.404</w:t>
            </w:r>
          </w:p>
        </w:tc>
      </w:tr>
      <w:tr w:rsidR="000A703A" w:rsidRPr="0054047F" w:rsidTr="002A32B0">
        <w:trPr>
          <w:trHeight w:val="467"/>
          <w:jc w:val="center"/>
        </w:trPr>
        <w:tc>
          <w:tcPr>
            <w:tcW w:w="508" w:type="pct"/>
            <w:vAlign w:val="center"/>
          </w:tcPr>
          <w:p w:rsidR="000A703A" w:rsidRPr="0054047F" w:rsidRDefault="000A703A" w:rsidP="002A32B0">
            <w:pPr>
              <w:autoSpaceDE w:val="0"/>
              <w:autoSpaceDN w:val="0"/>
              <w:adjustRightInd w:val="0"/>
              <w:jc w:val="center"/>
              <w:rPr>
                <w:rFonts w:ascii="Times New Roman" w:eastAsiaTheme="minorEastAsia" w:hAnsi="Times New Roman" w:cs="Times New Roman"/>
                <w:sz w:val="18"/>
                <w:szCs w:val="18"/>
              </w:rPr>
            </w:pPr>
            <w:r w:rsidRPr="0054047F">
              <w:rPr>
                <w:rFonts w:ascii="Times New Roman" w:eastAsiaTheme="minorEastAsia" w:hAnsi="Times New Roman" w:cs="Times New Roman"/>
                <w:sz w:val="18"/>
                <w:szCs w:val="18"/>
              </w:rPr>
              <w:t>KITTI06</w:t>
            </w:r>
          </w:p>
        </w:tc>
        <w:tc>
          <w:tcPr>
            <w:tcW w:w="1123" w:type="pct"/>
            <w:vAlign w:val="center"/>
          </w:tcPr>
          <w:p w:rsidR="000A703A" w:rsidRPr="0054047F" w:rsidRDefault="0092584D" w:rsidP="002A32B0">
            <w:pPr>
              <w:autoSpaceDE w:val="0"/>
              <w:autoSpaceDN w:val="0"/>
              <w:adjustRightInd w:val="0"/>
              <w:jc w:val="center"/>
              <w:rPr>
                <w:rFonts w:ascii="Times New Roman" w:hAnsi="Times New Roman" w:cs="Times New Roman"/>
                <w:sz w:val="18"/>
                <w:szCs w:val="18"/>
              </w:rPr>
            </w:pPr>
            <w:r w:rsidRPr="0054047F">
              <w:rPr>
                <w:rFonts w:ascii="Times New Roman" w:hAnsi="Times New Roman" w:cs="Times New Roman" w:hint="eastAsia"/>
                <w:sz w:val="18"/>
                <w:szCs w:val="18"/>
              </w:rPr>
              <w:t>1.300</w:t>
            </w:r>
          </w:p>
        </w:tc>
        <w:tc>
          <w:tcPr>
            <w:tcW w:w="1123" w:type="pct"/>
            <w:vAlign w:val="center"/>
          </w:tcPr>
          <w:p w:rsidR="000A703A" w:rsidRPr="0054047F" w:rsidRDefault="000A703A" w:rsidP="002A32B0">
            <w:pPr>
              <w:autoSpaceDE w:val="0"/>
              <w:autoSpaceDN w:val="0"/>
              <w:adjustRightInd w:val="0"/>
              <w:jc w:val="center"/>
              <w:rPr>
                <w:rFonts w:ascii="Times New Roman" w:eastAsiaTheme="minorEastAsia" w:hAnsi="Times New Roman" w:cs="Times New Roman"/>
                <w:sz w:val="18"/>
                <w:szCs w:val="18"/>
              </w:rPr>
            </w:pPr>
            <w:r w:rsidRPr="0054047F">
              <w:rPr>
                <w:rFonts w:ascii="Times New Roman" w:eastAsiaTheme="minorEastAsia" w:hAnsi="Times New Roman" w:cs="Times New Roman" w:hint="eastAsia"/>
                <w:sz w:val="18"/>
                <w:szCs w:val="18"/>
              </w:rPr>
              <w:t>73.100</w:t>
            </w:r>
          </w:p>
        </w:tc>
        <w:tc>
          <w:tcPr>
            <w:tcW w:w="1124" w:type="pct"/>
            <w:vAlign w:val="center"/>
          </w:tcPr>
          <w:p w:rsidR="000A703A" w:rsidRPr="0054047F" w:rsidRDefault="000A703A" w:rsidP="002A32B0">
            <w:pPr>
              <w:autoSpaceDE w:val="0"/>
              <w:autoSpaceDN w:val="0"/>
              <w:adjustRightInd w:val="0"/>
              <w:ind w:leftChars="-5" w:left="-1" w:hangingChars="5" w:hanging="9"/>
              <w:jc w:val="center"/>
              <w:rPr>
                <w:rFonts w:ascii="Times New Roman" w:eastAsiaTheme="minorEastAsia" w:hAnsi="Times New Roman" w:cs="Times New Roman"/>
                <w:sz w:val="18"/>
                <w:szCs w:val="18"/>
              </w:rPr>
            </w:pPr>
            <w:r w:rsidRPr="0054047F">
              <w:rPr>
                <w:rFonts w:ascii="Times New Roman" w:eastAsiaTheme="minorEastAsia" w:hAnsi="Times New Roman" w:cs="Times New Roman"/>
                <w:sz w:val="18"/>
                <w:szCs w:val="18"/>
              </w:rPr>
              <w:t>1.756</w:t>
            </w:r>
          </w:p>
        </w:tc>
        <w:tc>
          <w:tcPr>
            <w:tcW w:w="1122" w:type="pct"/>
            <w:vAlign w:val="center"/>
          </w:tcPr>
          <w:p w:rsidR="000A703A" w:rsidRPr="0054047F" w:rsidRDefault="000A703A" w:rsidP="002A32B0">
            <w:pPr>
              <w:autoSpaceDE w:val="0"/>
              <w:autoSpaceDN w:val="0"/>
              <w:adjustRightInd w:val="0"/>
              <w:ind w:leftChars="-5" w:left="-1" w:hangingChars="5" w:hanging="9"/>
              <w:jc w:val="center"/>
              <w:rPr>
                <w:rFonts w:ascii="Times New Roman" w:eastAsiaTheme="minorEastAsia" w:hAnsi="Times New Roman" w:cs="Times New Roman"/>
                <w:sz w:val="18"/>
                <w:szCs w:val="18"/>
              </w:rPr>
            </w:pPr>
            <w:r w:rsidRPr="0054047F">
              <w:rPr>
                <w:rFonts w:ascii="Times New Roman" w:eastAsiaTheme="minorEastAsia" w:hAnsi="Times New Roman" w:cs="Times New Roman"/>
                <w:sz w:val="18"/>
                <w:szCs w:val="18"/>
              </w:rPr>
              <w:t>1.750</w:t>
            </w:r>
          </w:p>
        </w:tc>
      </w:tr>
    </w:tbl>
    <w:p w:rsidR="009C2229" w:rsidRPr="0054047F" w:rsidRDefault="009C2229" w:rsidP="00320EDC">
      <w:pPr>
        <w:jc w:val="left"/>
        <w:outlineLvl w:val="0"/>
        <w:rPr>
          <w:rFonts w:cstheme="minorHAnsi"/>
          <w:b/>
          <w:sz w:val="32"/>
          <w:szCs w:val="32"/>
        </w:rPr>
      </w:pPr>
    </w:p>
    <w:p w:rsidR="00A23B2C" w:rsidRPr="0054047F" w:rsidRDefault="00320EDC" w:rsidP="00320EDC">
      <w:pPr>
        <w:jc w:val="left"/>
        <w:outlineLvl w:val="0"/>
      </w:pPr>
      <w:r w:rsidRPr="0054047F">
        <w:rPr>
          <w:rFonts w:cstheme="minorHAnsi" w:hint="eastAsia"/>
          <w:b/>
          <w:sz w:val="32"/>
          <w:szCs w:val="32"/>
        </w:rPr>
        <w:t xml:space="preserve">4 </w:t>
      </w:r>
      <w:r w:rsidR="00C5606C" w:rsidRPr="0054047F">
        <w:rPr>
          <w:rFonts w:cstheme="minorHAnsi" w:hint="eastAsia"/>
          <w:b/>
          <w:sz w:val="32"/>
          <w:szCs w:val="32"/>
        </w:rPr>
        <w:t>结论</w:t>
      </w:r>
    </w:p>
    <w:p w:rsidR="00C5606C" w:rsidRPr="0054047F" w:rsidRDefault="006D0B8F" w:rsidP="00F61B16">
      <w:pPr>
        <w:autoSpaceDE w:val="0"/>
        <w:autoSpaceDN w:val="0"/>
        <w:adjustRightInd w:val="0"/>
        <w:spacing w:line="360" w:lineRule="auto"/>
        <w:ind w:firstLineChars="200" w:firstLine="420"/>
        <w:rPr>
          <w:rFonts w:ascii="Times New Roman" w:hAnsi="Times New Roman" w:cs="Times New Roman"/>
        </w:rPr>
      </w:pPr>
      <w:r w:rsidRPr="0054047F">
        <w:rPr>
          <w:rFonts w:ascii="Times New Roman" w:hAnsiTheme="minorEastAsia" w:cs="Times New Roman"/>
        </w:rPr>
        <w:t>图优化作为</w:t>
      </w:r>
      <w:r w:rsidRPr="0054047F">
        <w:rPr>
          <w:rFonts w:ascii="Times New Roman" w:hAnsi="Times New Roman" w:cs="Times New Roman"/>
        </w:rPr>
        <w:t>SLAM</w:t>
      </w:r>
      <w:r w:rsidRPr="0054047F">
        <w:rPr>
          <w:rFonts w:ascii="Times New Roman" w:hAnsiTheme="minorEastAsia" w:cs="Times New Roman"/>
        </w:rPr>
        <w:t>的重要环节，对减小移动</w:t>
      </w:r>
      <w:r w:rsidR="00A635EC" w:rsidRPr="0054047F">
        <w:rPr>
          <w:rFonts w:ascii="Times New Roman" w:hAnsiTheme="minorEastAsia" w:cs="Times New Roman"/>
        </w:rPr>
        <w:t>相机</w:t>
      </w:r>
      <w:r w:rsidRPr="0054047F">
        <w:rPr>
          <w:rFonts w:ascii="Times New Roman" w:hAnsiTheme="minorEastAsia" w:cs="Times New Roman"/>
        </w:rPr>
        <w:t>的累积误差，实现地图的一致性至关重要。</w:t>
      </w:r>
      <w:r w:rsidR="001B19FB" w:rsidRPr="0054047F">
        <w:rPr>
          <w:rFonts w:ascii="Times New Roman" w:hAnsiTheme="minorEastAsia" w:cs="Times New Roman" w:hint="eastAsia"/>
        </w:rPr>
        <w:t>为了提高优化效果，</w:t>
      </w:r>
      <w:r w:rsidRPr="0054047F">
        <w:rPr>
          <w:rFonts w:ascii="Times New Roman" w:hAnsiTheme="minorEastAsia" w:cs="Times New Roman"/>
        </w:rPr>
        <w:t>提出了基于</w:t>
      </w:r>
      <w:r w:rsidR="000042B7" w:rsidRPr="0054047F">
        <w:rPr>
          <w:rFonts w:ascii="Times New Roman" w:hAnsiTheme="minorEastAsia" w:cs="Times New Roman"/>
        </w:rPr>
        <w:t>局内</w:t>
      </w:r>
      <w:r w:rsidRPr="0054047F">
        <w:rPr>
          <w:rFonts w:ascii="Times New Roman" w:hAnsiTheme="minorEastAsia" w:cs="Times New Roman"/>
        </w:rPr>
        <w:t>点分布的</w:t>
      </w:r>
      <w:r w:rsidR="00E43F8A" w:rsidRPr="0054047F">
        <w:rPr>
          <w:rFonts w:ascii="Times New Roman" w:hAnsiTheme="minorEastAsia" w:cs="Times New Roman" w:hint="eastAsia"/>
        </w:rPr>
        <w:t>后端</w:t>
      </w:r>
      <w:r w:rsidRPr="0054047F">
        <w:rPr>
          <w:rFonts w:ascii="Times New Roman" w:hAnsiTheme="minorEastAsia" w:cs="Times New Roman"/>
        </w:rPr>
        <w:t>图优化方法</w:t>
      </w:r>
      <w:r w:rsidR="001B19FB" w:rsidRPr="0054047F">
        <w:rPr>
          <w:rFonts w:ascii="Times New Roman" w:hAnsiTheme="minorEastAsia" w:cs="Times New Roman" w:hint="eastAsia"/>
        </w:rPr>
        <w:t>。</w:t>
      </w:r>
      <w:r w:rsidR="008C490F" w:rsidRPr="0054047F">
        <w:rPr>
          <w:rFonts w:ascii="Times New Roman" w:hAnsiTheme="minorEastAsia" w:cs="Times New Roman"/>
        </w:rPr>
        <w:t>在计算信息矩阵时，通过</w:t>
      </w:r>
      <w:r w:rsidR="000042B7" w:rsidRPr="0054047F">
        <w:rPr>
          <w:rFonts w:ascii="Times New Roman" w:hAnsiTheme="minorEastAsia" w:cs="Times New Roman"/>
        </w:rPr>
        <w:t>局内</w:t>
      </w:r>
      <w:r w:rsidR="008C490F" w:rsidRPr="0054047F">
        <w:rPr>
          <w:rFonts w:ascii="Times New Roman" w:hAnsiTheme="minorEastAsia" w:cs="Times New Roman"/>
        </w:rPr>
        <w:t>特征点之间的面积来表示</w:t>
      </w:r>
      <w:r w:rsidR="000042B7" w:rsidRPr="0054047F">
        <w:rPr>
          <w:rFonts w:ascii="Times New Roman" w:hAnsiTheme="minorEastAsia" w:cs="Times New Roman"/>
        </w:rPr>
        <w:t>局内</w:t>
      </w:r>
      <w:r w:rsidR="008C490F" w:rsidRPr="0054047F">
        <w:rPr>
          <w:rFonts w:ascii="Times New Roman" w:hAnsiTheme="minorEastAsia" w:cs="Times New Roman"/>
        </w:rPr>
        <w:t>特征点的分布，在</w:t>
      </w:r>
      <w:r w:rsidR="00045442" w:rsidRPr="0054047F">
        <w:rPr>
          <w:rFonts w:ascii="Times New Roman" w:hAnsiTheme="minorEastAsia" w:cs="Times New Roman"/>
        </w:rPr>
        <w:t>局内点</w:t>
      </w:r>
      <w:r w:rsidR="008C490F" w:rsidRPr="0054047F">
        <w:rPr>
          <w:rFonts w:ascii="Times New Roman" w:hAnsiTheme="minorEastAsia" w:cs="Times New Roman"/>
        </w:rPr>
        <w:t>数量</w:t>
      </w:r>
      <w:r w:rsidR="00045442" w:rsidRPr="0054047F">
        <w:rPr>
          <w:rFonts w:ascii="Times New Roman" w:hAnsiTheme="minorEastAsia" w:cs="Times New Roman"/>
        </w:rPr>
        <w:t>的</w:t>
      </w:r>
      <w:r w:rsidR="008C490F" w:rsidRPr="0054047F">
        <w:rPr>
          <w:rFonts w:ascii="Times New Roman" w:hAnsiTheme="minorEastAsia" w:cs="Times New Roman"/>
        </w:rPr>
        <w:t>基础上引入</w:t>
      </w:r>
      <w:r w:rsidR="00A635EC" w:rsidRPr="0054047F">
        <w:rPr>
          <w:rFonts w:ascii="Times New Roman" w:hAnsiTheme="minorEastAsia" w:cs="Times New Roman"/>
        </w:rPr>
        <w:t>局内</w:t>
      </w:r>
      <w:r w:rsidR="008C490F" w:rsidRPr="0054047F">
        <w:rPr>
          <w:rFonts w:ascii="Times New Roman" w:hAnsiTheme="minorEastAsia" w:cs="Times New Roman"/>
        </w:rPr>
        <w:t>点集的面积，提高了</w:t>
      </w:r>
      <w:r w:rsidR="00E43F8A" w:rsidRPr="0054047F">
        <w:rPr>
          <w:rFonts w:ascii="Times New Roman" w:hAnsiTheme="minorEastAsia" w:cs="Times New Roman" w:hint="eastAsia"/>
        </w:rPr>
        <w:t>信息</w:t>
      </w:r>
      <w:r w:rsidR="00E43F8A" w:rsidRPr="0054047F">
        <w:rPr>
          <w:rFonts w:ascii="Times New Roman" w:hAnsiTheme="minorEastAsia" w:cs="Times New Roman"/>
        </w:rPr>
        <w:t>矩阵对</w:t>
      </w:r>
      <w:r w:rsidR="008C490F" w:rsidRPr="0054047F">
        <w:rPr>
          <w:rFonts w:ascii="Times New Roman" w:hAnsiTheme="minorEastAsia" w:cs="Times New Roman"/>
        </w:rPr>
        <w:t>视觉里程计</w:t>
      </w:r>
      <w:r w:rsidRPr="0054047F">
        <w:rPr>
          <w:rFonts w:ascii="Times New Roman" w:hAnsiTheme="minorEastAsia" w:cs="Times New Roman"/>
        </w:rPr>
        <w:t>精确度</w:t>
      </w:r>
      <w:r w:rsidR="008C490F" w:rsidRPr="0054047F">
        <w:rPr>
          <w:rFonts w:ascii="Times New Roman" w:hAnsiTheme="minorEastAsia" w:cs="Times New Roman"/>
        </w:rPr>
        <w:t>的衡量</w:t>
      </w:r>
      <w:r w:rsidR="00E43F8A" w:rsidRPr="0054047F">
        <w:rPr>
          <w:rFonts w:ascii="Times New Roman" w:hAnsiTheme="minorEastAsia" w:cs="Times New Roman" w:hint="eastAsia"/>
        </w:rPr>
        <w:t>度</w:t>
      </w:r>
      <w:r w:rsidR="008C490F" w:rsidRPr="0054047F">
        <w:rPr>
          <w:rFonts w:ascii="Times New Roman" w:hAnsiTheme="minorEastAsia" w:cs="Times New Roman"/>
        </w:rPr>
        <w:t>。在标准双目图像数据集上进行了实验，结果表明，</w:t>
      </w:r>
      <w:r w:rsidR="004B796E" w:rsidRPr="0054047F">
        <w:rPr>
          <w:rFonts w:ascii="Times New Roman" w:hAnsiTheme="minorEastAsia" w:cs="Times New Roman" w:hint="eastAsia"/>
        </w:rPr>
        <w:t>提出的优化</w:t>
      </w:r>
      <w:r w:rsidRPr="0054047F">
        <w:rPr>
          <w:rFonts w:ascii="Times New Roman" w:hAnsiTheme="minorEastAsia" w:cs="Times New Roman"/>
        </w:rPr>
        <w:t>方法</w:t>
      </w:r>
      <w:r w:rsidR="008C490F" w:rsidRPr="0054047F">
        <w:rPr>
          <w:rFonts w:ascii="Times New Roman" w:hAnsiTheme="minorEastAsia" w:cs="Times New Roman"/>
        </w:rPr>
        <w:t>有效</w:t>
      </w:r>
      <w:r w:rsidR="004B796E" w:rsidRPr="0054047F">
        <w:rPr>
          <w:rFonts w:ascii="Times New Roman" w:hAnsiTheme="minorEastAsia" w:cs="Times New Roman" w:hint="eastAsia"/>
        </w:rPr>
        <w:t>地</w:t>
      </w:r>
      <w:r w:rsidR="008C490F" w:rsidRPr="0054047F">
        <w:rPr>
          <w:rFonts w:ascii="Times New Roman" w:hAnsiTheme="minorEastAsia" w:cs="Times New Roman"/>
        </w:rPr>
        <w:t>降低了绝对轨迹误差。</w:t>
      </w:r>
    </w:p>
    <w:p w:rsidR="00D7769C" w:rsidRPr="0054047F" w:rsidRDefault="00D7769C" w:rsidP="00D7769C">
      <w:pPr>
        <w:rPr>
          <w:rFonts w:ascii="Arial" w:hAnsi="Arial" w:cs="Arial"/>
          <w:b/>
          <w:sz w:val="28"/>
          <w:szCs w:val="28"/>
        </w:rPr>
      </w:pPr>
      <w:r w:rsidRPr="0054047F">
        <w:rPr>
          <w:rFonts w:ascii="Arial" w:hAnsi="Arial" w:cs="Arial" w:hint="eastAsia"/>
          <w:b/>
          <w:sz w:val="28"/>
          <w:szCs w:val="28"/>
        </w:rPr>
        <w:t>参考文献：</w:t>
      </w:r>
    </w:p>
    <w:p w:rsidR="00A16CF4" w:rsidRPr="0054047F" w:rsidRDefault="00A16CF4" w:rsidP="00F61B16">
      <w:pPr>
        <w:spacing w:line="360" w:lineRule="auto"/>
        <w:rPr>
          <w:rFonts w:ascii="Times New Roman" w:hAnsi="Times New Roman" w:cs="Times New Roman"/>
          <w:sz w:val="18"/>
          <w:szCs w:val="18"/>
        </w:rPr>
      </w:pPr>
      <w:r w:rsidRPr="0054047F">
        <w:rPr>
          <w:rFonts w:ascii="Times New Roman" w:hAnsi="Times New Roman" w:cs="Times New Roman"/>
          <w:sz w:val="18"/>
          <w:szCs w:val="18"/>
        </w:rPr>
        <w:t>[1] C</w:t>
      </w:r>
      <w:r w:rsidRPr="0054047F">
        <w:rPr>
          <w:rFonts w:ascii="Times New Roman" w:hAnsi="Times New Roman" w:cs="Times New Roman"/>
          <w:caps/>
          <w:sz w:val="18"/>
          <w:szCs w:val="18"/>
        </w:rPr>
        <w:t>adena</w:t>
      </w:r>
      <w:r w:rsidRPr="0054047F">
        <w:rPr>
          <w:rFonts w:ascii="Times New Roman" w:hAnsi="Times New Roman" w:cs="Times New Roman"/>
          <w:sz w:val="18"/>
          <w:szCs w:val="18"/>
        </w:rPr>
        <w:t xml:space="preserve"> C, C</w:t>
      </w:r>
      <w:r w:rsidRPr="0054047F">
        <w:rPr>
          <w:rFonts w:ascii="Times New Roman" w:hAnsi="Times New Roman" w:cs="Times New Roman"/>
          <w:caps/>
          <w:sz w:val="18"/>
          <w:szCs w:val="18"/>
        </w:rPr>
        <w:t>arlone</w:t>
      </w:r>
      <w:r w:rsidRPr="0054047F">
        <w:rPr>
          <w:rFonts w:ascii="Times New Roman" w:hAnsi="Times New Roman" w:cs="Times New Roman"/>
          <w:sz w:val="18"/>
          <w:szCs w:val="18"/>
        </w:rPr>
        <w:t xml:space="preserve"> L, </w:t>
      </w:r>
      <w:r w:rsidRPr="0054047F">
        <w:rPr>
          <w:rFonts w:ascii="Times New Roman" w:hAnsi="Times New Roman" w:cs="Times New Roman"/>
          <w:caps/>
          <w:sz w:val="18"/>
          <w:szCs w:val="18"/>
        </w:rPr>
        <w:t>Carrillo</w:t>
      </w:r>
      <w:r w:rsidRPr="0054047F">
        <w:rPr>
          <w:rFonts w:ascii="Times New Roman" w:hAnsi="Times New Roman" w:cs="Times New Roman"/>
          <w:sz w:val="18"/>
          <w:szCs w:val="18"/>
        </w:rPr>
        <w:t xml:space="preserve"> H, et al. Past, </w:t>
      </w:r>
      <w:r w:rsidR="00542E7A" w:rsidRPr="0054047F">
        <w:rPr>
          <w:rFonts w:ascii="Times New Roman" w:hAnsi="Times New Roman" w:cs="Times New Roman"/>
          <w:sz w:val="18"/>
          <w:szCs w:val="18"/>
        </w:rPr>
        <w:t>present, and future of simultaneous localization and mapping: towards the robust-perception age</w:t>
      </w:r>
      <w:r w:rsidRPr="0054047F">
        <w:rPr>
          <w:rFonts w:ascii="Times New Roman" w:hAnsi="Times New Roman" w:cs="Times New Roman"/>
          <w:sz w:val="18"/>
          <w:szCs w:val="18"/>
        </w:rPr>
        <w:t>[J]. IEEE Transactions on Robotics, 2016, 32(6): 1309-1332.</w:t>
      </w:r>
    </w:p>
    <w:p w:rsidR="00A16CF4" w:rsidRPr="0054047F" w:rsidRDefault="00B82A5E" w:rsidP="00F61B16">
      <w:pPr>
        <w:spacing w:line="360" w:lineRule="auto"/>
        <w:rPr>
          <w:rFonts w:ascii="Times New Roman" w:hAnsi="Times New Roman" w:cs="Times New Roman"/>
          <w:sz w:val="18"/>
          <w:szCs w:val="18"/>
        </w:rPr>
      </w:pPr>
      <w:r w:rsidRPr="0054047F">
        <w:rPr>
          <w:rFonts w:ascii="Times New Roman" w:hAnsi="Times New Roman" w:cs="Times New Roman"/>
          <w:sz w:val="18"/>
          <w:szCs w:val="18"/>
        </w:rPr>
        <w:t xml:space="preserve">[2] </w:t>
      </w:r>
      <w:r w:rsidRPr="0054047F">
        <w:rPr>
          <w:rFonts w:ascii="Times New Roman" w:hAnsi="Times New Roman" w:cs="Times New Roman"/>
          <w:caps/>
          <w:sz w:val="18"/>
          <w:szCs w:val="18"/>
        </w:rPr>
        <w:t>Dellaert</w:t>
      </w:r>
      <w:r w:rsidRPr="0054047F">
        <w:rPr>
          <w:rFonts w:ascii="Times New Roman" w:hAnsi="Times New Roman" w:cs="Times New Roman"/>
          <w:sz w:val="18"/>
          <w:szCs w:val="18"/>
        </w:rPr>
        <w:t xml:space="preserve"> F, </w:t>
      </w:r>
      <w:r w:rsidRPr="0054047F">
        <w:rPr>
          <w:rFonts w:ascii="Times New Roman" w:hAnsi="Times New Roman" w:cs="Times New Roman"/>
          <w:caps/>
          <w:sz w:val="18"/>
          <w:szCs w:val="18"/>
        </w:rPr>
        <w:t>Kaess</w:t>
      </w:r>
      <w:r w:rsidRPr="0054047F">
        <w:rPr>
          <w:rFonts w:ascii="Times New Roman" w:hAnsi="Times New Roman" w:cs="Times New Roman"/>
          <w:sz w:val="18"/>
          <w:szCs w:val="18"/>
        </w:rPr>
        <w:t xml:space="preserve"> M. Square Root SAM: </w:t>
      </w:r>
      <w:r w:rsidR="00542E7A" w:rsidRPr="0054047F">
        <w:rPr>
          <w:rFonts w:ascii="Times New Roman" w:hAnsi="Times New Roman" w:cs="Times New Roman"/>
          <w:sz w:val="18"/>
          <w:szCs w:val="18"/>
        </w:rPr>
        <w:t>simultaneous localization and mapping via square root information smoothing</w:t>
      </w:r>
      <w:r w:rsidRPr="0054047F">
        <w:rPr>
          <w:rFonts w:ascii="Times New Roman" w:hAnsi="Times New Roman" w:cs="Times New Roman"/>
          <w:sz w:val="18"/>
          <w:szCs w:val="18"/>
        </w:rPr>
        <w:t>[J]. International Journal of Robotics Research, 2006, 25(12): 1181-1203.</w:t>
      </w:r>
    </w:p>
    <w:p w:rsidR="00A16CF4" w:rsidRPr="0054047F" w:rsidRDefault="00A16CF4" w:rsidP="00F61B16">
      <w:pPr>
        <w:spacing w:line="360" w:lineRule="auto"/>
        <w:rPr>
          <w:rFonts w:ascii="Times New Roman" w:hAnsi="Times New Roman" w:cs="Times New Roman"/>
          <w:sz w:val="18"/>
          <w:szCs w:val="18"/>
        </w:rPr>
      </w:pPr>
      <w:r w:rsidRPr="0054047F">
        <w:rPr>
          <w:rFonts w:ascii="Times New Roman" w:hAnsi="Times New Roman" w:cs="Times New Roman"/>
          <w:sz w:val="18"/>
          <w:szCs w:val="18"/>
        </w:rPr>
        <w:t xml:space="preserve">[3] </w:t>
      </w:r>
      <w:r w:rsidR="00B82A5E" w:rsidRPr="0054047F">
        <w:rPr>
          <w:rFonts w:ascii="Times New Roman" w:hAnsi="Times New Roman" w:cs="Times New Roman"/>
          <w:caps/>
          <w:sz w:val="18"/>
          <w:szCs w:val="18"/>
        </w:rPr>
        <w:t>Kaess</w:t>
      </w:r>
      <w:r w:rsidR="00B82A5E" w:rsidRPr="0054047F">
        <w:rPr>
          <w:rFonts w:ascii="Times New Roman" w:hAnsi="Times New Roman" w:cs="Times New Roman"/>
          <w:sz w:val="18"/>
          <w:szCs w:val="18"/>
        </w:rPr>
        <w:t xml:space="preserve"> M, </w:t>
      </w:r>
      <w:r w:rsidR="00B82A5E" w:rsidRPr="0054047F">
        <w:rPr>
          <w:rFonts w:ascii="Times New Roman" w:hAnsi="Times New Roman" w:cs="Times New Roman"/>
          <w:caps/>
          <w:sz w:val="18"/>
          <w:szCs w:val="18"/>
        </w:rPr>
        <w:t>Ranganathan</w:t>
      </w:r>
      <w:r w:rsidR="00B82A5E" w:rsidRPr="0054047F">
        <w:rPr>
          <w:rFonts w:ascii="Times New Roman" w:hAnsi="Times New Roman" w:cs="Times New Roman"/>
          <w:sz w:val="18"/>
          <w:szCs w:val="18"/>
        </w:rPr>
        <w:t xml:space="preserve"> A, </w:t>
      </w:r>
      <w:r w:rsidR="00B82A5E" w:rsidRPr="0054047F">
        <w:rPr>
          <w:rFonts w:ascii="Times New Roman" w:hAnsi="Times New Roman" w:cs="Times New Roman"/>
          <w:caps/>
          <w:sz w:val="18"/>
          <w:szCs w:val="18"/>
        </w:rPr>
        <w:t>Dellaert</w:t>
      </w:r>
      <w:r w:rsidR="00B82A5E" w:rsidRPr="0054047F">
        <w:rPr>
          <w:rFonts w:ascii="Times New Roman" w:hAnsi="Times New Roman" w:cs="Times New Roman"/>
          <w:sz w:val="18"/>
          <w:szCs w:val="18"/>
        </w:rPr>
        <w:t xml:space="preserve"> F. iSAM: </w:t>
      </w:r>
      <w:r w:rsidR="00542E7A" w:rsidRPr="0054047F">
        <w:rPr>
          <w:rFonts w:ascii="Times New Roman" w:hAnsi="Times New Roman" w:cs="Times New Roman"/>
          <w:sz w:val="18"/>
          <w:szCs w:val="18"/>
        </w:rPr>
        <w:t>incremental smoothing and mappin</w:t>
      </w:r>
      <w:r w:rsidR="00B82A5E" w:rsidRPr="0054047F">
        <w:rPr>
          <w:rFonts w:ascii="Times New Roman" w:hAnsi="Times New Roman" w:cs="Times New Roman"/>
          <w:sz w:val="18"/>
          <w:szCs w:val="18"/>
        </w:rPr>
        <w:t>g[J]. IEEE Transactions on Robotics, 2008, 24(6): 1365-1378.</w:t>
      </w:r>
    </w:p>
    <w:p w:rsidR="00B82A5E" w:rsidRPr="0054047F" w:rsidRDefault="00A16CF4" w:rsidP="00F61B16">
      <w:pPr>
        <w:spacing w:line="360" w:lineRule="auto"/>
        <w:rPr>
          <w:rFonts w:ascii="Times New Roman" w:hAnsi="Times New Roman" w:cs="Times New Roman"/>
          <w:sz w:val="18"/>
          <w:szCs w:val="18"/>
        </w:rPr>
      </w:pPr>
      <w:r w:rsidRPr="0054047F">
        <w:rPr>
          <w:rFonts w:ascii="Times New Roman" w:hAnsi="Times New Roman" w:cs="Times New Roman"/>
          <w:sz w:val="18"/>
          <w:szCs w:val="18"/>
        </w:rPr>
        <w:t xml:space="preserve">[4] </w:t>
      </w:r>
      <w:r w:rsidR="00B82A5E" w:rsidRPr="0054047F">
        <w:rPr>
          <w:rFonts w:ascii="Times New Roman" w:hAnsi="Times New Roman" w:cs="Times New Roman"/>
          <w:caps/>
          <w:sz w:val="18"/>
          <w:szCs w:val="18"/>
        </w:rPr>
        <w:t>Konolige</w:t>
      </w:r>
      <w:r w:rsidR="00B82A5E" w:rsidRPr="0054047F">
        <w:rPr>
          <w:rFonts w:ascii="Times New Roman" w:hAnsi="Times New Roman" w:cs="Times New Roman"/>
          <w:sz w:val="18"/>
          <w:szCs w:val="18"/>
        </w:rPr>
        <w:t xml:space="preserve"> K, </w:t>
      </w:r>
      <w:r w:rsidR="00B82A5E" w:rsidRPr="0054047F">
        <w:rPr>
          <w:rFonts w:ascii="Times New Roman" w:hAnsi="Times New Roman" w:cs="Times New Roman"/>
          <w:caps/>
          <w:sz w:val="18"/>
          <w:szCs w:val="18"/>
        </w:rPr>
        <w:t>Grisetti</w:t>
      </w:r>
      <w:r w:rsidR="00B82A5E" w:rsidRPr="0054047F">
        <w:rPr>
          <w:rFonts w:ascii="Times New Roman" w:hAnsi="Times New Roman" w:cs="Times New Roman"/>
          <w:sz w:val="18"/>
          <w:szCs w:val="18"/>
        </w:rPr>
        <w:t xml:space="preserve"> G, </w:t>
      </w:r>
      <w:r w:rsidR="00B82A5E" w:rsidRPr="0054047F">
        <w:rPr>
          <w:rFonts w:ascii="Times New Roman" w:hAnsi="Times New Roman" w:cs="Times New Roman"/>
          <w:caps/>
          <w:sz w:val="18"/>
          <w:szCs w:val="18"/>
        </w:rPr>
        <w:t>Kummerle</w:t>
      </w:r>
      <w:r w:rsidR="00B82A5E" w:rsidRPr="0054047F">
        <w:rPr>
          <w:rFonts w:ascii="Times New Roman" w:hAnsi="Times New Roman" w:cs="Times New Roman"/>
          <w:sz w:val="18"/>
          <w:szCs w:val="18"/>
        </w:rPr>
        <w:t xml:space="preserve"> R, et al. </w:t>
      </w:r>
      <w:bookmarkStart w:id="2" w:name="OLE_LINK3"/>
      <w:bookmarkStart w:id="3" w:name="OLE_LINK4"/>
      <w:bookmarkStart w:id="4" w:name="OLE_LINK5"/>
      <w:bookmarkStart w:id="5" w:name="OLE_LINK6"/>
      <w:r w:rsidR="00B82A5E" w:rsidRPr="0054047F">
        <w:rPr>
          <w:rFonts w:ascii="Times New Roman" w:hAnsi="Times New Roman" w:cs="Times New Roman"/>
          <w:sz w:val="18"/>
          <w:szCs w:val="18"/>
        </w:rPr>
        <w:t xml:space="preserve">Efficient </w:t>
      </w:r>
      <w:r w:rsidR="00542E7A" w:rsidRPr="0054047F">
        <w:rPr>
          <w:rFonts w:ascii="Times New Roman" w:hAnsi="Times New Roman" w:cs="Times New Roman"/>
          <w:sz w:val="18"/>
          <w:szCs w:val="18"/>
        </w:rPr>
        <w:t>sparse pose a</w:t>
      </w:r>
      <w:r w:rsidR="00B82A5E" w:rsidRPr="0054047F">
        <w:rPr>
          <w:rFonts w:ascii="Times New Roman" w:hAnsi="Times New Roman" w:cs="Times New Roman"/>
          <w:sz w:val="18"/>
          <w:szCs w:val="18"/>
        </w:rPr>
        <w:t>djustment for 2D mapping</w:t>
      </w:r>
      <w:bookmarkEnd w:id="2"/>
      <w:bookmarkEnd w:id="3"/>
      <w:bookmarkEnd w:id="4"/>
      <w:bookmarkEnd w:id="5"/>
      <w:r w:rsidR="00B82A5E" w:rsidRPr="0054047F">
        <w:rPr>
          <w:rFonts w:ascii="Times New Roman" w:hAnsi="Times New Roman" w:cs="Times New Roman"/>
          <w:sz w:val="18"/>
          <w:szCs w:val="18"/>
        </w:rPr>
        <w:t xml:space="preserve">[C]// IEEE International Conference on Intelligent Robots and Systems. </w:t>
      </w:r>
      <w:r w:rsidR="00A15FC4" w:rsidRPr="00A15FC4">
        <w:rPr>
          <w:rFonts w:ascii="Roboto" w:hAnsi="Roboto"/>
          <w:color w:val="888888"/>
          <w:sz w:val="18"/>
          <w:szCs w:val="18"/>
          <w:shd w:val="clear" w:color="auto" w:fill="FFFFFF"/>
        </w:rPr>
        <w:t xml:space="preserve"> </w:t>
      </w:r>
      <w:r w:rsidR="00A15FC4">
        <w:rPr>
          <w:rFonts w:ascii="Roboto" w:hAnsi="Roboto"/>
          <w:color w:val="888888"/>
          <w:sz w:val="18"/>
          <w:szCs w:val="18"/>
          <w:shd w:val="clear" w:color="auto" w:fill="FFFFFF"/>
        </w:rPr>
        <w:t>Taipei</w:t>
      </w:r>
      <w:r w:rsidR="00F56A9E" w:rsidRPr="0054047F">
        <w:rPr>
          <w:rFonts w:ascii="Times New Roman" w:hAnsi="Times New Roman" w:cs="Times New Roman" w:hint="eastAsia"/>
          <w:sz w:val="18"/>
          <w:szCs w:val="18"/>
        </w:rPr>
        <w:t>:</w:t>
      </w:r>
      <w:r w:rsidR="00F56A9E" w:rsidRPr="0054047F">
        <w:rPr>
          <w:rFonts w:ascii="Times New Roman" w:hAnsi="Times New Roman" w:cs="Times New Roman"/>
          <w:sz w:val="18"/>
          <w:szCs w:val="18"/>
        </w:rPr>
        <w:t xml:space="preserve"> </w:t>
      </w:r>
      <w:r w:rsidR="00F56A9E" w:rsidRPr="0054047F">
        <w:rPr>
          <w:rFonts w:ascii="Times New Roman" w:hAnsi="Times New Roman" w:cs="Times New Roman" w:hint="eastAsia"/>
          <w:sz w:val="18"/>
          <w:szCs w:val="18"/>
        </w:rPr>
        <w:t>IEEE</w:t>
      </w:r>
      <w:r w:rsidR="00B82A5E" w:rsidRPr="0054047F">
        <w:rPr>
          <w:rFonts w:ascii="Times New Roman" w:hAnsi="Times New Roman" w:cs="Times New Roman"/>
          <w:sz w:val="18"/>
          <w:szCs w:val="18"/>
        </w:rPr>
        <w:t>, 2010: 22-29.</w:t>
      </w:r>
    </w:p>
    <w:p w:rsidR="00B82A5E" w:rsidRPr="0054047F" w:rsidRDefault="00A16CF4" w:rsidP="00F61B16">
      <w:pPr>
        <w:spacing w:line="360" w:lineRule="auto"/>
        <w:rPr>
          <w:rFonts w:ascii="Times New Roman" w:hAnsi="Times New Roman" w:cs="Times New Roman"/>
          <w:sz w:val="18"/>
          <w:szCs w:val="18"/>
        </w:rPr>
      </w:pPr>
      <w:r w:rsidRPr="0054047F">
        <w:rPr>
          <w:rFonts w:ascii="Times New Roman" w:hAnsi="Times New Roman" w:cs="Times New Roman"/>
          <w:sz w:val="18"/>
          <w:szCs w:val="18"/>
        </w:rPr>
        <w:t xml:space="preserve">[5] </w:t>
      </w:r>
      <w:r w:rsidR="00B82A5E" w:rsidRPr="0054047F">
        <w:rPr>
          <w:rFonts w:ascii="Times New Roman" w:hAnsi="Times New Roman" w:cs="Times New Roman"/>
          <w:caps/>
          <w:sz w:val="18"/>
          <w:szCs w:val="18"/>
        </w:rPr>
        <w:t>Kummerle</w:t>
      </w:r>
      <w:r w:rsidR="00B82A5E" w:rsidRPr="0054047F">
        <w:rPr>
          <w:rFonts w:ascii="Times New Roman" w:hAnsi="Times New Roman" w:cs="Times New Roman"/>
          <w:sz w:val="18"/>
          <w:szCs w:val="18"/>
        </w:rPr>
        <w:t xml:space="preserve"> R, </w:t>
      </w:r>
      <w:r w:rsidR="00B82A5E" w:rsidRPr="0054047F">
        <w:rPr>
          <w:rFonts w:ascii="Times New Roman" w:hAnsi="Times New Roman" w:cs="Times New Roman"/>
          <w:caps/>
          <w:sz w:val="18"/>
          <w:szCs w:val="18"/>
        </w:rPr>
        <w:t>Grisetti</w:t>
      </w:r>
      <w:r w:rsidR="00B82A5E" w:rsidRPr="0054047F">
        <w:rPr>
          <w:rFonts w:ascii="Times New Roman" w:hAnsi="Times New Roman" w:cs="Times New Roman"/>
          <w:sz w:val="18"/>
          <w:szCs w:val="18"/>
        </w:rPr>
        <w:t xml:space="preserve"> G, </w:t>
      </w:r>
      <w:r w:rsidR="00B82A5E" w:rsidRPr="0054047F">
        <w:rPr>
          <w:rFonts w:ascii="Times New Roman" w:hAnsi="Times New Roman" w:cs="Times New Roman"/>
          <w:caps/>
          <w:sz w:val="18"/>
          <w:szCs w:val="18"/>
        </w:rPr>
        <w:t>Strasdat</w:t>
      </w:r>
      <w:r w:rsidR="00B82A5E" w:rsidRPr="0054047F">
        <w:rPr>
          <w:rFonts w:ascii="Times New Roman" w:hAnsi="Times New Roman" w:cs="Times New Roman"/>
          <w:sz w:val="18"/>
          <w:szCs w:val="18"/>
        </w:rPr>
        <w:t xml:space="preserve"> H, et al. g2o: </w:t>
      </w:r>
      <w:r w:rsidR="00542E7A">
        <w:rPr>
          <w:rFonts w:ascii="Times New Roman" w:hAnsi="Times New Roman" w:cs="Times New Roman" w:hint="eastAsia"/>
          <w:sz w:val="18"/>
          <w:szCs w:val="18"/>
        </w:rPr>
        <w:t xml:space="preserve">a </w:t>
      </w:r>
      <w:r w:rsidR="00B82A5E" w:rsidRPr="0054047F">
        <w:rPr>
          <w:rFonts w:ascii="Times New Roman" w:hAnsi="Times New Roman" w:cs="Times New Roman"/>
          <w:sz w:val="18"/>
          <w:szCs w:val="18"/>
        </w:rPr>
        <w:t>general framework for graph optimization[C]//</w:t>
      </w:r>
      <w:r w:rsidR="00B144C1" w:rsidRPr="0054047F">
        <w:rPr>
          <w:rFonts w:ascii="Times New Roman" w:hAnsi="Times New Roman" w:cs="Times New Roman"/>
          <w:sz w:val="18"/>
          <w:szCs w:val="18"/>
        </w:rPr>
        <w:t xml:space="preserve"> </w:t>
      </w:r>
      <w:r w:rsidR="00B82A5E" w:rsidRPr="0054047F">
        <w:rPr>
          <w:rFonts w:ascii="Times New Roman" w:hAnsi="Times New Roman" w:cs="Times New Roman"/>
          <w:sz w:val="18"/>
          <w:szCs w:val="18"/>
        </w:rPr>
        <w:t>IEEE International Conference on Robotics and Automation. Piscataway</w:t>
      </w:r>
      <w:r w:rsidR="00DE0C47" w:rsidRPr="0054047F">
        <w:rPr>
          <w:rFonts w:ascii="Times New Roman" w:hAnsi="Times New Roman" w:cs="Times New Roman" w:hint="eastAsia"/>
          <w:sz w:val="18"/>
          <w:szCs w:val="18"/>
        </w:rPr>
        <w:t>:</w:t>
      </w:r>
      <w:r w:rsidR="00DE0C47" w:rsidRPr="0054047F">
        <w:rPr>
          <w:rFonts w:ascii="Times New Roman" w:hAnsi="Times New Roman" w:cs="Times New Roman"/>
          <w:sz w:val="18"/>
          <w:szCs w:val="18"/>
        </w:rPr>
        <w:t xml:space="preserve"> </w:t>
      </w:r>
      <w:r w:rsidR="00DE0C47" w:rsidRPr="0054047F">
        <w:rPr>
          <w:rFonts w:ascii="Times New Roman" w:hAnsi="Times New Roman" w:cs="Times New Roman" w:hint="eastAsia"/>
          <w:sz w:val="18"/>
          <w:szCs w:val="18"/>
        </w:rPr>
        <w:t>IEEE</w:t>
      </w:r>
      <w:r w:rsidR="00B82A5E" w:rsidRPr="0054047F">
        <w:rPr>
          <w:rFonts w:ascii="Times New Roman" w:hAnsi="Times New Roman" w:cs="Times New Roman"/>
          <w:sz w:val="18"/>
          <w:szCs w:val="18"/>
        </w:rPr>
        <w:t>, 2011: 3607-3613.</w:t>
      </w:r>
    </w:p>
    <w:p w:rsidR="00B82A5E" w:rsidRPr="0054047F" w:rsidRDefault="00B82A5E" w:rsidP="00F61B16">
      <w:pPr>
        <w:spacing w:line="360" w:lineRule="auto"/>
        <w:rPr>
          <w:rFonts w:ascii="Times New Roman" w:hAnsi="Times New Roman" w:cs="Times New Roman"/>
          <w:sz w:val="18"/>
          <w:szCs w:val="18"/>
        </w:rPr>
      </w:pPr>
      <w:r w:rsidRPr="0054047F">
        <w:rPr>
          <w:rFonts w:ascii="Times New Roman" w:hAnsi="Times New Roman" w:cs="Times New Roman"/>
          <w:sz w:val="18"/>
          <w:szCs w:val="18"/>
        </w:rPr>
        <w:t xml:space="preserve">[6] </w:t>
      </w:r>
      <w:r w:rsidRPr="0054047F">
        <w:rPr>
          <w:rFonts w:ascii="Times New Roman" w:hAnsi="Times New Roman" w:cs="Times New Roman"/>
          <w:caps/>
          <w:sz w:val="18"/>
          <w:szCs w:val="18"/>
        </w:rPr>
        <w:t>Dubbelman</w:t>
      </w:r>
      <w:r w:rsidRPr="0054047F">
        <w:rPr>
          <w:rFonts w:ascii="Times New Roman" w:hAnsi="Times New Roman" w:cs="Times New Roman"/>
          <w:sz w:val="18"/>
          <w:szCs w:val="18"/>
        </w:rPr>
        <w:t xml:space="preserve"> G, </w:t>
      </w:r>
      <w:r w:rsidRPr="0054047F">
        <w:rPr>
          <w:rFonts w:ascii="Times New Roman" w:hAnsi="Times New Roman" w:cs="Times New Roman"/>
          <w:caps/>
          <w:sz w:val="18"/>
          <w:szCs w:val="18"/>
        </w:rPr>
        <w:t>Browning</w:t>
      </w:r>
      <w:r w:rsidRPr="0054047F">
        <w:rPr>
          <w:rFonts w:ascii="Times New Roman" w:hAnsi="Times New Roman" w:cs="Times New Roman"/>
          <w:sz w:val="18"/>
          <w:szCs w:val="18"/>
        </w:rPr>
        <w:t xml:space="preserve"> B. Closed-form</w:t>
      </w:r>
      <w:r w:rsidR="00542E7A" w:rsidRPr="0054047F">
        <w:rPr>
          <w:rFonts w:ascii="Times New Roman" w:hAnsi="Times New Roman" w:cs="Times New Roman"/>
          <w:sz w:val="18"/>
          <w:szCs w:val="18"/>
        </w:rPr>
        <w:t xml:space="preserve"> online pose-</w:t>
      </w:r>
      <w:r w:rsidRPr="0054047F">
        <w:rPr>
          <w:rFonts w:ascii="Times New Roman" w:hAnsi="Times New Roman" w:cs="Times New Roman"/>
          <w:sz w:val="18"/>
          <w:szCs w:val="18"/>
        </w:rPr>
        <w:t>chain SLAM[C]// IEEE International Conference on Rob</w:t>
      </w:r>
      <w:r w:rsidR="00DE0C47" w:rsidRPr="0054047F">
        <w:rPr>
          <w:rFonts w:ascii="Times New Roman" w:hAnsi="Times New Roman" w:cs="Times New Roman"/>
          <w:sz w:val="18"/>
          <w:szCs w:val="18"/>
        </w:rPr>
        <w:t>otics and Automation. Karlsruhe</w:t>
      </w:r>
      <w:r w:rsidR="00DE0C47" w:rsidRPr="0054047F">
        <w:rPr>
          <w:rFonts w:ascii="Times New Roman" w:hAnsi="Times New Roman" w:cs="Times New Roman" w:hint="eastAsia"/>
          <w:sz w:val="18"/>
          <w:szCs w:val="18"/>
        </w:rPr>
        <w:t>: IEEE</w:t>
      </w:r>
      <w:r w:rsidRPr="0054047F">
        <w:rPr>
          <w:rFonts w:ascii="Times New Roman" w:hAnsi="Times New Roman" w:cs="Times New Roman"/>
          <w:sz w:val="18"/>
          <w:szCs w:val="18"/>
        </w:rPr>
        <w:t>, 2013: 5190-5197.</w:t>
      </w:r>
    </w:p>
    <w:p w:rsidR="00B82A5E" w:rsidRPr="0054047F" w:rsidRDefault="00B82A5E" w:rsidP="00F61B16">
      <w:pPr>
        <w:spacing w:line="360" w:lineRule="auto"/>
        <w:rPr>
          <w:rFonts w:ascii="Times New Roman" w:hAnsi="Times New Roman" w:cs="Times New Roman"/>
          <w:sz w:val="18"/>
          <w:szCs w:val="18"/>
        </w:rPr>
      </w:pPr>
      <w:r w:rsidRPr="0054047F">
        <w:rPr>
          <w:rFonts w:ascii="Times New Roman" w:hAnsi="Times New Roman" w:cs="Times New Roman"/>
          <w:sz w:val="18"/>
          <w:szCs w:val="18"/>
        </w:rPr>
        <w:t xml:space="preserve">[7] </w:t>
      </w:r>
      <w:r w:rsidRPr="0054047F">
        <w:rPr>
          <w:rFonts w:ascii="Times New Roman" w:hAnsi="Times New Roman" w:cs="Times New Roman"/>
          <w:caps/>
          <w:sz w:val="18"/>
          <w:szCs w:val="18"/>
        </w:rPr>
        <w:t>Dubbelman</w:t>
      </w:r>
      <w:r w:rsidRPr="0054047F">
        <w:rPr>
          <w:rFonts w:ascii="Times New Roman" w:hAnsi="Times New Roman" w:cs="Times New Roman"/>
          <w:sz w:val="18"/>
          <w:szCs w:val="18"/>
        </w:rPr>
        <w:t xml:space="preserve"> G, </w:t>
      </w:r>
      <w:r w:rsidRPr="0054047F">
        <w:rPr>
          <w:rFonts w:ascii="Times New Roman" w:hAnsi="Times New Roman" w:cs="Times New Roman"/>
          <w:caps/>
          <w:sz w:val="18"/>
          <w:szCs w:val="18"/>
        </w:rPr>
        <w:t>Browning</w:t>
      </w:r>
      <w:r w:rsidRPr="0054047F">
        <w:rPr>
          <w:rFonts w:ascii="Times New Roman" w:hAnsi="Times New Roman" w:cs="Times New Roman"/>
          <w:sz w:val="18"/>
          <w:szCs w:val="18"/>
        </w:rPr>
        <w:t xml:space="preserve"> B. COP-SLAM: </w:t>
      </w:r>
      <w:r w:rsidR="00542E7A" w:rsidRPr="0054047F">
        <w:rPr>
          <w:rFonts w:ascii="Times New Roman" w:hAnsi="Times New Roman" w:cs="Times New Roman"/>
          <w:sz w:val="18"/>
          <w:szCs w:val="18"/>
        </w:rPr>
        <w:t>closed-form online pose-chain optimization for v</w:t>
      </w:r>
      <w:r w:rsidRPr="0054047F">
        <w:rPr>
          <w:rFonts w:ascii="Times New Roman" w:hAnsi="Times New Roman" w:cs="Times New Roman"/>
          <w:sz w:val="18"/>
          <w:szCs w:val="18"/>
        </w:rPr>
        <w:t>isual SLAM[J]. IEEE Transactions on Robotics, 2015, 31(5): 1194-1213.</w:t>
      </w:r>
    </w:p>
    <w:p w:rsidR="0019278D" w:rsidRPr="0054047F" w:rsidRDefault="0019278D" w:rsidP="00F61B16">
      <w:pPr>
        <w:spacing w:line="360" w:lineRule="auto"/>
        <w:rPr>
          <w:rFonts w:ascii="Times New Roman" w:hAnsi="Times New Roman" w:cs="Times New Roman"/>
          <w:sz w:val="18"/>
          <w:szCs w:val="18"/>
        </w:rPr>
      </w:pPr>
      <w:r w:rsidRPr="0054047F">
        <w:rPr>
          <w:rFonts w:ascii="Times New Roman" w:hAnsi="Times New Roman" w:cs="Times New Roman"/>
          <w:sz w:val="18"/>
          <w:szCs w:val="18"/>
        </w:rPr>
        <w:t xml:space="preserve">[8] </w:t>
      </w:r>
      <w:r w:rsidRPr="0054047F">
        <w:rPr>
          <w:rFonts w:ascii="Times New Roman" w:hAnsi="Times New Roman" w:cs="Times New Roman"/>
          <w:caps/>
          <w:sz w:val="18"/>
          <w:szCs w:val="18"/>
          <w:shd w:val="clear" w:color="auto" w:fill="FFFFFF"/>
        </w:rPr>
        <w:t>Sunderhauf</w:t>
      </w:r>
      <w:r w:rsidRPr="0054047F">
        <w:rPr>
          <w:rFonts w:ascii="Times New Roman" w:hAnsi="Times New Roman" w:cs="Times New Roman"/>
          <w:sz w:val="18"/>
          <w:szCs w:val="18"/>
          <w:shd w:val="clear" w:color="auto" w:fill="FFFFFF"/>
        </w:rPr>
        <w:t xml:space="preserve"> N. Robust optimization for simultaneous localization and mapping[D]. Chemnitz: Chemnitz University of Technology, 2012</w:t>
      </w:r>
      <w:r w:rsidR="00DE0C47" w:rsidRPr="0054047F">
        <w:rPr>
          <w:rFonts w:ascii="Times New Roman" w:hAnsi="Times New Roman" w:cs="Times New Roman" w:hint="eastAsia"/>
          <w:sz w:val="18"/>
          <w:szCs w:val="18"/>
          <w:shd w:val="clear" w:color="auto" w:fill="FFFFFF"/>
        </w:rPr>
        <w:t xml:space="preserve">: </w:t>
      </w:r>
      <w:r w:rsidR="0021105A" w:rsidRPr="0054047F">
        <w:rPr>
          <w:rFonts w:ascii="Times New Roman" w:hAnsi="Times New Roman" w:cs="Times New Roman" w:hint="eastAsia"/>
          <w:sz w:val="18"/>
          <w:szCs w:val="18"/>
          <w:shd w:val="clear" w:color="auto" w:fill="FFFFFF"/>
        </w:rPr>
        <w:t>13-193</w:t>
      </w:r>
      <w:r w:rsidRPr="0054047F">
        <w:rPr>
          <w:rFonts w:ascii="Times New Roman" w:hAnsi="Times New Roman" w:cs="Times New Roman"/>
          <w:sz w:val="18"/>
          <w:szCs w:val="18"/>
          <w:shd w:val="clear" w:color="auto" w:fill="FFFFFF"/>
        </w:rPr>
        <w:t>.</w:t>
      </w:r>
    </w:p>
    <w:p w:rsidR="0019278D" w:rsidRPr="0054047F" w:rsidRDefault="0019278D" w:rsidP="00F61B16">
      <w:pPr>
        <w:spacing w:line="360" w:lineRule="auto"/>
        <w:rPr>
          <w:rFonts w:ascii="Times New Roman" w:hAnsi="Times New Roman" w:cs="Times New Roman"/>
          <w:sz w:val="18"/>
          <w:szCs w:val="18"/>
        </w:rPr>
      </w:pPr>
      <w:r w:rsidRPr="0054047F">
        <w:rPr>
          <w:rFonts w:ascii="Times New Roman" w:hAnsi="Times New Roman" w:cs="Times New Roman"/>
          <w:sz w:val="18"/>
          <w:szCs w:val="18"/>
        </w:rPr>
        <w:t xml:space="preserve">[9] </w:t>
      </w:r>
      <w:r w:rsidRPr="0054047F">
        <w:rPr>
          <w:rFonts w:ascii="Times New Roman" w:hAnsi="Times New Roman" w:cs="Times New Roman"/>
          <w:caps/>
          <w:sz w:val="18"/>
          <w:szCs w:val="18"/>
        </w:rPr>
        <w:t>Thrun</w:t>
      </w:r>
      <w:r w:rsidRPr="0054047F">
        <w:rPr>
          <w:rFonts w:ascii="Times New Roman" w:hAnsi="Times New Roman" w:cs="Times New Roman"/>
          <w:sz w:val="18"/>
          <w:szCs w:val="18"/>
        </w:rPr>
        <w:t xml:space="preserve"> S, </w:t>
      </w:r>
      <w:r w:rsidRPr="0054047F">
        <w:rPr>
          <w:rFonts w:ascii="Times New Roman" w:hAnsi="Times New Roman" w:cs="Times New Roman"/>
          <w:caps/>
          <w:sz w:val="18"/>
          <w:szCs w:val="18"/>
        </w:rPr>
        <w:t>Liu</w:t>
      </w:r>
      <w:r w:rsidRPr="0054047F">
        <w:rPr>
          <w:rFonts w:ascii="Times New Roman" w:hAnsi="Times New Roman" w:cs="Times New Roman"/>
          <w:sz w:val="18"/>
          <w:szCs w:val="18"/>
        </w:rPr>
        <w:t xml:space="preserve"> Y, </w:t>
      </w:r>
      <w:r w:rsidRPr="0054047F">
        <w:rPr>
          <w:rFonts w:ascii="Times New Roman" w:hAnsi="Times New Roman" w:cs="Times New Roman"/>
          <w:caps/>
          <w:sz w:val="18"/>
          <w:szCs w:val="18"/>
        </w:rPr>
        <w:t>Koller</w:t>
      </w:r>
      <w:r w:rsidRPr="0054047F">
        <w:rPr>
          <w:rFonts w:ascii="Times New Roman" w:hAnsi="Times New Roman" w:cs="Times New Roman"/>
          <w:sz w:val="18"/>
          <w:szCs w:val="18"/>
        </w:rPr>
        <w:t xml:space="preserve"> D, et al. Simultaneous localization and mapping with sparse extended information filters[J]. The International Journal of Robotics Research, 2004, 23(7-8): 693-716.</w:t>
      </w:r>
    </w:p>
    <w:p w:rsidR="00B82A5E" w:rsidRPr="0054047F" w:rsidRDefault="00B82A5E" w:rsidP="00F61B16">
      <w:pPr>
        <w:spacing w:line="360" w:lineRule="auto"/>
        <w:rPr>
          <w:rFonts w:ascii="Times New Roman" w:hAnsi="Times New Roman" w:cs="Times New Roman"/>
          <w:sz w:val="18"/>
          <w:szCs w:val="18"/>
        </w:rPr>
      </w:pPr>
      <w:r w:rsidRPr="0054047F">
        <w:rPr>
          <w:rFonts w:ascii="Times New Roman" w:hAnsi="Times New Roman" w:cs="Times New Roman"/>
          <w:sz w:val="18"/>
          <w:szCs w:val="18"/>
        </w:rPr>
        <w:t xml:space="preserve">[10] </w:t>
      </w:r>
      <w:r w:rsidRPr="0054047F">
        <w:rPr>
          <w:rFonts w:ascii="Times New Roman" w:hAnsi="Times New Roman" w:cs="Times New Roman"/>
          <w:caps/>
          <w:sz w:val="18"/>
          <w:szCs w:val="18"/>
        </w:rPr>
        <w:t>Geiger</w:t>
      </w:r>
      <w:r w:rsidRPr="0054047F">
        <w:rPr>
          <w:rFonts w:ascii="Times New Roman" w:hAnsi="Times New Roman" w:cs="Times New Roman"/>
          <w:sz w:val="18"/>
          <w:szCs w:val="18"/>
        </w:rPr>
        <w:t xml:space="preserve"> A, </w:t>
      </w:r>
      <w:r w:rsidRPr="0054047F">
        <w:rPr>
          <w:rFonts w:ascii="Times New Roman" w:hAnsi="Times New Roman" w:cs="Times New Roman"/>
          <w:caps/>
          <w:sz w:val="18"/>
          <w:szCs w:val="18"/>
        </w:rPr>
        <w:t>Lenz</w:t>
      </w:r>
      <w:r w:rsidRPr="0054047F">
        <w:rPr>
          <w:rFonts w:ascii="Times New Roman" w:hAnsi="Times New Roman" w:cs="Times New Roman"/>
          <w:sz w:val="18"/>
          <w:szCs w:val="18"/>
        </w:rPr>
        <w:t xml:space="preserve"> P, </w:t>
      </w:r>
      <w:r w:rsidRPr="0054047F">
        <w:rPr>
          <w:rFonts w:ascii="Times New Roman" w:hAnsi="Times New Roman" w:cs="Times New Roman"/>
          <w:caps/>
          <w:sz w:val="18"/>
          <w:szCs w:val="18"/>
        </w:rPr>
        <w:t>Stiller</w:t>
      </w:r>
      <w:r w:rsidRPr="0054047F">
        <w:rPr>
          <w:rFonts w:ascii="Times New Roman" w:hAnsi="Times New Roman" w:cs="Times New Roman"/>
          <w:sz w:val="18"/>
          <w:szCs w:val="18"/>
        </w:rPr>
        <w:t xml:space="preserve"> C, et al. Vision meets robotics: </w:t>
      </w:r>
      <w:r w:rsidR="00542E7A">
        <w:rPr>
          <w:rFonts w:ascii="Times New Roman" w:hAnsi="Times New Roman" w:cs="Times New Roman" w:hint="eastAsia"/>
          <w:sz w:val="18"/>
          <w:szCs w:val="18"/>
        </w:rPr>
        <w:t>t</w:t>
      </w:r>
      <w:r w:rsidR="00542E7A" w:rsidRPr="0054047F">
        <w:rPr>
          <w:rFonts w:ascii="Times New Roman" w:hAnsi="Times New Roman" w:cs="Times New Roman"/>
          <w:sz w:val="18"/>
          <w:szCs w:val="18"/>
        </w:rPr>
        <w:t xml:space="preserve">he </w:t>
      </w:r>
      <w:r w:rsidRPr="0054047F">
        <w:rPr>
          <w:rFonts w:ascii="Times New Roman" w:hAnsi="Times New Roman" w:cs="Times New Roman"/>
          <w:sz w:val="18"/>
          <w:szCs w:val="18"/>
        </w:rPr>
        <w:t>KITTI dataset[J]. International Journal of Robotics Research, 2013, 32(11): 1231-1237.</w:t>
      </w:r>
    </w:p>
    <w:p w:rsidR="00A16CF4" w:rsidRPr="0054047F" w:rsidRDefault="00A16CF4" w:rsidP="00F61B16">
      <w:pPr>
        <w:spacing w:line="360" w:lineRule="auto"/>
        <w:rPr>
          <w:rFonts w:ascii="Times New Roman" w:hAnsi="Times New Roman" w:cs="Times New Roman"/>
          <w:sz w:val="18"/>
          <w:szCs w:val="18"/>
        </w:rPr>
      </w:pPr>
      <w:r w:rsidRPr="0054047F">
        <w:rPr>
          <w:rFonts w:ascii="Times New Roman" w:hAnsi="Times New Roman" w:cs="Times New Roman"/>
          <w:sz w:val="18"/>
          <w:szCs w:val="18"/>
        </w:rPr>
        <w:t>[</w:t>
      </w:r>
      <w:r w:rsidR="00B82A5E" w:rsidRPr="0054047F">
        <w:rPr>
          <w:rFonts w:ascii="Times New Roman" w:hAnsi="Times New Roman" w:cs="Times New Roman"/>
          <w:sz w:val="18"/>
          <w:szCs w:val="18"/>
        </w:rPr>
        <w:t>11</w:t>
      </w:r>
      <w:r w:rsidRPr="0054047F">
        <w:rPr>
          <w:rFonts w:ascii="Times New Roman" w:hAnsi="Times New Roman" w:cs="Times New Roman"/>
          <w:sz w:val="18"/>
          <w:szCs w:val="18"/>
        </w:rPr>
        <w:t xml:space="preserve">] </w:t>
      </w:r>
      <w:r w:rsidRPr="0054047F">
        <w:rPr>
          <w:rFonts w:ascii="Times New Roman" w:hAnsi="Times New Roman" w:cs="Times New Roman"/>
          <w:caps/>
          <w:sz w:val="18"/>
          <w:szCs w:val="18"/>
        </w:rPr>
        <w:t>Geiger</w:t>
      </w:r>
      <w:r w:rsidRPr="0054047F">
        <w:rPr>
          <w:rFonts w:ascii="Times New Roman" w:hAnsi="Times New Roman" w:cs="Times New Roman"/>
          <w:sz w:val="18"/>
          <w:szCs w:val="18"/>
        </w:rPr>
        <w:t xml:space="preserve"> A, </w:t>
      </w:r>
      <w:r w:rsidRPr="0054047F">
        <w:rPr>
          <w:rFonts w:ascii="Times New Roman" w:hAnsi="Times New Roman" w:cs="Times New Roman"/>
          <w:caps/>
          <w:sz w:val="18"/>
          <w:szCs w:val="18"/>
        </w:rPr>
        <w:t>Ziegler</w:t>
      </w:r>
      <w:r w:rsidRPr="0054047F">
        <w:rPr>
          <w:rFonts w:ascii="Times New Roman" w:hAnsi="Times New Roman" w:cs="Times New Roman"/>
          <w:sz w:val="18"/>
          <w:szCs w:val="18"/>
        </w:rPr>
        <w:t xml:space="preserve"> J, </w:t>
      </w:r>
      <w:r w:rsidRPr="0054047F">
        <w:rPr>
          <w:rFonts w:ascii="Times New Roman" w:hAnsi="Times New Roman" w:cs="Times New Roman"/>
          <w:caps/>
          <w:sz w:val="18"/>
          <w:szCs w:val="18"/>
        </w:rPr>
        <w:t>Stiller</w:t>
      </w:r>
      <w:r w:rsidRPr="0054047F">
        <w:rPr>
          <w:rFonts w:ascii="Times New Roman" w:hAnsi="Times New Roman" w:cs="Times New Roman"/>
          <w:sz w:val="18"/>
          <w:szCs w:val="18"/>
        </w:rPr>
        <w:t xml:space="preserve"> C. StereoScan: </w:t>
      </w:r>
      <w:r w:rsidR="00542E7A">
        <w:rPr>
          <w:rFonts w:ascii="Times New Roman" w:hAnsi="Times New Roman" w:cs="Times New Roman" w:hint="eastAsia"/>
          <w:sz w:val="18"/>
          <w:szCs w:val="18"/>
        </w:rPr>
        <w:t>d</w:t>
      </w:r>
      <w:r w:rsidR="00542E7A" w:rsidRPr="0054047F">
        <w:rPr>
          <w:rFonts w:ascii="Times New Roman" w:hAnsi="Times New Roman" w:cs="Times New Roman"/>
          <w:sz w:val="18"/>
          <w:szCs w:val="18"/>
        </w:rPr>
        <w:t xml:space="preserve">ense </w:t>
      </w:r>
      <w:r w:rsidRPr="0054047F">
        <w:rPr>
          <w:rFonts w:ascii="Times New Roman" w:hAnsi="Times New Roman" w:cs="Times New Roman"/>
          <w:sz w:val="18"/>
          <w:szCs w:val="18"/>
        </w:rPr>
        <w:t>3d reconstruction in real-time[C]// IEEE Intelligent Vehicles Symposium. Baden-Baden</w:t>
      </w:r>
      <w:r w:rsidR="00F411E7" w:rsidRPr="0054047F">
        <w:rPr>
          <w:rFonts w:ascii="Times New Roman" w:hAnsi="Times New Roman" w:cs="Times New Roman" w:hint="eastAsia"/>
          <w:sz w:val="18"/>
          <w:szCs w:val="18"/>
        </w:rPr>
        <w:t>:</w:t>
      </w:r>
      <w:r w:rsidRPr="0054047F">
        <w:rPr>
          <w:rFonts w:ascii="Times New Roman" w:hAnsi="Times New Roman" w:cs="Times New Roman"/>
          <w:sz w:val="18"/>
          <w:szCs w:val="18"/>
        </w:rPr>
        <w:t xml:space="preserve"> </w:t>
      </w:r>
      <w:r w:rsidR="00F411E7" w:rsidRPr="0054047F">
        <w:rPr>
          <w:rFonts w:ascii="Times New Roman" w:hAnsi="Times New Roman" w:cs="Times New Roman" w:hint="eastAsia"/>
          <w:sz w:val="18"/>
          <w:szCs w:val="18"/>
        </w:rPr>
        <w:t>IEEE</w:t>
      </w:r>
      <w:r w:rsidRPr="0054047F">
        <w:rPr>
          <w:rFonts w:ascii="Times New Roman" w:hAnsi="Times New Roman" w:cs="Times New Roman"/>
          <w:sz w:val="18"/>
          <w:szCs w:val="18"/>
        </w:rPr>
        <w:t>, 2011: 963-968.</w:t>
      </w:r>
    </w:p>
    <w:p w:rsidR="00A16CF4" w:rsidRPr="0054047F" w:rsidRDefault="00A16CF4" w:rsidP="00F61B16">
      <w:pPr>
        <w:spacing w:line="360" w:lineRule="auto"/>
        <w:rPr>
          <w:rFonts w:ascii="Times New Roman" w:hAnsi="Times New Roman" w:cs="Times New Roman"/>
          <w:sz w:val="18"/>
          <w:szCs w:val="18"/>
        </w:rPr>
      </w:pPr>
      <w:r w:rsidRPr="0054047F">
        <w:rPr>
          <w:rFonts w:ascii="Times New Roman" w:hAnsi="Times New Roman" w:cs="Times New Roman"/>
          <w:sz w:val="18"/>
          <w:szCs w:val="18"/>
        </w:rPr>
        <w:t>[</w:t>
      </w:r>
      <w:r w:rsidR="00B82A5E" w:rsidRPr="0054047F">
        <w:rPr>
          <w:rFonts w:ascii="Times New Roman" w:hAnsi="Times New Roman" w:cs="Times New Roman"/>
          <w:sz w:val="18"/>
          <w:szCs w:val="18"/>
        </w:rPr>
        <w:t>12</w:t>
      </w:r>
      <w:r w:rsidRPr="0054047F">
        <w:rPr>
          <w:rFonts w:ascii="Times New Roman" w:hAnsi="Times New Roman" w:cs="Times New Roman"/>
          <w:sz w:val="18"/>
          <w:szCs w:val="18"/>
        </w:rPr>
        <w:t xml:space="preserve">] </w:t>
      </w:r>
      <w:r w:rsidRPr="0054047F">
        <w:rPr>
          <w:rFonts w:ascii="Times New Roman" w:hAnsi="Times New Roman" w:cs="Times New Roman"/>
          <w:caps/>
          <w:sz w:val="18"/>
          <w:szCs w:val="18"/>
        </w:rPr>
        <w:t>Hast</w:t>
      </w:r>
      <w:r w:rsidRPr="0054047F">
        <w:rPr>
          <w:rFonts w:ascii="Times New Roman" w:hAnsi="Times New Roman" w:cs="Times New Roman"/>
          <w:sz w:val="18"/>
          <w:szCs w:val="18"/>
        </w:rPr>
        <w:t xml:space="preserve"> A, </w:t>
      </w:r>
      <w:r w:rsidRPr="0054047F">
        <w:rPr>
          <w:rFonts w:ascii="Times New Roman" w:hAnsi="Times New Roman" w:cs="Times New Roman"/>
          <w:caps/>
          <w:sz w:val="18"/>
          <w:szCs w:val="18"/>
        </w:rPr>
        <w:t>Nysjö</w:t>
      </w:r>
      <w:r w:rsidRPr="0054047F">
        <w:rPr>
          <w:rFonts w:ascii="Times New Roman" w:hAnsi="Times New Roman" w:cs="Times New Roman"/>
          <w:sz w:val="18"/>
          <w:szCs w:val="18"/>
        </w:rPr>
        <w:t xml:space="preserve"> J, </w:t>
      </w:r>
      <w:r w:rsidRPr="0054047F">
        <w:rPr>
          <w:rFonts w:ascii="Times New Roman" w:hAnsi="Times New Roman" w:cs="Times New Roman"/>
          <w:caps/>
          <w:sz w:val="18"/>
          <w:szCs w:val="18"/>
        </w:rPr>
        <w:t>Marchetti</w:t>
      </w:r>
      <w:r w:rsidRPr="0054047F">
        <w:rPr>
          <w:rFonts w:ascii="Times New Roman" w:hAnsi="Times New Roman" w:cs="Times New Roman"/>
          <w:sz w:val="18"/>
          <w:szCs w:val="18"/>
        </w:rPr>
        <w:t xml:space="preserve"> A. Optimal RANSAC—</w:t>
      </w:r>
      <w:r w:rsidR="00542E7A" w:rsidRPr="0054047F">
        <w:rPr>
          <w:rFonts w:ascii="Times New Roman" w:hAnsi="Times New Roman" w:cs="Times New Roman"/>
          <w:sz w:val="18"/>
          <w:szCs w:val="18"/>
        </w:rPr>
        <w:t xml:space="preserve">towards a repeatable algorithm for finding </w:t>
      </w:r>
      <w:r w:rsidRPr="0054047F">
        <w:rPr>
          <w:rFonts w:ascii="Times New Roman" w:hAnsi="Times New Roman" w:cs="Times New Roman"/>
          <w:sz w:val="18"/>
          <w:szCs w:val="18"/>
        </w:rPr>
        <w:t xml:space="preserve">the </w:t>
      </w:r>
      <w:r w:rsidR="00542E7A" w:rsidRPr="0054047F">
        <w:rPr>
          <w:rFonts w:ascii="Times New Roman" w:hAnsi="Times New Roman" w:cs="Times New Roman"/>
          <w:sz w:val="18"/>
          <w:szCs w:val="18"/>
        </w:rPr>
        <w:t>optimal s</w:t>
      </w:r>
      <w:r w:rsidRPr="0054047F">
        <w:rPr>
          <w:rFonts w:ascii="Times New Roman" w:hAnsi="Times New Roman" w:cs="Times New Roman"/>
          <w:sz w:val="18"/>
          <w:szCs w:val="18"/>
        </w:rPr>
        <w:t>et[J]. Journal of Wscg, 2013, 21(1): 21-30.</w:t>
      </w:r>
    </w:p>
    <w:p w:rsidR="001C05CC" w:rsidRPr="0054047F" w:rsidRDefault="001C05CC" w:rsidP="00F61B16">
      <w:pPr>
        <w:spacing w:line="360" w:lineRule="auto"/>
        <w:rPr>
          <w:rFonts w:ascii="Times New Roman" w:hAnsi="Times New Roman" w:cs="Times New Roman"/>
          <w:sz w:val="18"/>
          <w:szCs w:val="18"/>
        </w:rPr>
      </w:pPr>
      <w:r w:rsidRPr="0054047F">
        <w:rPr>
          <w:rFonts w:ascii="Times New Roman" w:hAnsi="Times New Roman" w:cs="Times New Roman"/>
          <w:sz w:val="18"/>
          <w:szCs w:val="18"/>
        </w:rPr>
        <w:t>[13]</w:t>
      </w:r>
      <w:r w:rsidR="005C1E1B" w:rsidRPr="0054047F">
        <w:rPr>
          <w:rFonts w:ascii="Times New Roman" w:hAnsi="Times New Roman" w:cs="Times New Roman"/>
          <w:sz w:val="18"/>
          <w:szCs w:val="18"/>
        </w:rPr>
        <w:t xml:space="preserve"> </w:t>
      </w:r>
      <w:r w:rsidR="005C1E1B" w:rsidRPr="0054047F">
        <w:rPr>
          <w:rFonts w:ascii="Times New Roman" w:hAnsi="Times New Roman" w:cs="Times New Roman"/>
          <w:caps/>
          <w:sz w:val="18"/>
          <w:szCs w:val="18"/>
        </w:rPr>
        <w:t>Barber</w:t>
      </w:r>
      <w:r w:rsidR="005C1E1B" w:rsidRPr="0054047F">
        <w:rPr>
          <w:rFonts w:ascii="Times New Roman" w:hAnsi="Times New Roman" w:cs="Times New Roman"/>
          <w:sz w:val="18"/>
          <w:szCs w:val="18"/>
        </w:rPr>
        <w:t xml:space="preserve"> C B, </w:t>
      </w:r>
      <w:r w:rsidR="005C1E1B" w:rsidRPr="0054047F">
        <w:rPr>
          <w:rFonts w:ascii="Times New Roman" w:hAnsi="Times New Roman" w:cs="Times New Roman"/>
          <w:caps/>
          <w:sz w:val="18"/>
          <w:szCs w:val="18"/>
        </w:rPr>
        <w:t>Dobkin</w:t>
      </w:r>
      <w:r w:rsidR="005C1E1B" w:rsidRPr="0054047F">
        <w:rPr>
          <w:rFonts w:ascii="Times New Roman" w:hAnsi="Times New Roman" w:cs="Times New Roman"/>
          <w:sz w:val="18"/>
          <w:szCs w:val="18"/>
        </w:rPr>
        <w:t xml:space="preserve"> D P, </w:t>
      </w:r>
      <w:r w:rsidR="005C1E1B" w:rsidRPr="0054047F">
        <w:rPr>
          <w:rFonts w:ascii="Times New Roman" w:hAnsi="Times New Roman" w:cs="Times New Roman"/>
          <w:caps/>
          <w:sz w:val="18"/>
          <w:szCs w:val="18"/>
        </w:rPr>
        <w:t>Huhdanpaa</w:t>
      </w:r>
      <w:r w:rsidR="005C1E1B" w:rsidRPr="0054047F">
        <w:rPr>
          <w:rFonts w:ascii="Times New Roman" w:hAnsi="Times New Roman" w:cs="Times New Roman"/>
          <w:sz w:val="18"/>
          <w:szCs w:val="18"/>
        </w:rPr>
        <w:t xml:space="preserve"> H. The quickhull algorithm for convex hulls[J]. Acm Transactions on Mathematical Software, 1998, 22(4): 469-483.</w:t>
      </w:r>
    </w:p>
    <w:p w:rsidR="00A16CF4" w:rsidRPr="0054047F" w:rsidRDefault="00A16CF4" w:rsidP="00F61B16">
      <w:pPr>
        <w:spacing w:line="360" w:lineRule="auto"/>
        <w:rPr>
          <w:rFonts w:ascii="Times New Roman" w:hAnsi="Times New Roman" w:cs="Times New Roman"/>
          <w:sz w:val="18"/>
          <w:szCs w:val="18"/>
        </w:rPr>
      </w:pPr>
      <w:r w:rsidRPr="0054047F">
        <w:rPr>
          <w:rFonts w:ascii="Times New Roman" w:hAnsi="Times New Roman" w:cs="Times New Roman"/>
          <w:sz w:val="18"/>
          <w:szCs w:val="18"/>
        </w:rPr>
        <w:t>[1</w:t>
      </w:r>
      <w:r w:rsidR="001C05CC" w:rsidRPr="0054047F">
        <w:rPr>
          <w:rFonts w:ascii="Times New Roman" w:hAnsi="Times New Roman" w:cs="Times New Roman"/>
          <w:sz w:val="18"/>
          <w:szCs w:val="18"/>
        </w:rPr>
        <w:t>4</w:t>
      </w:r>
      <w:r w:rsidRPr="0054047F">
        <w:rPr>
          <w:rFonts w:ascii="Times New Roman" w:hAnsi="Times New Roman" w:cs="Times New Roman"/>
          <w:sz w:val="18"/>
          <w:szCs w:val="18"/>
        </w:rPr>
        <w:t xml:space="preserve">] </w:t>
      </w:r>
      <w:r w:rsidRPr="0054047F">
        <w:rPr>
          <w:rFonts w:ascii="Times New Roman" w:hAnsi="Times New Roman" w:cs="Times New Roman"/>
          <w:caps/>
          <w:sz w:val="18"/>
          <w:szCs w:val="18"/>
        </w:rPr>
        <w:t>Labbe</w:t>
      </w:r>
      <w:r w:rsidRPr="0054047F">
        <w:rPr>
          <w:rFonts w:ascii="Times New Roman" w:hAnsi="Times New Roman" w:cs="Times New Roman"/>
          <w:sz w:val="18"/>
          <w:szCs w:val="18"/>
        </w:rPr>
        <w:t xml:space="preserve"> M, </w:t>
      </w:r>
      <w:r w:rsidRPr="0054047F">
        <w:rPr>
          <w:rFonts w:ascii="Times New Roman" w:hAnsi="Times New Roman" w:cs="Times New Roman"/>
          <w:caps/>
          <w:sz w:val="18"/>
          <w:szCs w:val="18"/>
        </w:rPr>
        <w:t>Michaud</w:t>
      </w:r>
      <w:r w:rsidRPr="0054047F">
        <w:rPr>
          <w:rFonts w:ascii="Times New Roman" w:hAnsi="Times New Roman" w:cs="Times New Roman"/>
          <w:sz w:val="18"/>
          <w:szCs w:val="18"/>
        </w:rPr>
        <w:t xml:space="preserve"> F. Appearance-</w:t>
      </w:r>
      <w:r w:rsidR="00542E7A" w:rsidRPr="0054047F">
        <w:rPr>
          <w:rFonts w:ascii="Times New Roman" w:hAnsi="Times New Roman" w:cs="Times New Roman"/>
          <w:sz w:val="18"/>
          <w:szCs w:val="18"/>
        </w:rPr>
        <w:t>based loop closure detection for online large-scale and long-term operation</w:t>
      </w:r>
      <w:r w:rsidRPr="0054047F">
        <w:rPr>
          <w:rFonts w:ascii="Times New Roman" w:hAnsi="Times New Roman" w:cs="Times New Roman"/>
          <w:sz w:val="18"/>
          <w:szCs w:val="18"/>
        </w:rPr>
        <w:t>[J]. IEEE Transactions on Robotics, 2013, 29(3): 734-745.</w:t>
      </w:r>
    </w:p>
    <w:p w:rsidR="009C2229" w:rsidRPr="0054047F" w:rsidRDefault="00A16CF4" w:rsidP="009C2229">
      <w:pPr>
        <w:spacing w:line="360" w:lineRule="auto"/>
        <w:rPr>
          <w:rFonts w:ascii="Times New Roman" w:hAnsi="Times New Roman" w:cs="Times New Roman"/>
          <w:sz w:val="18"/>
          <w:szCs w:val="18"/>
        </w:rPr>
      </w:pPr>
      <w:r w:rsidRPr="0054047F">
        <w:rPr>
          <w:rFonts w:ascii="Times New Roman" w:hAnsi="Times New Roman" w:cs="Times New Roman"/>
          <w:sz w:val="18"/>
          <w:szCs w:val="18"/>
        </w:rPr>
        <w:t>[1</w:t>
      </w:r>
      <w:r w:rsidR="001C05CC" w:rsidRPr="0054047F">
        <w:rPr>
          <w:rFonts w:ascii="Times New Roman" w:hAnsi="Times New Roman" w:cs="Times New Roman"/>
          <w:sz w:val="18"/>
          <w:szCs w:val="18"/>
        </w:rPr>
        <w:t>5</w:t>
      </w:r>
      <w:r w:rsidRPr="0054047F">
        <w:rPr>
          <w:rFonts w:ascii="Times New Roman" w:hAnsi="Times New Roman" w:cs="Times New Roman"/>
          <w:sz w:val="18"/>
          <w:szCs w:val="18"/>
        </w:rPr>
        <w:t xml:space="preserve">] </w:t>
      </w:r>
      <w:r w:rsidRPr="0054047F">
        <w:rPr>
          <w:rFonts w:ascii="Times New Roman" w:hAnsi="Times New Roman" w:cs="Times New Roman"/>
          <w:caps/>
          <w:sz w:val="18"/>
          <w:szCs w:val="18"/>
        </w:rPr>
        <w:t>Sturm</w:t>
      </w:r>
      <w:r w:rsidRPr="0054047F">
        <w:rPr>
          <w:rFonts w:ascii="Times New Roman" w:hAnsi="Times New Roman" w:cs="Times New Roman"/>
          <w:sz w:val="18"/>
          <w:szCs w:val="18"/>
        </w:rPr>
        <w:t xml:space="preserve"> J, </w:t>
      </w:r>
      <w:r w:rsidRPr="0054047F">
        <w:rPr>
          <w:rFonts w:ascii="Times New Roman" w:hAnsi="Times New Roman" w:cs="Times New Roman"/>
          <w:caps/>
          <w:sz w:val="18"/>
          <w:szCs w:val="18"/>
        </w:rPr>
        <w:t>Engelhard</w:t>
      </w:r>
      <w:r w:rsidRPr="0054047F">
        <w:rPr>
          <w:rFonts w:ascii="Times New Roman" w:hAnsi="Times New Roman" w:cs="Times New Roman"/>
          <w:sz w:val="18"/>
          <w:szCs w:val="18"/>
        </w:rPr>
        <w:t xml:space="preserve"> N, </w:t>
      </w:r>
      <w:r w:rsidRPr="0054047F">
        <w:rPr>
          <w:rFonts w:ascii="Times New Roman" w:hAnsi="Times New Roman" w:cs="Times New Roman"/>
          <w:caps/>
          <w:sz w:val="18"/>
          <w:szCs w:val="18"/>
        </w:rPr>
        <w:t>Endres</w:t>
      </w:r>
      <w:r w:rsidRPr="0054047F">
        <w:rPr>
          <w:rFonts w:ascii="Times New Roman" w:hAnsi="Times New Roman" w:cs="Times New Roman"/>
          <w:sz w:val="18"/>
          <w:szCs w:val="18"/>
        </w:rPr>
        <w:t xml:space="preserve"> F, et al. A benchmark for the evaluation of RGB-D SLAM systems[C]// IEEE International Conference on Intellige</w:t>
      </w:r>
      <w:r w:rsidR="006B1060" w:rsidRPr="0054047F">
        <w:rPr>
          <w:rFonts w:ascii="Times New Roman" w:hAnsi="Times New Roman" w:cs="Times New Roman"/>
          <w:sz w:val="18"/>
          <w:szCs w:val="18"/>
        </w:rPr>
        <w:t>nt Robots and Systems. Algarve</w:t>
      </w:r>
      <w:r w:rsidR="006B1060" w:rsidRPr="0054047F">
        <w:rPr>
          <w:rFonts w:ascii="Times New Roman" w:hAnsi="Times New Roman" w:cs="Times New Roman" w:hint="eastAsia"/>
          <w:sz w:val="18"/>
          <w:szCs w:val="18"/>
        </w:rPr>
        <w:t>: IEEE</w:t>
      </w:r>
      <w:r w:rsidRPr="0054047F">
        <w:rPr>
          <w:rFonts w:ascii="Times New Roman" w:hAnsi="Times New Roman" w:cs="Times New Roman"/>
          <w:sz w:val="18"/>
          <w:szCs w:val="18"/>
        </w:rPr>
        <w:t>, 2012: 573-580.</w:t>
      </w:r>
    </w:p>
    <w:p w:rsidR="0009233E" w:rsidRPr="0054047F" w:rsidRDefault="0009233E" w:rsidP="009C2229">
      <w:pPr>
        <w:spacing w:line="360" w:lineRule="auto"/>
        <w:rPr>
          <w:rFonts w:ascii="Times New Roman" w:hAnsi="Times New Roman" w:cs="Times New Roman"/>
          <w:sz w:val="18"/>
          <w:szCs w:val="18"/>
        </w:rPr>
      </w:pPr>
      <w:r w:rsidRPr="0054047F">
        <w:rPr>
          <w:rFonts w:ascii="Times New Roman" w:hAnsi="Times New Roman" w:cs="Times New Roman" w:hint="eastAsia"/>
          <w:sz w:val="18"/>
          <w:szCs w:val="18"/>
        </w:rPr>
        <w:t xml:space="preserve">[16] </w:t>
      </w:r>
      <w:r w:rsidRPr="0054047F">
        <w:rPr>
          <w:rFonts w:ascii="Times New Roman" w:hAnsi="Times New Roman" w:cs="Times New Roman"/>
          <w:caps/>
          <w:sz w:val="18"/>
          <w:szCs w:val="18"/>
        </w:rPr>
        <w:t>Engel J, Stückler J, Cremers D</w:t>
      </w:r>
      <w:r w:rsidRPr="0054047F">
        <w:rPr>
          <w:rFonts w:ascii="Times New Roman" w:hAnsi="Times New Roman" w:cs="Times New Roman"/>
          <w:sz w:val="18"/>
          <w:szCs w:val="18"/>
        </w:rPr>
        <w:t>. Large-scale direct SLAM with stereo cameras[C]// IEEE International Conference on Intelligent Robots and Systems. Hamburg</w:t>
      </w:r>
      <w:r w:rsidRPr="0054047F">
        <w:rPr>
          <w:rFonts w:ascii="Times New Roman" w:hAnsi="Times New Roman" w:cs="Times New Roman" w:hint="eastAsia"/>
          <w:sz w:val="18"/>
          <w:szCs w:val="18"/>
        </w:rPr>
        <w:t>: IEEE</w:t>
      </w:r>
      <w:r w:rsidRPr="0054047F">
        <w:rPr>
          <w:rFonts w:ascii="Times New Roman" w:hAnsi="Times New Roman" w:cs="Times New Roman"/>
          <w:sz w:val="18"/>
          <w:szCs w:val="18"/>
        </w:rPr>
        <w:t>, 2015: 1935-1942.</w:t>
      </w:r>
    </w:p>
    <w:p w:rsidR="00BA1E9E" w:rsidRPr="0054047F" w:rsidRDefault="00BA1E9E" w:rsidP="009C2229">
      <w:pPr>
        <w:spacing w:line="360" w:lineRule="auto"/>
        <w:rPr>
          <w:rFonts w:ascii="Times New Roman" w:hAnsi="Times New Roman" w:cs="Times New Roman"/>
          <w:sz w:val="18"/>
          <w:szCs w:val="18"/>
        </w:rPr>
      </w:pPr>
      <w:r w:rsidRPr="0054047F">
        <w:rPr>
          <w:rFonts w:ascii="Times New Roman" w:hAnsi="Times New Roman" w:cs="Times New Roman" w:hint="eastAsia"/>
          <w:sz w:val="18"/>
          <w:szCs w:val="18"/>
        </w:rPr>
        <w:t>[1</w:t>
      </w:r>
      <w:r w:rsidR="0009233E" w:rsidRPr="0054047F">
        <w:rPr>
          <w:rFonts w:ascii="Times New Roman" w:hAnsi="Times New Roman" w:cs="Times New Roman" w:hint="eastAsia"/>
          <w:sz w:val="18"/>
          <w:szCs w:val="18"/>
        </w:rPr>
        <w:t>7</w:t>
      </w:r>
      <w:r w:rsidRPr="0054047F">
        <w:rPr>
          <w:rFonts w:ascii="Times New Roman" w:hAnsi="Times New Roman" w:cs="Times New Roman" w:hint="eastAsia"/>
          <w:sz w:val="18"/>
          <w:szCs w:val="18"/>
        </w:rPr>
        <w:t xml:space="preserve">] </w:t>
      </w:r>
      <w:r w:rsidRPr="0054047F">
        <w:rPr>
          <w:rFonts w:ascii="Times New Roman" w:hAnsi="Times New Roman" w:cs="Times New Roman"/>
          <w:caps/>
          <w:sz w:val="18"/>
          <w:szCs w:val="18"/>
        </w:rPr>
        <w:t>Frost D P, Kähler O, Murray D W.</w:t>
      </w:r>
      <w:r w:rsidRPr="0054047F">
        <w:rPr>
          <w:rFonts w:ascii="Times New Roman" w:hAnsi="Times New Roman" w:cs="Times New Roman"/>
          <w:sz w:val="18"/>
          <w:szCs w:val="18"/>
        </w:rPr>
        <w:t xml:space="preserve"> Object-aware bundle adjustment for correcting monocular scale drift[C]// IEEE International Conference on Robotics and Automation. Stock</w:t>
      </w:r>
      <w:r w:rsidR="00D0423E" w:rsidRPr="0054047F">
        <w:rPr>
          <w:rFonts w:ascii="Times New Roman" w:hAnsi="Times New Roman" w:cs="Times New Roman"/>
          <w:sz w:val="18"/>
          <w:szCs w:val="18"/>
        </w:rPr>
        <w:t>holm</w:t>
      </w:r>
      <w:r w:rsidR="00D0423E" w:rsidRPr="0054047F">
        <w:rPr>
          <w:rFonts w:ascii="Times New Roman" w:hAnsi="Times New Roman" w:cs="Times New Roman" w:hint="eastAsia"/>
          <w:sz w:val="18"/>
          <w:szCs w:val="18"/>
        </w:rPr>
        <w:t>: IEEE</w:t>
      </w:r>
      <w:r w:rsidRPr="0054047F">
        <w:rPr>
          <w:rFonts w:ascii="Times New Roman" w:hAnsi="Times New Roman" w:cs="Times New Roman"/>
          <w:sz w:val="18"/>
          <w:szCs w:val="18"/>
        </w:rPr>
        <w:t>, 2016: 4770-4776.</w:t>
      </w:r>
    </w:p>
    <w:p w:rsidR="00A02F40" w:rsidRPr="0054047F" w:rsidRDefault="00A02F40" w:rsidP="009C2229">
      <w:pPr>
        <w:spacing w:line="360" w:lineRule="auto"/>
        <w:rPr>
          <w:rFonts w:ascii="Times New Roman" w:hAnsi="Times New Roman" w:cs="Times New Roman"/>
          <w:sz w:val="18"/>
          <w:szCs w:val="18"/>
        </w:rPr>
      </w:pPr>
      <w:r w:rsidRPr="0054047F">
        <w:rPr>
          <w:rFonts w:ascii="Times New Roman" w:hAnsi="Times New Roman" w:cs="Times New Roman"/>
          <w:sz w:val="18"/>
          <w:szCs w:val="18"/>
        </w:rPr>
        <w:br w:type="page"/>
      </w:r>
    </w:p>
    <w:p w:rsidR="00A02F40" w:rsidRPr="0054047F" w:rsidRDefault="00A02F40" w:rsidP="00A02F40">
      <w:pPr>
        <w:spacing w:line="360" w:lineRule="auto"/>
        <w:jc w:val="center"/>
        <w:rPr>
          <w:rFonts w:ascii="Times New Roman" w:eastAsia="宋体" w:hAnsi="Times New Roman" w:cs="Times New Roman"/>
          <w:b/>
          <w:sz w:val="44"/>
          <w:szCs w:val="44"/>
        </w:rPr>
      </w:pPr>
      <w:r w:rsidRPr="0054047F">
        <w:rPr>
          <w:rFonts w:ascii="Times New Roman" w:eastAsia="宋体" w:hAnsi="Times New Roman" w:cs="Times New Roman"/>
          <w:b/>
          <w:sz w:val="44"/>
          <w:szCs w:val="44"/>
        </w:rPr>
        <w:t xml:space="preserve">Graph Optimization Method Based on </w:t>
      </w:r>
      <w:r w:rsidRPr="0054047F">
        <w:rPr>
          <w:rFonts w:ascii="Times New Roman" w:eastAsia="宋体" w:hAnsi="Times New Roman" w:cs="Times New Roman" w:hint="eastAsia"/>
          <w:b/>
          <w:sz w:val="44"/>
          <w:szCs w:val="44"/>
        </w:rPr>
        <w:t>Inlier</w:t>
      </w:r>
      <w:r w:rsidRPr="0054047F">
        <w:rPr>
          <w:rFonts w:ascii="Times New Roman" w:eastAsia="宋体" w:hAnsi="Times New Roman" w:cs="Times New Roman"/>
          <w:b/>
          <w:sz w:val="44"/>
          <w:szCs w:val="44"/>
        </w:rPr>
        <w:t xml:space="preserve"> Distribution</w:t>
      </w:r>
    </w:p>
    <w:p w:rsidR="00A02F40" w:rsidRPr="0054047F" w:rsidRDefault="00592242" w:rsidP="00A02F40">
      <w:pPr>
        <w:spacing w:line="360" w:lineRule="auto"/>
        <w:jc w:val="center"/>
        <w:rPr>
          <w:rFonts w:ascii="Times New Roman" w:hAnsi="Times New Roman"/>
          <w:sz w:val="28"/>
          <w:szCs w:val="28"/>
          <w:vertAlign w:val="superscript"/>
        </w:rPr>
      </w:pPr>
      <w:r w:rsidRPr="0054047F">
        <w:rPr>
          <w:rFonts w:ascii="Times New Roman" w:hAnsi="Times New Roman" w:hint="eastAsia"/>
          <w:sz w:val="28"/>
          <w:szCs w:val="28"/>
        </w:rPr>
        <w:t>W</w:t>
      </w:r>
      <w:r w:rsidR="00D651E1">
        <w:rPr>
          <w:rFonts w:ascii="Times New Roman" w:hAnsi="Times New Roman" w:hint="eastAsia"/>
          <w:sz w:val="28"/>
          <w:szCs w:val="28"/>
        </w:rPr>
        <w:t>ENG Xiul</w:t>
      </w:r>
      <w:r w:rsidRPr="0054047F">
        <w:rPr>
          <w:rFonts w:ascii="Times New Roman" w:hAnsi="Times New Roman" w:hint="eastAsia"/>
          <w:sz w:val="28"/>
          <w:szCs w:val="28"/>
        </w:rPr>
        <w:t>ing</w:t>
      </w:r>
      <w:r w:rsidR="00A02F40" w:rsidRPr="0054047F">
        <w:rPr>
          <w:rFonts w:ascii="Times New Roman" w:hAnsi="Times New Roman"/>
          <w:sz w:val="28"/>
          <w:szCs w:val="28"/>
        </w:rPr>
        <w:t>,</w:t>
      </w:r>
      <w:r w:rsidR="00A02F40" w:rsidRPr="0054047F">
        <w:rPr>
          <w:rFonts w:hint="eastAsia"/>
        </w:rPr>
        <w:t xml:space="preserve"> </w:t>
      </w:r>
      <w:r w:rsidR="00D651E1">
        <w:rPr>
          <w:rFonts w:ascii="Times New Roman" w:hAnsi="Times New Roman" w:hint="eastAsia"/>
          <w:sz w:val="28"/>
          <w:szCs w:val="28"/>
        </w:rPr>
        <w:t>WANG</w:t>
      </w:r>
      <w:r w:rsidR="00A02F40" w:rsidRPr="0054047F">
        <w:rPr>
          <w:rFonts w:ascii="Times New Roman" w:hAnsi="Times New Roman" w:hint="eastAsia"/>
          <w:sz w:val="28"/>
          <w:szCs w:val="28"/>
        </w:rPr>
        <w:t xml:space="preserve"> Yunfeng</w:t>
      </w:r>
      <w:r w:rsidR="00A02F40" w:rsidRPr="0054047F">
        <w:rPr>
          <w:rFonts w:ascii="Times New Roman" w:hAnsi="Times New Roman" w:hint="eastAsia"/>
          <w:sz w:val="28"/>
          <w:szCs w:val="28"/>
          <w:vertAlign w:val="superscript"/>
        </w:rPr>
        <w:t xml:space="preserve"> </w:t>
      </w:r>
      <w:r w:rsidR="00A02F40" w:rsidRPr="0054047F">
        <w:rPr>
          <w:rFonts w:ascii="Times New Roman" w:hAnsi="Times New Roman" w:hint="eastAsia"/>
          <w:sz w:val="28"/>
          <w:szCs w:val="28"/>
        </w:rPr>
        <w:t>*</w:t>
      </w:r>
      <w:r w:rsidR="00A02F40" w:rsidRPr="0054047F">
        <w:rPr>
          <w:rFonts w:ascii="Times New Roman" w:hAnsi="Times New Roman"/>
          <w:sz w:val="28"/>
          <w:szCs w:val="28"/>
        </w:rPr>
        <w:t xml:space="preserve">, </w:t>
      </w:r>
      <w:r w:rsidR="00D651E1">
        <w:rPr>
          <w:rFonts w:ascii="Times New Roman" w:hAnsi="Times New Roman" w:hint="eastAsia"/>
          <w:sz w:val="28"/>
          <w:szCs w:val="28"/>
        </w:rPr>
        <w:t xml:space="preserve">WU </w:t>
      </w:r>
      <w:r w:rsidRPr="0054047F">
        <w:rPr>
          <w:rFonts w:ascii="Times New Roman" w:hAnsi="Times New Roman" w:hint="eastAsia"/>
          <w:sz w:val="28"/>
          <w:szCs w:val="28"/>
        </w:rPr>
        <w:t>Wei</w:t>
      </w:r>
      <w:bookmarkStart w:id="6" w:name="_GoBack"/>
      <w:bookmarkEnd w:id="6"/>
      <w:r w:rsidR="00A02F40" w:rsidRPr="0054047F">
        <w:rPr>
          <w:rFonts w:ascii="Times New Roman" w:hAnsi="Times New Roman"/>
          <w:sz w:val="28"/>
          <w:szCs w:val="28"/>
        </w:rPr>
        <w:t>,</w:t>
      </w:r>
      <w:r w:rsidR="00A02F40" w:rsidRPr="0054047F">
        <w:rPr>
          <w:rFonts w:ascii="Times New Roman" w:hAnsi="Times New Roman" w:hint="eastAsia"/>
          <w:sz w:val="28"/>
          <w:szCs w:val="28"/>
        </w:rPr>
        <w:t xml:space="preserve"> </w:t>
      </w:r>
      <w:r w:rsidR="00D651E1">
        <w:rPr>
          <w:rFonts w:ascii="Times New Roman" w:hAnsi="Times New Roman" w:hint="eastAsia"/>
          <w:sz w:val="28"/>
          <w:szCs w:val="28"/>
        </w:rPr>
        <w:t>GUO</w:t>
      </w:r>
      <w:r w:rsidR="00A02F40" w:rsidRPr="0054047F">
        <w:rPr>
          <w:rFonts w:ascii="Times New Roman" w:hAnsi="Times New Roman" w:hint="eastAsia"/>
          <w:sz w:val="28"/>
          <w:szCs w:val="28"/>
        </w:rPr>
        <w:t xml:space="preserve"> Donghui</w:t>
      </w:r>
    </w:p>
    <w:p w:rsidR="00A02F40" w:rsidRPr="0054047F" w:rsidRDefault="00A02F40" w:rsidP="00A02F40">
      <w:pPr>
        <w:jc w:val="center"/>
        <w:rPr>
          <w:rFonts w:ascii="Times New Roman" w:hAnsi="Times New Roman"/>
        </w:rPr>
      </w:pPr>
      <w:r w:rsidRPr="0054047F">
        <w:rPr>
          <w:rFonts w:ascii="Times New Roman" w:hAnsi="Times New Roman"/>
        </w:rPr>
        <w:t xml:space="preserve">(School of Information Science and </w:t>
      </w:r>
      <w:r w:rsidR="008A0DDA">
        <w:rPr>
          <w:rFonts w:ascii="Times New Roman" w:hAnsi="Times New Roman" w:hint="eastAsia"/>
        </w:rPr>
        <w:t>Engineering</w:t>
      </w:r>
      <w:r w:rsidRPr="0054047F">
        <w:rPr>
          <w:rFonts w:ascii="Times New Roman" w:hAnsi="Times New Roman"/>
        </w:rPr>
        <w:t xml:space="preserve">, </w:t>
      </w:r>
      <w:r w:rsidRPr="0054047F">
        <w:rPr>
          <w:rFonts w:ascii="Times New Roman" w:hAnsi="Times New Roman" w:hint="eastAsia"/>
        </w:rPr>
        <w:t>Xiamen University</w:t>
      </w:r>
      <w:r w:rsidRPr="0054047F">
        <w:rPr>
          <w:rFonts w:ascii="Times New Roman" w:hAnsi="Times New Roman"/>
        </w:rPr>
        <w:t xml:space="preserve">, </w:t>
      </w:r>
      <w:r w:rsidRPr="0054047F">
        <w:rPr>
          <w:rFonts w:ascii="Times New Roman" w:hAnsi="Times New Roman" w:hint="eastAsia"/>
        </w:rPr>
        <w:t>Xiamen 361005</w:t>
      </w:r>
      <w:r w:rsidRPr="0054047F">
        <w:rPr>
          <w:rFonts w:ascii="Times New Roman" w:hAnsi="Times New Roman"/>
        </w:rPr>
        <w:t>, C</w:t>
      </w:r>
      <w:r w:rsidRPr="0054047F">
        <w:rPr>
          <w:rFonts w:ascii="Times New Roman" w:hAnsi="Times New Roman" w:hint="eastAsia"/>
        </w:rPr>
        <w:t>hina</w:t>
      </w:r>
      <w:r w:rsidRPr="0054047F">
        <w:rPr>
          <w:rFonts w:ascii="Times New Roman" w:hAnsi="Times New Roman"/>
        </w:rPr>
        <w:t>)</w:t>
      </w:r>
    </w:p>
    <w:p w:rsidR="00A02F40" w:rsidRPr="008A0DDA" w:rsidRDefault="00A02F40" w:rsidP="00A02F40">
      <w:pPr>
        <w:jc w:val="center"/>
        <w:rPr>
          <w:rFonts w:ascii="Times New Roman" w:hAnsi="Times New Roman"/>
        </w:rPr>
      </w:pPr>
    </w:p>
    <w:p w:rsidR="00A02F40" w:rsidRPr="0054047F" w:rsidRDefault="00A02F40" w:rsidP="00F61B16">
      <w:pPr>
        <w:spacing w:line="360" w:lineRule="auto"/>
        <w:rPr>
          <w:rFonts w:ascii="Times New Roman" w:hAnsi="Times New Roman" w:cs="Times New Roman"/>
          <w:sz w:val="18"/>
          <w:szCs w:val="18"/>
        </w:rPr>
      </w:pPr>
      <w:r w:rsidRPr="0054047F">
        <w:rPr>
          <w:rFonts w:ascii="Times New Roman" w:eastAsia="宋体" w:hAnsi="Times New Roman" w:cs="Times New Roman"/>
          <w:b/>
        </w:rPr>
        <w:t>Abstract:</w:t>
      </w:r>
      <w:r w:rsidRPr="0054047F">
        <w:rPr>
          <w:rFonts w:ascii="Times New Roman" w:eastAsia="宋体" w:hAnsi="Times New Roman" w:cs="Times New Roman"/>
        </w:rPr>
        <w:t xml:space="preserve"> </w:t>
      </w:r>
      <w:r w:rsidRPr="0054047F">
        <w:rPr>
          <w:rFonts w:ascii="Times New Roman" w:hAnsi="Times New Roman" w:cs="Times New Roman"/>
          <w:szCs w:val="21"/>
        </w:rPr>
        <w:t xml:space="preserve">As the main technical means of back-end optimization for simultaneous localization and mapping, graph optimization is a hot research topic in the field of computer vision. COP-SLAM is a lightweight graph optimization algorithm that </w:t>
      </w:r>
      <w:r w:rsidRPr="0054047F">
        <w:rPr>
          <w:rFonts w:ascii="Times New Roman" w:eastAsia="宋体" w:hAnsi="Times New Roman" w:cs="Times New Roman"/>
          <w:szCs w:val="21"/>
        </w:rPr>
        <w:t>meets</w:t>
      </w:r>
      <w:r w:rsidRPr="0054047F">
        <w:rPr>
          <w:rFonts w:ascii="Times New Roman" w:hAnsi="Times New Roman" w:cs="Times New Roman"/>
          <w:szCs w:val="21"/>
        </w:rPr>
        <w:t xml:space="preserve"> real-time constraints. Information matrix used inside COP-SLAM is computed based on the number of image feature inliers. The obtained information matrix is used as a quantitative measure of visual odometry accuracy. However,</w:t>
      </w:r>
      <w:r w:rsidRPr="0054047F">
        <w:rPr>
          <w:rFonts w:ascii="Times New Roman" w:hAnsi="Times New Roman" w:cs="Times New Roman" w:hint="eastAsia"/>
          <w:szCs w:val="21"/>
        </w:rPr>
        <w:t xml:space="preserve"> it </w:t>
      </w:r>
      <w:r w:rsidRPr="0054047F">
        <w:rPr>
          <w:rFonts w:ascii="Times New Roman" w:hAnsi="Times New Roman" w:cs="Times New Roman"/>
          <w:szCs w:val="21"/>
        </w:rPr>
        <w:t xml:space="preserve">can not be a good measure of visual odometry accuracy when inlier points are mainly distributed on the specific region of the image, which affects the optimization results. A general approach to </w:t>
      </w:r>
      <w:r w:rsidR="00C30242" w:rsidRPr="0054047F">
        <w:rPr>
          <w:rFonts w:ascii="Times New Roman" w:hAnsi="Times New Roman" w:cs="Times New Roman" w:hint="eastAsia"/>
          <w:szCs w:val="21"/>
        </w:rPr>
        <w:t xml:space="preserve">back-end </w:t>
      </w:r>
      <w:r w:rsidRPr="0054047F">
        <w:rPr>
          <w:rFonts w:ascii="Times New Roman" w:hAnsi="Times New Roman" w:cs="Times New Roman"/>
          <w:szCs w:val="21"/>
        </w:rPr>
        <w:t xml:space="preserve">graph optimization of visual odometry is proposed based on inlier distribution. Inlier distribution is represented by the area of inlier set. Calculation of information matrix is not only based on the number of image feature inliers but also the area of inlier set, which improves the measure of visual odometry accuracy. The experimental results demonstrated that the method could effectively reduce the absolute trajectory error. </w:t>
      </w:r>
    </w:p>
    <w:p w:rsidR="00A02F40" w:rsidRPr="0054047F" w:rsidRDefault="00A02F40" w:rsidP="00F61B16">
      <w:pPr>
        <w:spacing w:line="360" w:lineRule="auto"/>
        <w:rPr>
          <w:rFonts w:ascii="Times New Roman" w:hAnsi="Times New Roman" w:cs="Times New Roman"/>
          <w:szCs w:val="21"/>
        </w:rPr>
      </w:pPr>
      <w:r w:rsidRPr="0054047F">
        <w:rPr>
          <w:rFonts w:ascii="Times New Roman" w:hAnsi="Times New Roman" w:cs="Times New Roman"/>
          <w:b/>
          <w:szCs w:val="21"/>
        </w:rPr>
        <w:t>Key words:</w:t>
      </w:r>
      <w:r w:rsidRPr="0054047F">
        <w:rPr>
          <w:rFonts w:ascii="Times New Roman" w:hAnsi="Times New Roman" w:cs="Times New Roman"/>
          <w:sz w:val="18"/>
          <w:szCs w:val="18"/>
        </w:rPr>
        <w:t xml:space="preserve"> </w:t>
      </w:r>
      <w:r w:rsidRPr="0054047F">
        <w:rPr>
          <w:rFonts w:ascii="Times New Roman" w:hAnsi="Times New Roman" w:cs="Times New Roman" w:hint="eastAsia"/>
          <w:szCs w:val="21"/>
        </w:rPr>
        <w:t xml:space="preserve">graph </w:t>
      </w:r>
      <w:r w:rsidRPr="0054047F">
        <w:rPr>
          <w:rFonts w:ascii="Times New Roman" w:hAnsi="Times New Roman" w:cs="Times New Roman"/>
          <w:szCs w:val="21"/>
        </w:rPr>
        <w:t xml:space="preserve">optimization; information matrix; </w:t>
      </w:r>
      <w:r w:rsidRPr="0054047F">
        <w:rPr>
          <w:rFonts w:ascii="Times New Roman" w:hAnsi="Times New Roman" w:cs="Times New Roman" w:hint="eastAsia"/>
          <w:szCs w:val="21"/>
        </w:rPr>
        <w:t>inlier</w:t>
      </w:r>
    </w:p>
    <w:sectPr w:rsidR="00A02F40" w:rsidRPr="0054047F" w:rsidSect="002B4F84">
      <w:headerReference w:type="even" r:id="rId20"/>
      <w:headerReference w:type="default" r:id="rId21"/>
      <w:footerReference w:type="even" r:id="rId22"/>
      <w:footerReference w:type="default" r:id="rId23"/>
      <w:headerReference w:type="first" r:id="rId24"/>
      <w:footerReference w:type="first" r:id="rId25"/>
      <w:pgSz w:w="11906" w:h="16838"/>
      <w:pgMar w:top="1440" w:right="1800" w:bottom="1440" w:left="1800" w:header="851" w:footer="99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14C7" w:rsidRDefault="003814C7" w:rsidP="00447ABD">
      <w:r>
        <w:separator/>
      </w:r>
    </w:p>
  </w:endnote>
  <w:endnote w:type="continuationSeparator" w:id="1">
    <w:p w:rsidR="003814C7" w:rsidRDefault="003814C7" w:rsidP="00447AB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xt">
    <w:altName w:val="Courier New"/>
    <w:charset w:val="00"/>
    <w:family w:val="auto"/>
    <w:pitch w:val="variable"/>
    <w:sig w:usb0="A0002AA7" w:usb1="00000000" w:usb2="00000000" w:usb3="00000000" w:csb0="000001F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Roboto">
    <w:panose1 w:val="00000000000000000000"/>
    <w:charset w:val="00"/>
    <w:family w:val="auto"/>
    <w:pitch w:val="variable"/>
    <w:sig w:usb0="E00002EF" w:usb1="5000205B" w:usb2="0000002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0DDA" w:rsidRDefault="008A0DDA" w:rsidP="00447ABD">
    <w:pPr>
      <w:pStyle w:val="ac"/>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0DDA" w:rsidRPr="00FE3B71" w:rsidRDefault="008A0DDA" w:rsidP="00FE3B71">
    <w:pPr>
      <w:pStyle w:val="ac"/>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0DDA" w:rsidRDefault="008A0DDA" w:rsidP="002B4F84">
    <w:pPr>
      <w:ind w:left="904" w:hangingChars="500" w:hanging="904"/>
      <w:jc w:val="left"/>
      <w:rPr>
        <w:b/>
        <w:sz w:val="18"/>
        <w:szCs w:val="18"/>
      </w:rPr>
    </w:pPr>
  </w:p>
  <w:p w:rsidR="008A0DDA" w:rsidRDefault="008A0DDA" w:rsidP="002B4F84">
    <w:pPr>
      <w:ind w:left="904" w:hangingChars="500" w:hanging="904"/>
      <w:jc w:val="left"/>
      <w:rPr>
        <w:b/>
        <w:sz w:val="18"/>
        <w:szCs w:val="18"/>
      </w:rPr>
    </w:pPr>
    <w:r>
      <w:rPr>
        <w:rFonts w:hint="eastAsia"/>
        <w:b/>
        <w:sz w:val="18"/>
        <w:szCs w:val="18"/>
      </w:rPr>
      <w:t>收稿日期：</w:t>
    </w:r>
    <w:r>
      <w:rPr>
        <w:rFonts w:ascii="Times New Roman" w:hAnsi="Times New Roman" w:cs="Times New Roman"/>
        <w:sz w:val="18"/>
        <w:szCs w:val="18"/>
      </w:rPr>
      <w:t>2017-0</w:t>
    </w:r>
    <w:r>
      <w:rPr>
        <w:rFonts w:ascii="Times New Roman" w:hAnsi="Times New Roman" w:cs="Times New Roman" w:hint="eastAsia"/>
        <w:sz w:val="18"/>
        <w:szCs w:val="18"/>
      </w:rPr>
      <w:t>4</w:t>
    </w:r>
    <w:r>
      <w:rPr>
        <w:rFonts w:ascii="Times New Roman" w:hAnsi="Times New Roman" w:cs="Times New Roman"/>
        <w:sz w:val="18"/>
        <w:szCs w:val="18"/>
      </w:rPr>
      <w:t>-2</w:t>
    </w:r>
    <w:r>
      <w:rPr>
        <w:rFonts w:ascii="Times New Roman" w:hAnsi="Times New Roman" w:cs="Times New Roman" w:hint="eastAsia"/>
        <w:sz w:val="18"/>
        <w:szCs w:val="18"/>
      </w:rPr>
      <w:t xml:space="preserve">6    </w:t>
    </w:r>
    <w:r w:rsidRPr="0054047F">
      <w:rPr>
        <w:rFonts w:ascii="Times New Roman" w:hAnsi="Times New Roman" w:cs="Times New Roman" w:hint="eastAsia"/>
        <w:b/>
        <w:sz w:val="18"/>
        <w:szCs w:val="18"/>
      </w:rPr>
      <w:t>录用日期：</w:t>
    </w:r>
    <w:r w:rsidRPr="0054047F">
      <w:rPr>
        <w:rFonts w:ascii="Times New Roman" w:hAnsi="Times New Roman" w:cs="Times New Roman"/>
        <w:sz w:val="18"/>
        <w:szCs w:val="18"/>
      </w:rPr>
      <w:t>2017-09-26</w:t>
    </w:r>
  </w:p>
  <w:p w:rsidR="008A0DDA" w:rsidRDefault="008A0DDA" w:rsidP="002B4F84">
    <w:pPr>
      <w:ind w:left="904" w:hangingChars="500" w:hanging="904"/>
      <w:jc w:val="left"/>
      <w:rPr>
        <w:sz w:val="18"/>
        <w:szCs w:val="18"/>
      </w:rPr>
    </w:pPr>
    <w:r w:rsidRPr="00CE3F87">
      <w:rPr>
        <w:rFonts w:hint="eastAsia"/>
        <w:b/>
        <w:sz w:val="18"/>
        <w:szCs w:val="18"/>
      </w:rPr>
      <w:t>基金项目：</w:t>
    </w:r>
    <w:r>
      <w:rPr>
        <w:rFonts w:hint="eastAsia"/>
        <w:sz w:val="18"/>
        <w:szCs w:val="18"/>
      </w:rPr>
      <w:t>国家自然科学基金（</w:t>
    </w:r>
    <w:r w:rsidRPr="0054047F">
      <w:rPr>
        <w:rFonts w:ascii="Times New Roman" w:hAnsi="Times New Roman" w:cs="Times New Roman"/>
        <w:sz w:val="18"/>
        <w:szCs w:val="18"/>
      </w:rPr>
      <w:t>61274133</w:t>
    </w:r>
    <w:r>
      <w:rPr>
        <w:rFonts w:hint="eastAsia"/>
        <w:sz w:val="18"/>
        <w:szCs w:val="18"/>
      </w:rPr>
      <w:t>）</w:t>
    </w:r>
  </w:p>
  <w:p w:rsidR="008A0DDA" w:rsidRDefault="008A0DDA" w:rsidP="002B4F84">
    <w:pPr>
      <w:jc w:val="left"/>
      <w:rPr>
        <w:rFonts w:ascii="Times New Roman"/>
        <w:sz w:val="18"/>
        <w:szCs w:val="18"/>
      </w:rPr>
    </w:pPr>
    <w:r w:rsidRPr="00CE3F87">
      <w:rPr>
        <w:rFonts w:ascii="Times New Roman" w:hAnsi="Times New Roman"/>
        <w:sz w:val="18"/>
        <w:szCs w:val="18"/>
      </w:rPr>
      <w:t>*</w:t>
    </w:r>
    <w:r w:rsidRPr="00CE3F87">
      <w:rPr>
        <w:rFonts w:ascii="Times New Roman"/>
        <w:b/>
        <w:sz w:val="18"/>
        <w:szCs w:val="18"/>
      </w:rPr>
      <w:t>通</w:t>
    </w:r>
    <w:r>
      <w:rPr>
        <w:rFonts w:ascii="Times New Roman" w:hint="eastAsia"/>
        <w:b/>
        <w:sz w:val="18"/>
        <w:szCs w:val="18"/>
      </w:rPr>
      <w:t>信</w:t>
    </w:r>
    <w:r w:rsidRPr="00CE3F87">
      <w:rPr>
        <w:rFonts w:ascii="Times New Roman"/>
        <w:b/>
        <w:sz w:val="18"/>
        <w:szCs w:val="18"/>
      </w:rPr>
      <w:t>作者</w:t>
    </w:r>
    <w:r w:rsidRPr="00CE3F87">
      <w:rPr>
        <w:rFonts w:ascii="Times New Roman" w:hint="eastAsia"/>
        <w:b/>
        <w:sz w:val="18"/>
        <w:szCs w:val="18"/>
      </w:rPr>
      <w:t>：</w:t>
    </w:r>
    <w:r>
      <w:rPr>
        <w:rFonts w:ascii="Times New Roman"/>
        <w:sz w:val="18"/>
        <w:szCs w:val="18"/>
      </w:rPr>
      <w:t>yunfengwang@xmu.edu.cn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14C7" w:rsidRDefault="003814C7" w:rsidP="00447ABD">
      <w:r>
        <w:separator/>
      </w:r>
    </w:p>
  </w:footnote>
  <w:footnote w:type="continuationSeparator" w:id="1">
    <w:p w:rsidR="003814C7" w:rsidRDefault="003814C7" w:rsidP="00447AB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0DDA" w:rsidRDefault="008A0DDA" w:rsidP="00447ABD">
    <w:pPr>
      <w:pStyle w:val="ab"/>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0DDA" w:rsidRDefault="008A0DDA" w:rsidP="00447ABD">
    <w:pPr>
      <w:pStyle w:val="ab"/>
      <w:ind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0DDA" w:rsidRDefault="008A0DDA" w:rsidP="00447ABD">
    <w:pPr>
      <w:pStyle w:val="ab"/>
      <w:ind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419EE"/>
    <w:multiLevelType w:val="hybridMultilevel"/>
    <w:tmpl w:val="0770BE82"/>
    <w:lvl w:ilvl="0" w:tplc="5E72BBBE">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0610B94"/>
    <w:multiLevelType w:val="hybridMultilevel"/>
    <w:tmpl w:val="9F227E06"/>
    <w:lvl w:ilvl="0" w:tplc="D5780E36">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1A3499E"/>
    <w:multiLevelType w:val="hybridMultilevel"/>
    <w:tmpl w:val="44781AD8"/>
    <w:lvl w:ilvl="0" w:tplc="739C9FC8">
      <w:start w:val="1"/>
      <w:numFmt w:val="lowerLetter"/>
      <w:lvlText w:val="(%1)"/>
      <w:lvlJc w:val="left"/>
      <w:pPr>
        <w:ind w:left="2055" w:hanging="360"/>
      </w:pPr>
      <w:rPr>
        <w:rFonts w:hint="default"/>
      </w:rPr>
    </w:lvl>
    <w:lvl w:ilvl="1" w:tplc="04090019" w:tentative="1">
      <w:start w:val="1"/>
      <w:numFmt w:val="lowerLetter"/>
      <w:lvlText w:val="%2)"/>
      <w:lvlJc w:val="left"/>
      <w:pPr>
        <w:ind w:left="2535" w:hanging="420"/>
      </w:pPr>
    </w:lvl>
    <w:lvl w:ilvl="2" w:tplc="0409001B" w:tentative="1">
      <w:start w:val="1"/>
      <w:numFmt w:val="lowerRoman"/>
      <w:lvlText w:val="%3."/>
      <w:lvlJc w:val="right"/>
      <w:pPr>
        <w:ind w:left="2955" w:hanging="420"/>
      </w:pPr>
    </w:lvl>
    <w:lvl w:ilvl="3" w:tplc="0409000F" w:tentative="1">
      <w:start w:val="1"/>
      <w:numFmt w:val="decimal"/>
      <w:lvlText w:val="%4."/>
      <w:lvlJc w:val="left"/>
      <w:pPr>
        <w:ind w:left="3375" w:hanging="420"/>
      </w:pPr>
    </w:lvl>
    <w:lvl w:ilvl="4" w:tplc="04090019" w:tentative="1">
      <w:start w:val="1"/>
      <w:numFmt w:val="lowerLetter"/>
      <w:lvlText w:val="%5)"/>
      <w:lvlJc w:val="left"/>
      <w:pPr>
        <w:ind w:left="3795" w:hanging="420"/>
      </w:pPr>
    </w:lvl>
    <w:lvl w:ilvl="5" w:tplc="0409001B" w:tentative="1">
      <w:start w:val="1"/>
      <w:numFmt w:val="lowerRoman"/>
      <w:lvlText w:val="%6."/>
      <w:lvlJc w:val="right"/>
      <w:pPr>
        <w:ind w:left="4215" w:hanging="420"/>
      </w:pPr>
    </w:lvl>
    <w:lvl w:ilvl="6" w:tplc="0409000F" w:tentative="1">
      <w:start w:val="1"/>
      <w:numFmt w:val="decimal"/>
      <w:lvlText w:val="%7."/>
      <w:lvlJc w:val="left"/>
      <w:pPr>
        <w:ind w:left="4635" w:hanging="420"/>
      </w:pPr>
    </w:lvl>
    <w:lvl w:ilvl="7" w:tplc="04090019" w:tentative="1">
      <w:start w:val="1"/>
      <w:numFmt w:val="lowerLetter"/>
      <w:lvlText w:val="%8)"/>
      <w:lvlJc w:val="left"/>
      <w:pPr>
        <w:ind w:left="5055" w:hanging="420"/>
      </w:pPr>
    </w:lvl>
    <w:lvl w:ilvl="8" w:tplc="0409001B" w:tentative="1">
      <w:start w:val="1"/>
      <w:numFmt w:val="lowerRoman"/>
      <w:lvlText w:val="%9."/>
      <w:lvlJc w:val="right"/>
      <w:pPr>
        <w:ind w:left="5475" w:hanging="420"/>
      </w:pPr>
    </w:lvl>
  </w:abstractNum>
  <w:abstractNum w:abstractNumId="3">
    <w:nsid w:val="1423354E"/>
    <w:multiLevelType w:val="hybridMultilevel"/>
    <w:tmpl w:val="C15ECC9E"/>
    <w:lvl w:ilvl="0" w:tplc="72C2E0D4">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4">
    <w:nsid w:val="345725DA"/>
    <w:multiLevelType w:val="hybridMultilevel"/>
    <w:tmpl w:val="F8347550"/>
    <w:lvl w:ilvl="0" w:tplc="4D004A70">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6675E1F"/>
    <w:multiLevelType w:val="hybridMultilevel"/>
    <w:tmpl w:val="0A98D924"/>
    <w:lvl w:ilvl="0" w:tplc="B554E642">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3C414E55"/>
    <w:multiLevelType w:val="multilevel"/>
    <w:tmpl w:val="FE4E8258"/>
    <w:styleLink w:val="1"/>
    <w:lvl w:ilvl="0">
      <w:start w:val="1"/>
      <w:numFmt w:val="chineseCountingThousand"/>
      <w:lvlText w:val="第%1章"/>
      <w:lvlJc w:val="left"/>
      <w:pPr>
        <w:ind w:left="0" w:firstLine="0"/>
      </w:pPr>
      <w:rPr>
        <w:rFonts w:ascii="Times New Roman" w:eastAsia="宋体" w:hAnsi="Times New Roman" w:hint="default"/>
      </w:rPr>
    </w:lvl>
    <w:lvl w:ilvl="1">
      <w:start w:val="1"/>
      <w:numFmt w:val="decimal"/>
      <w:isLgl/>
      <w:lvlText w:val="%1.%2"/>
      <w:lvlJc w:val="left"/>
      <w:pPr>
        <w:ind w:left="0" w:firstLine="0"/>
      </w:pPr>
      <w:rPr>
        <w:rFonts w:ascii="Times New Roman" w:eastAsia="宋体" w:hAnsi="Times New Roman" w:hint="default"/>
      </w:rPr>
    </w:lvl>
    <w:lvl w:ilvl="2">
      <w:start w:val="1"/>
      <w:numFmt w:val="decimal"/>
      <w:isLgl/>
      <w:lvlText w:val="%1.%2.%3"/>
      <w:lvlJc w:val="left"/>
      <w:pPr>
        <w:ind w:left="0" w:firstLine="0"/>
      </w:pPr>
      <w:rPr>
        <w:rFonts w:ascii="Times New Roman" w:eastAsia="宋体" w:hAnsi="Times New Roman" w:hint="default"/>
      </w:rPr>
    </w:lvl>
    <w:lvl w:ilvl="3">
      <w:start w:val="1"/>
      <w:numFmt w:val="decimal"/>
      <w:isLgl/>
      <w:lvlText w:val="%1.%2.%3.%4"/>
      <w:lvlJc w:val="left"/>
      <w:pPr>
        <w:ind w:left="567" w:hanging="567"/>
      </w:pPr>
      <w:rPr>
        <w:rFonts w:hint="eastAsia"/>
      </w:rPr>
    </w:lvl>
    <w:lvl w:ilvl="4">
      <w:start w:val="1"/>
      <w:numFmt w:val="decimal"/>
      <w:isLgl/>
      <w:lvlText w:val="%1.%2.%3.%4.%5"/>
      <w:lvlJc w:val="left"/>
      <w:pPr>
        <w:ind w:left="567" w:hanging="567"/>
      </w:pPr>
      <w:rPr>
        <w:rFonts w:hint="eastAsia"/>
      </w:rPr>
    </w:lvl>
    <w:lvl w:ilvl="5">
      <w:start w:val="1"/>
      <w:numFmt w:val="decimal"/>
      <w:isLgl/>
      <w:lvlText w:val="%1.%2.%3.%4.%5.%6"/>
      <w:lvlJc w:val="left"/>
      <w:pPr>
        <w:ind w:left="567" w:hanging="567"/>
      </w:pPr>
      <w:rPr>
        <w:rFonts w:hint="eastAsia"/>
      </w:rPr>
    </w:lvl>
    <w:lvl w:ilvl="6">
      <w:start w:val="1"/>
      <w:numFmt w:val="decimal"/>
      <w:isLgl/>
      <w:lvlText w:val="%1.%2.%3.%4.%5.%6.%7"/>
      <w:lvlJc w:val="left"/>
      <w:pPr>
        <w:ind w:left="567" w:hanging="567"/>
      </w:pPr>
      <w:rPr>
        <w:rFonts w:hint="eastAsia"/>
      </w:rPr>
    </w:lvl>
    <w:lvl w:ilvl="7">
      <w:start w:val="1"/>
      <w:numFmt w:val="decimal"/>
      <w:isLgl/>
      <w:lvlText w:val="%1.%2.%3.%4.%5.%6.%7.%8"/>
      <w:lvlJc w:val="left"/>
      <w:pPr>
        <w:ind w:left="567" w:hanging="567"/>
      </w:pPr>
      <w:rPr>
        <w:rFonts w:hint="eastAsia"/>
      </w:rPr>
    </w:lvl>
    <w:lvl w:ilvl="8">
      <w:start w:val="1"/>
      <w:numFmt w:val="decimal"/>
      <w:isLgl/>
      <w:lvlText w:val="%1.%2.%3.%4.%5.%6.%7.%8.%9"/>
      <w:lvlJc w:val="left"/>
      <w:pPr>
        <w:ind w:left="567" w:hanging="567"/>
      </w:pPr>
      <w:rPr>
        <w:rFonts w:hint="eastAsia"/>
      </w:rPr>
    </w:lvl>
  </w:abstractNum>
  <w:abstractNum w:abstractNumId="7">
    <w:nsid w:val="41313CC0"/>
    <w:multiLevelType w:val="hybridMultilevel"/>
    <w:tmpl w:val="B5725D1E"/>
    <w:lvl w:ilvl="0" w:tplc="91E6AF76">
      <w:start w:val="1"/>
      <w:numFmt w:val="lowerLetter"/>
      <w:lvlText w:val="(%1)"/>
      <w:lvlJc w:val="left"/>
      <w:pPr>
        <w:ind w:left="2040" w:hanging="360"/>
      </w:pPr>
      <w:rPr>
        <w:rFonts w:hint="default"/>
      </w:rPr>
    </w:lvl>
    <w:lvl w:ilvl="1" w:tplc="04090019" w:tentative="1">
      <w:start w:val="1"/>
      <w:numFmt w:val="lowerLetter"/>
      <w:lvlText w:val="%2)"/>
      <w:lvlJc w:val="left"/>
      <w:pPr>
        <w:ind w:left="2520" w:hanging="420"/>
      </w:pPr>
    </w:lvl>
    <w:lvl w:ilvl="2" w:tplc="0409001B" w:tentative="1">
      <w:start w:val="1"/>
      <w:numFmt w:val="lowerRoman"/>
      <w:lvlText w:val="%3."/>
      <w:lvlJc w:val="right"/>
      <w:pPr>
        <w:ind w:left="2940" w:hanging="420"/>
      </w:pPr>
    </w:lvl>
    <w:lvl w:ilvl="3" w:tplc="0409000F" w:tentative="1">
      <w:start w:val="1"/>
      <w:numFmt w:val="decimal"/>
      <w:lvlText w:val="%4."/>
      <w:lvlJc w:val="left"/>
      <w:pPr>
        <w:ind w:left="3360" w:hanging="420"/>
      </w:pPr>
    </w:lvl>
    <w:lvl w:ilvl="4" w:tplc="04090019" w:tentative="1">
      <w:start w:val="1"/>
      <w:numFmt w:val="lowerLetter"/>
      <w:lvlText w:val="%5)"/>
      <w:lvlJc w:val="left"/>
      <w:pPr>
        <w:ind w:left="3780" w:hanging="420"/>
      </w:pPr>
    </w:lvl>
    <w:lvl w:ilvl="5" w:tplc="0409001B" w:tentative="1">
      <w:start w:val="1"/>
      <w:numFmt w:val="lowerRoman"/>
      <w:lvlText w:val="%6."/>
      <w:lvlJc w:val="right"/>
      <w:pPr>
        <w:ind w:left="4200" w:hanging="420"/>
      </w:pPr>
    </w:lvl>
    <w:lvl w:ilvl="6" w:tplc="0409000F" w:tentative="1">
      <w:start w:val="1"/>
      <w:numFmt w:val="decimal"/>
      <w:lvlText w:val="%7."/>
      <w:lvlJc w:val="left"/>
      <w:pPr>
        <w:ind w:left="4620" w:hanging="420"/>
      </w:pPr>
    </w:lvl>
    <w:lvl w:ilvl="7" w:tplc="04090019" w:tentative="1">
      <w:start w:val="1"/>
      <w:numFmt w:val="lowerLetter"/>
      <w:lvlText w:val="%8)"/>
      <w:lvlJc w:val="left"/>
      <w:pPr>
        <w:ind w:left="5040" w:hanging="420"/>
      </w:pPr>
    </w:lvl>
    <w:lvl w:ilvl="8" w:tplc="0409001B" w:tentative="1">
      <w:start w:val="1"/>
      <w:numFmt w:val="lowerRoman"/>
      <w:lvlText w:val="%9."/>
      <w:lvlJc w:val="right"/>
      <w:pPr>
        <w:ind w:left="5460" w:hanging="420"/>
      </w:pPr>
    </w:lvl>
  </w:abstractNum>
  <w:abstractNum w:abstractNumId="8">
    <w:nsid w:val="58AE4345"/>
    <w:multiLevelType w:val="hybridMultilevel"/>
    <w:tmpl w:val="930A6172"/>
    <w:lvl w:ilvl="0" w:tplc="21C4CD32">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58C715DA"/>
    <w:multiLevelType w:val="hybridMultilevel"/>
    <w:tmpl w:val="EF66A8E8"/>
    <w:lvl w:ilvl="0" w:tplc="53CC4C84">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nsid w:val="59C820AC"/>
    <w:multiLevelType w:val="hybridMultilevel"/>
    <w:tmpl w:val="915E3690"/>
    <w:lvl w:ilvl="0" w:tplc="C6EAB5E4">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1">
    <w:nsid w:val="60D45FA5"/>
    <w:multiLevelType w:val="hybridMultilevel"/>
    <w:tmpl w:val="0A92F344"/>
    <w:lvl w:ilvl="0" w:tplc="15048D08">
      <w:start w:val="1"/>
      <w:numFmt w:val="lowerLetter"/>
      <w:lvlText w:val="(%1)"/>
      <w:lvlJc w:val="left"/>
      <w:pPr>
        <w:ind w:left="2835" w:hanging="360"/>
      </w:pPr>
      <w:rPr>
        <w:rFonts w:hint="default"/>
      </w:rPr>
    </w:lvl>
    <w:lvl w:ilvl="1" w:tplc="04090019" w:tentative="1">
      <w:start w:val="1"/>
      <w:numFmt w:val="lowerLetter"/>
      <w:lvlText w:val="%2)"/>
      <w:lvlJc w:val="left"/>
      <w:pPr>
        <w:ind w:left="3315" w:hanging="420"/>
      </w:pPr>
    </w:lvl>
    <w:lvl w:ilvl="2" w:tplc="0409001B" w:tentative="1">
      <w:start w:val="1"/>
      <w:numFmt w:val="lowerRoman"/>
      <w:lvlText w:val="%3."/>
      <w:lvlJc w:val="right"/>
      <w:pPr>
        <w:ind w:left="3735" w:hanging="420"/>
      </w:pPr>
    </w:lvl>
    <w:lvl w:ilvl="3" w:tplc="0409000F" w:tentative="1">
      <w:start w:val="1"/>
      <w:numFmt w:val="decimal"/>
      <w:lvlText w:val="%4."/>
      <w:lvlJc w:val="left"/>
      <w:pPr>
        <w:ind w:left="4155" w:hanging="420"/>
      </w:pPr>
    </w:lvl>
    <w:lvl w:ilvl="4" w:tplc="04090019" w:tentative="1">
      <w:start w:val="1"/>
      <w:numFmt w:val="lowerLetter"/>
      <w:lvlText w:val="%5)"/>
      <w:lvlJc w:val="left"/>
      <w:pPr>
        <w:ind w:left="4575" w:hanging="420"/>
      </w:pPr>
    </w:lvl>
    <w:lvl w:ilvl="5" w:tplc="0409001B" w:tentative="1">
      <w:start w:val="1"/>
      <w:numFmt w:val="lowerRoman"/>
      <w:lvlText w:val="%6."/>
      <w:lvlJc w:val="right"/>
      <w:pPr>
        <w:ind w:left="4995" w:hanging="420"/>
      </w:pPr>
    </w:lvl>
    <w:lvl w:ilvl="6" w:tplc="0409000F" w:tentative="1">
      <w:start w:val="1"/>
      <w:numFmt w:val="decimal"/>
      <w:lvlText w:val="%7."/>
      <w:lvlJc w:val="left"/>
      <w:pPr>
        <w:ind w:left="5415" w:hanging="420"/>
      </w:pPr>
    </w:lvl>
    <w:lvl w:ilvl="7" w:tplc="04090019" w:tentative="1">
      <w:start w:val="1"/>
      <w:numFmt w:val="lowerLetter"/>
      <w:lvlText w:val="%8)"/>
      <w:lvlJc w:val="left"/>
      <w:pPr>
        <w:ind w:left="5835" w:hanging="420"/>
      </w:pPr>
    </w:lvl>
    <w:lvl w:ilvl="8" w:tplc="0409001B" w:tentative="1">
      <w:start w:val="1"/>
      <w:numFmt w:val="lowerRoman"/>
      <w:lvlText w:val="%9."/>
      <w:lvlJc w:val="right"/>
      <w:pPr>
        <w:ind w:left="6255" w:hanging="420"/>
      </w:pPr>
    </w:lvl>
  </w:abstractNum>
  <w:abstractNum w:abstractNumId="12">
    <w:nsid w:val="685E1C31"/>
    <w:multiLevelType w:val="hybridMultilevel"/>
    <w:tmpl w:val="D370F904"/>
    <w:lvl w:ilvl="0" w:tplc="06C4D5D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6EE6490C"/>
    <w:multiLevelType w:val="multilevel"/>
    <w:tmpl w:val="CA4C4F12"/>
    <w:lvl w:ilvl="0">
      <w:start w:val="1"/>
      <w:numFmt w:val="chineseCountingThousand"/>
      <w:pStyle w:val="10"/>
      <w:lvlText w:val="第%1章"/>
      <w:lvlJc w:val="left"/>
      <w:pPr>
        <w:ind w:left="0" w:firstLine="0"/>
      </w:pPr>
      <w:rPr>
        <w:rFonts w:ascii="Times New Roman" w:eastAsia="黑体" w:hAnsi="Times New Roman" w:hint="default"/>
      </w:rPr>
    </w:lvl>
    <w:lvl w:ilvl="1">
      <w:start w:val="1"/>
      <w:numFmt w:val="decimal"/>
      <w:pStyle w:val="2"/>
      <w:isLgl/>
      <w:lvlText w:val="%1.%2"/>
      <w:lvlJc w:val="left"/>
      <w:pPr>
        <w:ind w:left="4537" w:firstLine="0"/>
      </w:pPr>
      <w:rPr>
        <w:rFonts w:ascii="Times New Roman" w:eastAsia="黑体" w:hAnsi="Times New Roman" w:hint="default"/>
      </w:rPr>
    </w:lvl>
    <w:lvl w:ilvl="2">
      <w:start w:val="1"/>
      <w:numFmt w:val="decimal"/>
      <w:pStyle w:val="3"/>
      <w:isLgl/>
      <w:lvlText w:val="%1.%2.%3"/>
      <w:lvlJc w:val="left"/>
      <w:pPr>
        <w:ind w:left="142" w:firstLine="0"/>
      </w:pPr>
      <w:rPr>
        <w:rFonts w:ascii="Times New Roman" w:eastAsia="宋体" w:hAnsi="Times New Roman" w:hint="default"/>
      </w:rPr>
    </w:lvl>
    <w:lvl w:ilvl="3">
      <w:start w:val="1"/>
      <w:numFmt w:val="decimal"/>
      <w:isLgl/>
      <w:lvlText w:val="%1.%2.%3.%4"/>
      <w:lvlJc w:val="left"/>
      <w:pPr>
        <w:ind w:left="0" w:firstLine="0"/>
      </w:pPr>
      <w:rPr>
        <w:rFonts w:hint="eastAsia"/>
      </w:rPr>
    </w:lvl>
    <w:lvl w:ilvl="4">
      <w:start w:val="1"/>
      <w:numFmt w:val="decimal"/>
      <w:isLgl/>
      <w:lvlText w:val="%1.%2.%3.%4.%5"/>
      <w:lvlJc w:val="left"/>
      <w:pPr>
        <w:ind w:left="0" w:firstLine="0"/>
      </w:pPr>
      <w:rPr>
        <w:rFonts w:hint="eastAsia"/>
      </w:rPr>
    </w:lvl>
    <w:lvl w:ilvl="5">
      <w:start w:val="1"/>
      <w:numFmt w:val="decimal"/>
      <w:isLgl/>
      <w:lvlText w:val="%1.%2.%3.%4.%5.%6"/>
      <w:lvlJc w:val="left"/>
      <w:pPr>
        <w:ind w:left="0" w:firstLine="0"/>
      </w:pPr>
      <w:rPr>
        <w:rFonts w:hint="eastAsia"/>
      </w:rPr>
    </w:lvl>
    <w:lvl w:ilvl="6">
      <w:start w:val="1"/>
      <w:numFmt w:val="decimal"/>
      <w:isLgl/>
      <w:lvlText w:val="%1.%2.%3.%4.%5.%6.%7"/>
      <w:lvlJc w:val="left"/>
      <w:pPr>
        <w:ind w:left="0" w:firstLine="0"/>
      </w:pPr>
      <w:rPr>
        <w:rFonts w:hint="eastAsia"/>
      </w:rPr>
    </w:lvl>
    <w:lvl w:ilvl="7">
      <w:start w:val="1"/>
      <w:numFmt w:val="decimal"/>
      <w:isLgl/>
      <w:lvlText w:val="%1.%2.%3.%4.%5.%6.%7.%8"/>
      <w:lvlJc w:val="left"/>
      <w:pPr>
        <w:ind w:left="0" w:firstLine="0"/>
      </w:pPr>
      <w:rPr>
        <w:rFonts w:hint="eastAsia"/>
      </w:rPr>
    </w:lvl>
    <w:lvl w:ilvl="8">
      <w:start w:val="1"/>
      <w:numFmt w:val="decimal"/>
      <w:isLgl/>
      <w:lvlText w:val="%1.%2.%3.%4.%5.%6.%7.%8.%9"/>
      <w:lvlJc w:val="left"/>
      <w:pPr>
        <w:ind w:left="0" w:firstLine="0"/>
      </w:pPr>
      <w:rPr>
        <w:rFonts w:hint="eastAsia"/>
      </w:rPr>
    </w:lvl>
  </w:abstractNum>
  <w:num w:numId="1">
    <w:abstractNumId w:val="6"/>
  </w:num>
  <w:num w:numId="2">
    <w:abstractNumId w:val="13"/>
  </w:num>
  <w:num w:numId="3">
    <w:abstractNumId w:val="1"/>
  </w:num>
  <w:num w:numId="4">
    <w:abstractNumId w:val="5"/>
  </w:num>
  <w:num w:numId="5">
    <w:abstractNumId w:val="12"/>
  </w:num>
  <w:num w:numId="6">
    <w:abstractNumId w:val="10"/>
  </w:num>
  <w:num w:numId="7">
    <w:abstractNumId w:val="11"/>
  </w:num>
  <w:num w:numId="8">
    <w:abstractNumId w:val="9"/>
  </w:num>
  <w:num w:numId="9">
    <w:abstractNumId w:val="8"/>
  </w:num>
  <w:num w:numId="10">
    <w:abstractNumId w:val="0"/>
  </w:num>
  <w:num w:numId="11">
    <w:abstractNumId w:val="3"/>
  </w:num>
  <w:num w:numId="12">
    <w:abstractNumId w:val="4"/>
  </w:num>
  <w:num w:numId="13">
    <w:abstractNumId w:val="7"/>
  </w:num>
  <w:num w:numId="14">
    <w:abstractNumId w:val="2"/>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2560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77358D"/>
    <w:rsid w:val="0000075E"/>
    <w:rsid w:val="00002A3B"/>
    <w:rsid w:val="000042B7"/>
    <w:rsid w:val="000121ED"/>
    <w:rsid w:val="00012D3C"/>
    <w:rsid w:val="00013F12"/>
    <w:rsid w:val="00015DEE"/>
    <w:rsid w:val="0002099E"/>
    <w:rsid w:val="000233CB"/>
    <w:rsid w:val="00023895"/>
    <w:rsid w:val="00025CDC"/>
    <w:rsid w:val="00041D76"/>
    <w:rsid w:val="00045442"/>
    <w:rsid w:val="00045F12"/>
    <w:rsid w:val="00050C2E"/>
    <w:rsid w:val="000536B9"/>
    <w:rsid w:val="00057688"/>
    <w:rsid w:val="00060E6F"/>
    <w:rsid w:val="00061983"/>
    <w:rsid w:val="00061DE2"/>
    <w:rsid w:val="00065791"/>
    <w:rsid w:val="00065A0D"/>
    <w:rsid w:val="00066D76"/>
    <w:rsid w:val="00070430"/>
    <w:rsid w:val="000712A1"/>
    <w:rsid w:val="00071CF0"/>
    <w:rsid w:val="00073B27"/>
    <w:rsid w:val="00077B62"/>
    <w:rsid w:val="000833A5"/>
    <w:rsid w:val="00084D16"/>
    <w:rsid w:val="00087ECB"/>
    <w:rsid w:val="000900C9"/>
    <w:rsid w:val="0009233E"/>
    <w:rsid w:val="000A1AEC"/>
    <w:rsid w:val="000A703A"/>
    <w:rsid w:val="000A734F"/>
    <w:rsid w:val="000B020D"/>
    <w:rsid w:val="000B34DC"/>
    <w:rsid w:val="000B5E77"/>
    <w:rsid w:val="000B7030"/>
    <w:rsid w:val="000C00CD"/>
    <w:rsid w:val="000C49D1"/>
    <w:rsid w:val="000C4DED"/>
    <w:rsid w:val="000C79E8"/>
    <w:rsid w:val="000D082E"/>
    <w:rsid w:val="000D65E9"/>
    <w:rsid w:val="000E077A"/>
    <w:rsid w:val="000E19E5"/>
    <w:rsid w:val="000E3928"/>
    <w:rsid w:val="000E3B77"/>
    <w:rsid w:val="000E71C0"/>
    <w:rsid w:val="000F3531"/>
    <w:rsid w:val="00121C43"/>
    <w:rsid w:val="00127CFA"/>
    <w:rsid w:val="001412E8"/>
    <w:rsid w:val="00141B8C"/>
    <w:rsid w:val="00143014"/>
    <w:rsid w:val="00143176"/>
    <w:rsid w:val="00144EBE"/>
    <w:rsid w:val="00151CF7"/>
    <w:rsid w:val="00154875"/>
    <w:rsid w:val="00161245"/>
    <w:rsid w:val="001663F7"/>
    <w:rsid w:val="00171EBE"/>
    <w:rsid w:val="00192511"/>
    <w:rsid w:val="0019278D"/>
    <w:rsid w:val="001933A5"/>
    <w:rsid w:val="0019481E"/>
    <w:rsid w:val="00196378"/>
    <w:rsid w:val="00196918"/>
    <w:rsid w:val="00197A6C"/>
    <w:rsid w:val="001A0BAC"/>
    <w:rsid w:val="001A28B2"/>
    <w:rsid w:val="001A319E"/>
    <w:rsid w:val="001A5641"/>
    <w:rsid w:val="001B150B"/>
    <w:rsid w:val="001B19FB"/>
    <w:rsid w:val="001B2901"/>
    <w:rsid w:val="001B6FA4"/>
    <w:rsid w:val="001B78ED"/>
    <w:rsid w:val="001C05CC"/>
    <w:rsid w:val="001C0711"/>
    <w:rsid w:val="001C1754"/>
    <w:rsid w:val="001D39D9"/>
    <w:rsid w:val="001D7B40"/>
    <w:rsid w:val="001E28E6"/>
    <w:rsid w:val="001E2E73"/>
    <w:rsid w:val="001F2FF5"/>
    <w:rsid w:val="001F3CF6"/>
    <w:rsid w:val="001F722B"/>
    <w:rsid w:val="00200244"/>
    <w:rsid w:val="00200C61"/>
    <w:rsid w:val="00210220"/>
    <w:rsid w:val="0021105A"/>
    <w:rsid w:val="00211733"/>
    <w:rsid w:val="00214616"/>
    <w:rsid w:val="00220CB5"/>
    <w:rsid w:val="0022265F"/>
    <w:rsid w:val="00225F1E"/>
    <w:rsid w:val="00226D45"/>
    <w:rsid w:val="00231AF9"/>
    <w:rsid w:val="002336A8"/>
    <w:rsid w:val="002354A2"/>
    <w:rsid w:val="00236A8D"/>
    <w:rsid w:val="002379D6"/>
    <w:rsid w:val="002562CF"/>
    <w:rsid w:val="002601B1"/>
    <w:rsid w:val="002601FE"/>
    <w:rsid w:val="0026020B"/>
    <w:rsid w:val="00260A4A"/>
    <w:rsid w:val="00266925"/>
    <w:rsid w:val="00270996"/>
    <w:rsid w:val="00270BE3"/>
    <w:rsid w:val="002755AF"/>
    <w:rsid w:val="0029575A"/>
    <w:rsid w:val="00295D53"/>
    <w:rsid w:val="002978B8"/>
    <w:rsid w:val="002A029F"/>
    <w:rsid w:val="002A18DD"/>
    <w:rsid w:val="002A32B0"/>
    <w:rsid w:val="002B223B"/>
    <w:rsid w:val="002B224A"/>
    <w:rsid w:val="002B4F84"/>
    <w:rsid w:val="002B6FE7"/>
    <w:rsid w:val="002B7251"/>
    <w:rsid w:val="002B76CC"/>
    <w:rsid w:val="002C38CE"/>
    <w:rsid w:val="002C42AE"/>
    <w:rsid w:val="002C4DA7"/>
    <w:rsid w:val="002D3198"/>
    <w:rsid w:val="002E0541"/>
    <w:rsid w:val="002E0B0B"/>
    <w:rsid w:val="002E368C"/>
    <w:rsid w:val="002E587D"/>
    <w:rsid w:val="002E6D3D"/>
    <w:rsid w:val="002F1836"/>
    <w:rsid w:val="002F1B4A"/>
    <w:rsid w:val="002F5ABD"/>
    <w:rsid w:val="002F731C"/>
    <w:rsid w:val="00302307"/>
    <w:rsid w:val="0030631B"/>
    <w:rsid w:val="003066CD"/>
    <w:rsid w:val="00316E82"/>
    <w:rsid w:val="00320EDC"/>
    <w:rsid w:val="00327F18"/>
    <w:rsid w:val="0033795B"/>
    <w:rsid w:val="00340B42"/>
    <w:rsid w:val="0034395C"/>
    <w:rsid w:val="00345870"/>
    <w:rsid w:val="00347763"/>
    <w:rsid w:val="0035038C"/>
    <w:rsid w:val="003504BE"/>
    <w:rsid w:val="00352E06"/>
    <w:rsid w:val="00355CEA"/>
    <w:rsid w:val="003665DF"/>
    <w:rsid w:val="00370395"/>
    <w:rsid w:val="00373281"/>
    <w:rsid w:val="00377C09"/>
    <w:rsid w:val="003814C7"/>
    <w:rsid w:val="00382225"/>
    <w:rsid w:val="0038250C"/>
    <w:rsid w:val="003839EE"/>
    <w:rsid w:val="00385B28"/>
    <w:rsid w:val="00385CED"/>
    <w:rsid w:val="003940A0"/>
    <w:rsid w:val="00395052"/>
    <w:rsid w:val="003961DD"/>
    <w:rsid w:val="003A222D"/>
    <w:rsid w:val="003B43C2"/>
    <w:rsid w:val="003B4B78"/>
    <w:rsid w:val="003C24FD"/>
    <w:rsid w:val="003C3BED"/>
    <w:rsid w:val="003C7437"/>
    <w:rsid w:val="003D08DC"/>
    <w:rsid w:val="003D210A"/>
    <w:rsid w:val="003F14EE"/>
    <w:rsid w:val="003F5A3F"/>
    <w:rsid w:val="003F5F12"/>
    <w:rsid w:val="003F7A45"/>
    <w:rsid w:val="003F7CCA"/>
    <w:rsid w:val="00400DE1"/>
    <w:rsid w:val="00403042"/>
    <w:rsid w:val="0040349D"/>
    <w:rsid w:val="00417C20"/>
    <w:rsid w:val="00420BDE"/>
    <w:rsid w:val="00423855"/>
    <w:rsid w:val="004264D2"/>
    <w:rsid w:val="00427F4F"/>
    <w:rsid w:val="0043330D"/>
    <w:rsid w:val="004338D7"/>
    <w:rsid w:val="0044507D"/>
    <w:rsid w:val="004478AA"/>
    <w:rsid w:val="00447ABD"/>
    <w:rsid w:val="00451286"/>
    <w:rsid w:val="00451A20"/>
    <w:rsid w:val="00455BBC"/>
    <w:rsid w:val="004637FA"/>
    <w:rsid w:val="0046522B"/>
    <w:rsid w:val="0047593F"/>
    <w:rsid w:val="004818D4"/>
    <w:rsid w:val="00481B5D"/>
    <w:rsid w:val="004826C0"/>
    <w:rsid w:val="004B228A"/>
    <w:rsid w:val="004B3E81"/>
    <w:rsid w:val="004B68A9"/>
    <w:rsid w:val="004B796E"/>
    <w:rsid w:val="004C144E"/>
    <w:rsid w:val="004C3B3D"/>
    <w:rsid w:val="004C5B3D"/>
    <w:rsid w:val="004C60D3"/>
    <w:rsid w:val="004D273A"/>
    <w:rsid w:val="004D7B1B"/>
    <w:rsid w:val="004D7B8B"/>
    <w:rsid w:val="004E747E"/>
    <w:rsid w:val="004F29B1"/>
    <w:rsid w:val="004F735E"/>
    <w:rsid w:val="005036AA"/>
    <w:rsid w:val="00510A24"/>
    <w:rsid w:val="005138AA"/>
    <w:rsid w:val="00516FD5"/>
    <w:rsid w:val="00523966"/>
    <w:rsid w:val="005263FB"/>
    <w:rsid w:val="00526D07"/>
    <w:rsid w:val="00527CBB"/>
    <w:rsid w:val="005317CD"/>
    <w:rsid w:val="00531C28"/>
    <w:rsid w:val="00537F2B"/>
    <w:rsid w:val="0054047F"/>
    <w:rsid w:val="00540802"/>
    <w:rsid w:val="005412E9"/>
    <w:rsid w:val="0054274D"/>
    <w:rsid w:val="00542E7A"/>
    <w:rsid w:val="00546C79"/>
    <w:rsid w:val="005500A9"/>
    <w:rsid w:val="005513E4"/>
    <w:rsid w:val="00554BBD"/>
    <w:rsid w:val="00564E89"/>
    <w:rsid w:val="00565520"/>
    <w:rsid w:val="00567CEE"/>
    <w:rsid w:val="00575EA7"/>
    <w:rsid w:val="0057603A"/>
    <w:rsid w:val="00582B5F"/>
    <w:rsid w:val="005858DB"/>
    <w:rsid w:val="005862CE"/>
    <w:rsid w:val="00592242"/>
    <w:rsid w:val="00593239"/>
    <w:rsid w:val="005A7984"/>
    <w:rsid w:val="005B149F"/>
    <w:rsid w:val="005B5814"/>
    <w:rsid w:val="005B660D"/>
    <w:rsid w:val="005C0164"/>
    <w:rsid w:val="005C0E64"/>
    <w:rsid w:val="005C1E1B"/>
    <w:rsid w:val="005D77A8"/>
    <w:rsid w:val="005D7992"/>
    <w:rsid w:val="005E27A0"/>
    <w:rsid w:val="005E2F19"/>
    <w:rsid w:val="005E61F0"/>
    <w:rsid w:val="005E76BB"/>
    <w:rsid w:val="005F38F9"/>
    <w:rsid w:val="005F69CF"/>
    <w:rsid w:val="005F7399"/>
    <w:rsid w:val="005F7DAF"/>
    <w:rsid w:val="00600921"/>
    <w:rsid w:val="0060125A"/>
    <w:rsid w:val="006101DF"/>
    <w:rsid w:val="00610FB6"/>
    <w:rsid w:val="00616DD3"/>
    <w:rsid w:val="006208AC"/>
    <w:rsid w:val="00634DC0"/>
    <w:rsid w:val="006466AB"/>
    <w:rsid w:val="006517D8"/>
    <w:rsid w:val="00651FDC"/>
    <w:rsid w:val="00655341"/>
    <w:rsid w:val="00657A1E"/>
    <w:rsid w:val="00657DCB"/>
    <w:rsid w:val="00661615"/>
    <w:rsid w:val="00662C66"/>
    <w:rsid w:val="00662C82"/>
    <w:rsid w:val="00662F4C"/>
    <w:rsid w:val="0066754B"/>
    <w:rsid w:val="00667BCF"/>
    <w:rsid w:val="00674A7B"/>
    <w:rsid w:val="006755E4"/>
    <w:rsid w:val="0068077A"/>
    <w:rsid w:val="00680925"/>
    <w:rsid w:val="006845D3"/>
    <w:rsid w:val="00697F86"/>
    <w:rsid w:val="006A03AC"/>
    <w:rsid w:val="006A5EAC"/>
    <w:rsid w:val="006B1060"/>
    <w:rsid w:val="006B10E5"/>
    <w:rsid w:val="006B6138"/>
    <w:rsid w:val="006B7201"/>
    <w:rsid w:val="006C39B9"/>
    <w:rsid w:val="006C4BCF"/>
    <w:rsid w:val="006D0B8F"/>
    <w:rsid w:val="006E4A01"/>
    <w:rsid w:val="006E6143"/>
    <w:rsid w:val="006F21FC"/>
    <w:rsid w:val="006F5074"/>
    <w:rsid w:val="006F6DAC"/>
    <w:rsid w:val="006F7B8E"/>
    <w:rsid w:val="00701D6B"/>
    <w:rsid w:val="007102BC"/>
    <w:rsid w:val="0071350F"/>
    <w:rsid w:val="00713BAB"/>
    <w:rsid w:val="0071443E"/>
    <w:rsid w:val="00722E8C"/>
    <w:rsid w:val="00727D43"/>
    <w:rsid w:val="00733A36"/>
    <w:rsid w:val="00740687"/>
    <w:rsid w:val="00741D39"/>
    <w:rsid w:val="00743441"/>
    <w:rsid w:val="00743612"/>
    <w:rsid w:val="00745525"/>
    <w:rsid w:val="00760A21"/>
    <w:rsid w:val="00761F6C"/>
    <w:rsid w:val="00766B9C"/>
    <w:rsid w:val="00772B22"/>
    <w:rsid w:val="0077358D"/>
    <w:rsid w:val="007744EA"/>
    <w:rsid w:val="00774FA8"/>
    <w:rsid w:val="007770E2"/>
    <w:rsid w:val="00783C8C"/>
    <w:rsid w:val="00784287"/>
    <w:rsid w:val="007970A1"/>
    <w:rsid w:val="007A03BD"/>
    <w:rsid w:val="007A45C6"/>
    <w:rsid w:val="007B0BCB"/>
    <w:rsid w:val="007B587E"/>
    <w:rsid w:val="007B6618"/>
    <w:rsid w:val="007B7494"/>
    <w:rsid w:val="007C3693"/>
    <w:rsid w:val="007C6D5B"/>
    <w:rsid w:val="007D342D"/>
    <w:rsid w:val="007D5625"/>
    <w:rsid w:val="007D59BC"/>
    <w:rsid w:val="007D7469"/>
    <w:rsid w:val="007E004C"/>
    <w:rsid w:val="007E2AE0"/>
    <w:rsid w:val="007E4F6E"/>
    <w:rsid w:val="007E6B85"/>
    <w:rsid w:val="007E78F6"/>
    <w:rsid w:val="007F3C30"/>
    <w:rsid w:val="007F50EE"/>
    <w:rsid w:val="007F7888"/>
    <w:rsid w:val="0080321A"/>
    <w:rsid w:val="00815A9F"/>
    <w:rsid w:val="00826D02"/>
    <w:rsid w:val="00827B00"/>
    <w:rsid w:val="008378F9"/>
    <w:rsid w:val="00843BF7"/>
    <w:rsid w:val="00844AA3"/>
    <w:rsid w:val="00854F9B"/>
    <w:rsid w:val="00855271"/>
    <w:rsid w:val="00856D7E"/>
    <w:rsid w:val="00857847"/>
    <w:rsid w:val="008616AD"/>
    <w:rsid w:val="0086340A"/>
    <w:rsid w:val="0086393C"/>
    <w:rsid w:val="00863DAC"/>
    <w:rsid w:val="008755C5"/>
    <w:rsid w:val="008807FF"/>
    <w:rsid w:val="008909D6"/>
    <w:rsid w:val="00891B35"/>
    <w:rsid w:val="00895B65"/>
    <w:rsid w:val="008A0DDA"/>
    <w:rsid w:val="008B106A"/>
    <w:rsid w:val="008B1B92"/>
    <w:rsid w:val="008B23DF"/>
    <w:rsid w:val="008B3A00"/>
    <w:rsid w:val="008B5BB5"/>
    <w:rsid w:val="008C061C"/>
    <w:rsid w:val="008C27C9"/>
    <w:rsid w:val="008C290A"/>
    <w:rsid w:val="008C2D75"/>
    <w:rsid w:val="008C46B6"/>
    <w:rsid w:val="008C490F"/>
    <w:rsid w:val="008D3520"/>
    <w:rsid w:val="008D7ADD"/>
    <w:rsid w:val="008E1E9F"/>
    <w:rsid w:val="008E2FC2"/>
    <w:rsid w:val="008E3AC1"/>
    <w:rsid w:val="008F0A9F"/>
    <w:rsid w:val="008F1DAB"/>
    <w:rsid w:val="008F32C1"/>
    <w:rsid w:val="008F5055"/>
    <w:rsid w:val="008F5CDE"/>
    <w:rsid w:val="00902B79"/>
    <w:rsid w:val="009070B9"/>
    <w:rsid w:val="00907D65"/>
    <w:rsid w:val="00917674"/>
    <w:rsid w:val="009212F9"/>
    <w:rsid w:val="0092218A"/>
    <w:rsid w:val="0092584D"/>
    <w:rsid w:val="009270DD"/>
    <w:rsid w:val="00927F76"/>
    <w:rsid w:val="00933625"/>
    <w:rsid w:val="009401E1"/>
    <w:rsid w:val="009436DC"/>
    <w:rsid w:val="00944CE7"/>
    <w:rsid w:val="009508C1"/>
    <w:rsid w:val="0095188E"/>
    <w:rsid w:val="009608D1"/>
    <w:rsid w:val="00962E5A"/>
    <w:rsid w:val="00964A81"/>
    <w:rsid w:val="009655DC"/>
    <w:rsid w:val="00966CC7"/>
    <w:rsid w:val="009677D5"/>
    <w:rsid w:val="00982A7E"/>
    <w:rsid w:val="009850FE"/>
    <w:rsid w:val="009A346C"/>
    <w:rsid w:val="009A378D"/>
    <w:rsid w:val="009A5899"/>
    <w:rsid w:val="009B0AAA"/>
    <w:rsid w:val="009B571E"/>
    <w:rsid w:val="009C0266"/>
    <w:rsid w:val="009C1401"/>
    <w:rsid w:val="009C2229"/>
    <w:rsid w:val="009C70F5"/>
    <w:rsid w:val="009D43FC"/>
    <w:rsid w:val="009E09A8"/>
    <w:rsid w:val="009E2E10"/>
    <w:rsid w:val="009E57CD"/>
    <w:rsid w:val="00A02F40"/>
    <w:rsid w:val="00A0796B"/>
    <w:rsid w:val="00A105E9"/>
    <w:rsid w:val="00A15FC4"/>
    <w:rsid w:val="00A16663"/>
    <w:rsid w:val="00A16CF4"/>
    <w:rsid w:val="00A20AA5"/>
    <w:rsid w:val="00A221CB"/>
    <w:rsid w:val="00A23B2C"/>
    <w:rsid w:val="00A33F10"/>
    <w:rsid w:val="00A50051"/>
    <w:rsid w:val="00A53EDA"/>
    <w:rsid w:val="00A602C3"/>
    <w:rsid w:val="00A611F7"/>
    <w:rsid w:val="00A6157A"/>
    <w:rsid w:val="00A61752"/>
    <w:rsid w:val="00A634D6"/>
    <w:rsid w:val="00A635EC"/>
    <w:rsid w:val="00A6379A"/>
    <w:rsid w:val="00A659BD"/>
    <w:rsid w:val="00A712A9"/>
    <w:rsid w:val="00A71545"/>
    <w:rsid w:val="00A716FD"/>
    <w:rsid w:val="00A718D9"/>
    <w:rsid w:val="00A82336"/>
    <w:rsid w:val="00A864B5"/>
    <w:rsid w:val="00A924D0"/>
    <w:rsid w:val="00AA7BFF"/>
    <w:rsid w:val="00AA7FB3"/>
    <w:rsid w:val="00AB3BDB"/>
    <w:rsid w:val="00AC556C"/>
    <w:rsid w:val="00AC5E32"/>
    <w:rsid w:val="00AD0A28"/>
    <w:rsid w:val="00AD11E4"/>
    <w:rsid w:val="00AD439A"/>
    <w:rsid w:val="00AE1401"/>
    <w:rsid w:val="00AE7E1A"/>
    <w:rsid w:val="00AF11A3"/>
    <w:rsid w:val="00AF4921"/>
    <w:rsid w:val="00AF4ECC"/>
    <w:rsid w:val="00AF5DC6"/>
    <w:rsid w:val="00AF65F0"/>
    <w:rsid w:val="00AF7CE6"/>
    <w:rsid w:val="00B01F54"/>
    <w:rsid w:val="00B144C1"/>
    <w:rsid w:val="00B16DA3"/>
    <w:rsid w:val="00B175D0"/>
    <w:rsid w:val="00B25CDB"/>
    <w:rsid w:val="00B30E47"/>
    <w:rsid w:val="00B32324"/>
    <w:rsid w:val="00B367F3"/>
    <w:rsid w:val="00B40B36"/>
    <w:rsid w:val="00B52156"/>
    <w:rsid w:val="00B54940"/>
    <w:rsid w:val="00B5644F"/>
    <w:rsid w:val="00B57783"/>
    <w:rsid w:val="00B63B05"/>
    <w:rsid w:val="00B65186"/>
    <w:rsid w:val="00B66375"/>
    <w:rsid w:val="00B71A22"/>
    <w:rsid w:val="00B71EFD"/>
    <w:rsid w:val="00B75EE5"/>
    <w:rsid w:val="00B773B0"/>
    <w:rsid w:val="00B77D28"/>
    <w:rsid w:val="00B8075F"/>
    <w:rsid w:val="00B81E90"/>
    <w:rsid w:val="00B81F7D"/>
    <w:rsid w:val="00B82A5E"/>
    <w:rsid w:val="00B84C30"/>
    <w:rsid w:val="00B86CB6"/>
    <w:rsid w:val="00B9482E"/>
    <w:rsid w:val="00B9491A"/>
    <w:rsid w:val="00B94D85"/>
    <w:rsid w:val="00BA1E9E"/>
    <w:rsid w:val="00BA6BD0"/>
    <w:rsid w:val="00BA7BBB"/>
    <w:rsid w:val="00BB1898"/>
    <w:rsid w:val="00BB1E5C"/>
    <w:rsid w:val="00BB385F"/>
    <w:rsid w:val="00BB3DAB"/>
    <w:rsid w:val="00BB5261"/>
    <w:rsid w:val="00BB7AED"/>
    <w:rsid w:val="00BC4EE7"/>
    <w:rsid w:val="00BD54B2"/>
    <w:rsid w:val="00BD7407"/>
    <w:rsid w:val="00BE3D9F"/>
    <w:rsid w:val="00BE64AF"/>
    <w:rsid w:val="00BF5555"/>
    <w:rsid w:val="00C00293"/>
    <w:rsid w:val="00C00F5E"/>
    <w:rsid w:val="00C02BDC"/>
    <w:rsid w:val="00C14CB8"/>
    <w:rsid w:val="00C17331"/>
    <w:rsid w:val="00C17AC3"/>
    <w:rsid w:val="00C2080C"/>
    <w:rsid w:val="00C30242"/>
    <w:rsid w:val="00C34E1D"/>
    <w:rsid w:val="00C366EB"/>
    <w:rsid w:val="00C40933"/>
    <w:rsid w:val="00C42085"/>
    <w:rsid w:val="00C4277D"/>
    <w:rsid w:val="00C4472B"/>
    <w:rsid w:val="00C54BA5"/>
    <w:rsid w:val="00C5606C"/>
    <w:rsid w:val="00C56EEA"/>
    <w:rsid w:val="00C60C07"/>
    <w:rsid w:val="00C62C95"/>
    <w:rsid w:val="00C67301"/>
    <w:rsid w:val="00C70A4E"/>
    <w:rsid w:val="00C72318"/>
    <w:rsid w:val="00C7603C"/>
    <w:rsid w:val="00C7687D"/>
    <w:rsid w:val="00C81EAB"/>
    <w:rsid w:val="00C91A40"/>
    <w:rsid w:val="00C92C56"/>
    <w:rsid w:val="00C95090"/>
    <w:rsid w:val="00CB2E76"/>
    <w:rsid w:val="00CB7865"/>
    <w:rsid w:val="00CC0E31"/>
    <w:rsid w:val="00CC1190"/>
    <w:rsid w:val="00CC35B9"/>
    <w:rsid w:val="00CC3B54"/>
    <w:rsid w:val="00CC51B1"/>
    <w:rsid w:val="00CC7085"/>
    <w:rsid w:val="00CD1E2F"/>
    <w:rsid w:val="00CD29E8"/>
    <w:rsid w:val="00CD4232"/>
    <w:rsid w:val="00CD77C8"/>
    <w:rsid w:val="00CE24A1"/>
    <w:rsid w:val="00CE36B4"/>
    <w:rsid w:val="00CE39FC"/>
    <w:rsid w:val="00CE4048"/>
    <w:rsid w:val="00CF2ACD"/>
    <w:rsid w:val="00CF40AC"/>
    <w:rsid w:val="00D00F9E"/>
    <w:rsid w:val="00D011B3"/>
    <w:rsid w:val="00D0131A"/>
    <w:rsid w:val="00D0423E"/>
    <w:rsid w:val="00D1243E"/>
    <w:rsid w:val="00D1424C"/>
    <w:rsid w:val="00D1550E"/>
    <w:rsid w:val="00D15DF7"/>
    <w:rsid w:val="00D20F28"/>
    <w:rsid w:val="00D22C59"/>
    <w:rsid w:val="00D252CC"/>
    <w:rsid w:val="00D342D6"/>
    <w:rsid w:val="00D3481F"/>
    <w:rsid w:val="00D35B24"/>
    <w:rsid w:val="00D4047A"/>
    <w:rsid w:val="00D467B5"/>
    <w:rsid w:val="00D46B6F"/>
    <w:rsid w:val="00D46FAC"/>
    <w:rsid w:val="00D50630"/>
    <w:rsid w:val="00D510F9"/>
    <w:rsid w:val="00D5669C"/>
    <w:rsid w:val="00D64C84"/>
    <w:rsid w:val="00D651E1"/>
    <w:rsid w:val="00D70258"/>
    <w:rsid w:val="00D73ACE"/>
    <w:rsid w:val="00D7769C"/>
    <w:rsid w:val="00D82D53"/>
    <w:rsid w:val="00D83506"/>
    <w:rsid w:val="00D858BA"/>
    <w:rsid w:val="00D873AF"/>
    <w:rsid w:val="00D90F05"/>
    <w:rsid w:val="00D92EDE"/>
    <w:rsid w:val="00D9402B"/>
    <w:rsid w:val="00D94E6A"/>
    <w:rsid w:val="00D964F2"/>
    <w:rsid w:val="00DA0DB0"/>
    <w:rsid w:val="00DA2E9E"/>
    <w:rsid w:val="00DA52FB"/>
    <w:rsid w:val="00DA6A77"/>
    <w:rsid w:val="00DB2A89"/>
    <w:rsid w:val="00DB6F6C"/>
    <w:rsid w:val="00DC3B16"/>
    <w:rsid w:val="00DD2645"/>
    <w:rsid w:val="00DE0C47"/>
    <w:rsid w:val="00DE2576"/>
    <w:rsid w:val="00DF433E"/>
    <w:rsid w:val="00DF5358"/>
    <w:rsid w:val="00DF6DE8"/>
    <w:rsid w:val="00E00B83"/>
    <w:rsid w:val="00E024E5"/>
    <w:rsid w:val="00E063A4"/>
    <w:rsid w:val="00E130F9"/>
    <w:rsid w:val="00E139B1"/>
    <w:rsid w:val="00E14479"/>
    <w:rsid w:val="00E229C7"/>
    <w:rsid w:val="00E23645"/>
    <w:rsid w:val="00E25B89"/>
    <w:rsid w:val="00E31BB0"/>
    <w:rsid w:val="00E35C16"/>
    <w:rsid w:val="00E4019A"/>
    <w:rsid w:val="00E43F8A"/>
    <w:rsid w:val="00E454D6"/>
    <w:rsid w:val="00E47640"/>
    <w:rsid w:val="00E51D48"/>
    <w:rsid w:val="00E537CF"/>
    <w:rsid w:val="00E6046D"/>
    <w:rsid w:val="00E604AE"/>
    <w:rsid w:val="00E60AF8"/>
    <w:rsid w:val="00E642F0"/>
    <w:rsid w:val="00E66C1A"/>
    <w:rsid w:val="00E6711D"/>
    <w:rsid w:val="00E70A08"/>
    <w:rsid w:val="00E7464B"/>
    <w:rsid w:val="00E76370"/>
    <w:rsid w:val="00E815EB"/>
    <w:rsid w:val="00E81E23"/>
    <w:rsid w:val="00E81F39"/>
    <w:rsid w:val="00E83D0A"/>
    <w:rsid w:val="00E91505"/>
    <w:rsid w:val="00E92A90"/>
    <w:rsid w:val="00E964AD"/>
    <w:rsid w:val="00E97FA7"/>
    <w:rsid w:val="00EA0BE7"/>
    <w:rsid w:val="00EB1DF1"/>
    <w:rsid w:val="00EB4009"/>
    <w:rsid w:val="00EB4E82"/>
    <w:rsid w:val="00EB5EA4"/>
    <w:rsid w:val="00EC0BDA"/>
    <w:rsid w:val="00EC1E18"/>
    <w:rsid w:val="00EC75E8"/>
    <w:rsid w:val="00ED6454"/>
    <w:rsid w:val="00EE01A0"/>
    <w:rsid w:val="00EE2D14"/>
    <w:rsid w:val="00EE4606"/>
    <w:rsid w:val="00EE6FE7"/>
    <w:rsid w:val="00EE75F0"/>
    <w:rsid w:val="00EE7FF9"/>
    <w:rsid w:val="00EF175B"/>
    <w:rsid w:val="00EF2B49"/>
    <w:rsid w:val="00EF5B8A"/>
    <w:rsid w:val="00F00AA1"/>
    <w:rsid w:val="00F053EF"/>
    <w:rsid w:val="00F10E70"/>
    <w:rsid w:val="00F10F6C"/>
    <w:rsid w:val="00F168EC"/>
    <w:rsid w:val="00F1774F"/>
    <w:rsid w:val="00F2722B"/>
    <w:rsid w:val="00F34843"/>
    <w:rsid w:val="00F34D04"/>
    <w:rsid w:val="00F358A5"/>
    <w:rsid w:val="00F40EDB"/>
    <w:rsid w:val="00F411E7"/>
    <w:rsid w:val="00F4294A"/>
    <w:rsid w:val="00F47901"/>
    <w:rsid w:val="00F522B3"/>
    <w:rsid w:val="00F56A9E"/>
    <w:rsid w:val="00F57D20"/>
    <w:rsid w:val="00F61009"/>
    <w:rsid w:val="00F61B16"/>
    <w:rsid w:val="00F65003"/>
    <w:rsid w:val="00F65838"/>
    <w:rsid w:val="00F6767C"/>
    <w:rsid w:val="00F72755"/>
    <w:rsid w:val="00F73CB2"/>
    <w:rsid w:val="00F7771F"/>
    <w:rsid w:val="00F909EC"/>
    <w:rsid w:val="00F932CA"/>
    <w:rsid w:val="00F93AA4"/>
    <w:rsid w:val="00FA41BD"/>
    <w:rsid w:val="00FA64E3"/>
    <w:rsid w:val="00FA69D0"/>
    <w:rsid w:val="00FB3025"/>
    <w:rsid w:val="00FB3A64"/>
    <w:rsid w:val="00FC7CEE"/>
    <w:rsid w:val="00FD3009"/>
    <w:rsid w:val="00FE1599"/>
    <w:rsid w:val="00FE1E0B"/>
    <w:rsid w:val="00FE29AA"/>
    <w:rsid w:val="00FE3B71"/>
    <w:rsid w:val="00FE6DB1"/>
    <w:rsid w:val="00FF0255"/>
    <w:rsid w:val="00FF3403"/>
    <w:rsid w:val="00FF3D17"/>
    <w:rsid w:val="00FF539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4E1D"/>
    <w:pPr>
      <w:widowControl w:val="0"/>
      <w:jc w:val="both"/>
    </w:pPr>
  </w:style>
  <w:style w:type="paragraph" w:styleId="10">
    <w:name w:val="heading 1"/>
    <w:basedOn w:val="a"/>
    <w:next w:val="a"/>
    <w:link w:val="1Char"/>
    <w:uiPriority w:val="9"/>
    <w:qFormat/>
    <w:rsid w:val="00A23B2C"/>
    <w:pPr>
      <w:numPr>
        <w:numId w:val="2"/>
      </w:numPr>
      <w:snapToGrid w:val="0"/>
      <w:spacing w:before="340" w:after="330" w:line="360" w:lineRule="auto"/>
      <w:jc w:val="center"/>
      <w:outlineLvl w:val="0"/>
    </w:pPr>
    <w:rPr>
      <w:rFonts w:ascii="Times New Roman" w:eastAsia="宋体" w:hAnsi="Times New Roman" w:cs="宋体"/>
      <w:b/>
      <w:bCs/>
      <w:kern w:val="44"/>
      <w:sz w:val="30"/>
      <w:szCs w:val="32"/>
    </w:rPr>
  </w:style>
  <w:style w:type="paragraph" w:styleId="2">
    <w:name w:val="heading 2"/>
    <w:basedOn w:val="a"/>
    <w:next w:val="a"/>
    <w:link w:val="2Char"/>
    <w:uiPriority w:val="9"/>
    <w:unhideWhenUsed/>
    <w:qFormat/>
    <w:rsid w:val="00A23B2C"/>
    <w:pPr>
      <w:keepLines/>
      <w:numPr>
        <w:ilvl w:val="1"/>
        <w:numId w:val="2"/>
      </w:numPr>
      <w:adjustRightInd w:val="0"/>
      <w:snapToGrid w:val="0"/>
      <w:spacing w:before="260" w:after="260" w:line="360" w:lineRule="auto"/>
      <w:ind w:left="0"/>
      <w:jc w:val="left"/>
      <w:outlineLvl w:val="1"/>
    </w:pPr>
    <w:rPr>
      <w:rFonts w:ascii="Times New Roman" w:eastAsia="宋体" w:hAnsi="Times New Roman" w:cs="宋体"/>
      <w:b/>
      <w:bCs/>
      <w:sz w:val="28"/>
      <w:szCs w:val="32"/>
    </w:rPr>
  </w:style>
  <w:style w:type="paragraph" w:styleId="3">
    <w:name w:val="heading 3"/>
    <w:basedOn w:val="a"/>
    <w:next w:val="a"/>
    <w:link w:val="3Char"/>
    <w:uiPriority w:val="9"/>
    <w:unhideWhenUsed/>
    <w:qFormat/>
    <w:rsid w:val="00A23B2C"/>
    <w:pPr>
      <w:keepLines/>
      <w:numPr>
        <w:ilvl w:val="2"/>
        <w:numId w:val="2"/>
      </w:numPr>
      <w:snapToGrid w:val="0"/>
      <w:spacing w:before="260" w:after="260" w:line="415" w:lineRule="auto"/>
      <w:ind w:left="0"/>
      <w:jc w:val="left"/>
      <w:outlineLvl w:val="2"/>
    </w:pPr>
    <w:rPr>
      <w:rFonts w:ascii="Times New Roman" w:eastAsia="宋体" w:hAnsi="Times New Roman" w:cs="Cambria"/>
      <w:b/>
      <w:bCs/>
      <w:sz w:val="24"/>
      <w:szCs w:val="32"/>
    </w:rPr>
  </w:style>
  <w:style w:type="paragraph" w:styleId="4">
    <w:name w:val="heading 4"/>
    <w:basedOn w:val="a"/>
    <w:next w:val="a"/>
    <w:link w:val="4Char"/>
    <w:uiPriority w:val="9"/>
    <w:unhideWhenUsed/>
    <w:qFormat/>
    <w:rsid w:val="00A23B2C"/>
    <w:pPr>
      <w:keepNext/>
      <w:keepLines/>
      <w:snapToGrid w:val="0"/>
      <w:spacing w:before="280" w:after="290" w:line="376" w:lineRule="auto"/>
      <w:ind w:firstLineChars="200" w:firstLine="200"/>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A23B2C"/>
    <w:rPr>
      <w:sz w:val="18"/>
      <w:szCs w:val="18"/>
    </w:rPr>
  </w:style>
  <w:style w:type="character" w:customStyle="1" w:styleId="Char">
    <w:name w:val="批注框文本 Char"/>
    <w:basedOn w:val="a0"/>
    <w:link w:val="a3"/>
    <w:uiPriority w:val="99"/>
    <w:semiHidden/>
    <w:rsid w:val="00A23B2C"/>
    <w:rPr>
      <w:sz w:val="18"/>
      <w:szCs w:val="18"/>
    </w:rPr>
  </w:style>
  <w:style w:type="character" w:customStyle="1" w:styleId="1Char">
    <w:name w:val="标题 1 Char"/>
    <w:basedOn w:val="a0"/>
    <w:link w:val="10"/>
    <w:uiPriority w:val="9"/>
    <w:rsid w:val="00A23B2C"/>
    <w:rPr>
      <w:rFonts w:ascii="Times New Roman" w:eastAsia="宋体" w:hAnsi="Times New Roman" w:cs="宋体"/>
      <w:b/>
      <w:bCs/>
      <w:kern w:val="44"/>
      <w:sz w:val="30"/>
      <w:szCs w:val="32"/>
    </w:rPr>
  </w:style>
  <w:style w:type="character" w:customStyle="1" w:styleId="2Char">
    <w:name w:val="标题 2 Char"/>
    <w:basedOn w:val="a0"/>
    <w:link w:val="2"/>
    <w:uiPriority w:val="9"/>
    <w:rsid w:val="00A23B2C"/>
    <w:rPr>
      <w:rFonts w:ascii="Times New Roman" w:eastAsia="宋体" w:hAnsi="Times New Roman" w:cs="宋体"/>
      <w:b/>
      <w:bCs/>
      <w:sz w:val="28"/>
      <w:szCs w:val="32"/>
    </w:rPr>
  </w:style>
  <w:style w:type="character" w:customStyle="1" w:styleId="3Char">
    <w:name w:val="标题 3 Char"/>
    <w:basedOn w:val="a0"/>
    <w:link w:val="3"/>
    <w:uiPriority w:val="9"/>
    <w:rsid w:val="00A23B2C"/>
    <w:rPr>
      <w:rFonts w:ascii="Times New Roman" w:eastAsia="宋体" w:hAnsi="Times New Roman" w:cs="Cambria"/>
      <w:b/>
      <w:bCs/>
      <w:sz w:val="24"/>
      <w:szCs w:val="32"/>
    </w:rPr>
  </w:style>
  <w:style w:type="character" w:customStyle="1" w:styleId="4Char">
    <w:name w:val="标题 4 Char"/>
    <w:basedOn w:val="a0"/>
    <w:link w:val="4"/>
    <w:uiPriority w:val="9"/>
    <w:rsid w:val="00A23B2C"/>
    <w:rPr>
      <w:rFonts w:asciiTheme="majorHAnsi" w:eastAsiaTheme="majorEastAsia" w:hAnsiTheme="majorHAnsi" w:cstheme="majorBidi"/>
      <w:b/>
      <w:bCs/>
      <w:sz w:val="28"/>
      <w:szCs w:val="28"/>
    </w:rPr>
  </w:style>
  <w:style w:type="paragraph" w:styleId="a4">
    <w:name w:val="Date"/>
    <w:basedOn w:val="a"/>
    <w:next w:val="a"/>
    <w:link w:val="Char0"/>
    <w:uiPriority w:val="99"/>
    <w:semiHidden/>
    <w:unhideWhenUsed/>
    <w:rsid w:val="00A23B2C"/>
    <w:pPr>
      <w:snapToGrid w:val="0"/>
      <w:spacing w:line="360" w:lineRule="auto"/>
      <w:ind w:leftChars="2500" w:left="100" w:firstLineChars="200" w:firstLine="200"/>
    </w:pPr>
    <w:rPr>
      <w:rFonts w:ascii="Times New Roman" w:eastAsia="宋体" w:hAnsi="Times New Roman" w:cs="Cambria"/>
      <w:sz w:val="24"/>
    </w:rPr>
  </w:style>
  <w:style w:type="character" w:customStyle="1" w:styleId="Char0">
    <w:name w:val="日期 Char"/>
    <w:basedOn w:val="a0"/>
    <w:link w:val="a4"/>
    <w:uiPriority w:val="99"/>
    <w:semiHidden/>
    <w:rsid w:val="00A23B2C"/>
    <w:rPr>
      <w:rFonts w:ascii="Times New Roman" w:eastAsia="宋体" w:hAnsi="Times New Roman" w:cs="Cambria"/>
      <w:sz w:val="24"/>
    </w:rPr>
  </w:style>
  <w:style w:type="paragraph" w:styleId="a5">
    <w:name w:val="Title"/>
    <w:basedOn w:val="a"/>
    <w:next w:val="a"/>
    <w:link w:val="Char1"/>
    <w:uiPriority w:val="10"/>
    <w:qFormat/>
    <w:rsid w:val="00A23B2C"/>
    <w:pPr>
      <w:snapToGrid w:val="0"/>
      <w:spacing w:before="240" w:after="60" w:line="360" w:lineRule="auto"/>
      <w:jc w:val="center"/>
      <w:outlineLvl w:val="0"/>
    </w:pPr>
    <w:rPr>
      <w:rFonts w:ascii="Times New Roman" w:eastAsia="黑体" w:hAnsi="Times New Roman" w:cs="Cambria"/>
      <w:b/>
      <w:bCs/>
      <w:sz w:val="30"/>
      <w:szCs w:val="32"/>
    </w:rPr>
  </w:style>
  <w:style w:type="character" w:customStyle="1" w:styleId="Char1">
    <w:name w:val="标题 Char"/>
    <w:basedOn w:val="a0"/>
    <w:link w:val="a5"/>
    <w:uiPriority w:val="10"/>
    <w:rsid w:val="00A23B2C"/>
    <w:rPr>
      <w:rFonts w:ascii="Times New Roman" w:eastAsia="黑体" w:hAnsi="Times New Roman" w:cs="Cambria"/>
      <w:b/>
      <w:bCs/>
      <w:sz w:val="30"/>
      <w:szCs w:val="32"/>
    </w:rPr>
  </w:style>
  <w:style w:type="paragraph" w:styleId="a6">
    <w:name w:val="Subtitle"/>
    <w:basedOn w:val="a"/>
    <w:next w:val="a"/>
    <w:link w:val="Char2"/>
    <w:uiPriority w:val="11"/>
    <w:qFormat/>
    <w:rsid w:val="00A23B2C"/>
    <w:pPr>
      <w:snapToGrid w:val="0"/>
      <w:spacing w:before="240" w:after="60" w:line="312" w:lineRule="auto"/>
      <w:jc w:val="center"/>
      <w:outlineLvl w:val="1"/>
    </w:pPr>
    <w:rPr>
      <w:rFonts w:ascii="Times New Roman" w:eastAsia="宋体" w:hAnsi="Times New Roman" w:cs="Cambria"/>
      <w:b/>
      <w:bCs/>
      <w:kern w:val="28"/>
      <w:sz w:val="32"/>
      <w:szCs w:val="32"/>
    </w:rPr>
  </w:style>
  <w:style w:type="character" w:customStyle="1" w:styleId="Char2">
    <w:name w:val="副标题 Char"/>
    <w:basedOn w:val="a0"/>
    <w:link w:val="a6"/>
    <w:uiPriority w:val="11"/>
    <w:rsid w:val="00A23B2C"/>
    <w:rPr>
      <w:rFonts w:ascii="Times New Roman" w:eastAsia="宋体" w:hAnsi="Times New Roman" w:cs="Cambria"/>
      <w:b/>
      <w:bCs/>
      <w:kern w:val="28"/>
      <w:sz w:val="32"/>
      <w:szCs w:val="32"/>
    </w:rPr>
  </w:style>
  <w:style w:type="paragraph" w:styleId="a7">
    <w:name w:val="List Paragraph"/>
    <w:basedOn w:val="a"/>
    <w:uiPriority w:val="34"/>
    <w:qFormat/>
    <w:rsid w:val="00A23B2C"/>
    <w:pPr>
      <w:snapToGrid w:val="0"/>
      <w:spacing w:line="360" w:lineRule="auto"/>
      <w:ind w:firstLineChars="200" w:firstLine="420"/>
    </w:pPr>
    <w:rPr>
      <w:rFonts w:ascii="Times New Roman" w:eastAsia="宋体" w:hAnsi="Times New Roman" w:cs="Cambria"/>
      <w:sz w:val="24"/>
    </w:rPr>
  </w:style>
  <w:style w:type="character" w:styleId="a8">
    <w:name w:val="annotation reference"/>
    <w:uiPriority w:val="99"/>
    <w:semiHidden/>
    <w:unhideWhenUsed/>
    <w:rsid w:val="00A23B2C"/>
    <w:rPr>
      <w:sz w:val="21"/>
      <w:szCs w:val="21"/>
    </w:rPr>
  </w:style>
  <w:style w:type="paragraph" w:styleId="a9">
    <w:name w:val="annotation text"/>
    <w:basedOn w:val="a"/>
    <w:link w:val="Char3"/>
    <w:uiPriority w:val="99"/>
    <w:semiHidden/>
    <w:unhideWhenUsed/>
    <w:rsid w:val="00A23B2C"/>
    <w:pPr>
      <w:snapToGrid w:val="0"/>
      <w:spacing w:line="360" w:lineRule="auto"/>
      <w:ind w:firstLineChars="200" w:firstLine="200"/>
      <w:jc w:val="left"/>
    </w:pPr>
    <w:rPr>
      <w:rFonts w:ascii="Times New Roman" w:eastAsia="宋体" w:hAnsi="Times New Roman" w:cs="Cambria"/>
      <w:sz w:val="24"/>
    </w:rPr>
  </w:style>
  <w:style w:type="character" w:customStyle="1" w:styleId="Char3">
    <w:name w:val="批注文字 Char"/>
    <w:basedOn w:val="a0"/>
    <w:link w:val="a9"/>
    <w:uiPriority w:val="99"/>
    <w:semiHidden/>
    <w:rsid w:val="00A23B2C"/>
    <w:rPr>
      <w:rFonts w:ascii="Times New Roman" w:eastAsia="宋体" w:hAnsi="Times New Roman" w:cs="Cambria"/>
      <w:sz w:val="24"/>
    </w:rPr>
  </w:style>
  <w:style w:type="paragraph" w:styleId="aa">
    <w:name w:val="annotation subject"/>
    <w:basedOn w:val="a9"/>
    <w:next w:val="a9"/>
    <w:link w:val="Char4"/>
    <w:uiPriority w:val="99"/>
    <w:semiHidden/>
    <w:unhideWhenUsed/>
    <w:rsid w:val="00A23B2C"/>
    <w:rPr>
      <w:b/>
      <w:bCs/>
    </w:rPr>
  </w:style>
  <w:style w:type="character" w:customStyle="1" w:styleId="Char4">
    <w:name w:val="批注主题 Char"/>
    <w:basedOn w:val="Char3"/>
    <w:link w:val="aa"/>
    <w:uiPriority w:val="99"/>
    <w:semiHidden/>
    <w:rsid w:val="00A23B2C"/>
    <w:rPr>
      <w:rFonts w:ascii="Times New Roman" w:eastAsia="宋体" w:hAnsi="Times New Roman" w:cs="Cambria"/>
      <w:b/>
      <w:bCs/>
      <w:sz w:val="24"/>
    </w:rPr>
  </w:style>
  <w:style w:type="paragraph" w:styleId="ab">
    <w:name w:val="header"/>
    <w:basedOn w:val="a"/>
    <w:link w:val="Char5"/>
    <w:uiPriority w:val="99"/>
    <w:unhideWhenUsed/>
    <w:qFormat/>
    <w:rsid w:val="00A23B2C"/>
    <w:pPr>
      <w:pBdr>
        <w:bottom w:val="single" w:sz="6" w:space="1" w:color="auto"/>
      </w:pBdr>
      <w:tabs>
        <w:tab w:val="center" w:pos="4153"/>
        <w:tab w:val="right" w:pos="8306"/>
      </w:tabs>
      <w:snapToGrid w:val="0"/>
      <w:spacing w:line="360" w:lineRule="auto"/>
      <w:ind w:firstLineChars="200" w:firstLine="200"/>
      <w:jc w:val="center"/>
    </w:pPr>
    <w:rPr>
      <w:rFonts w:ascii="Times New Roman" w:eastAsia="宋体" w:hAnsi="Times New Roman" w:cs="Cambria"/>
      <w:sz w:val="18"/>
      <w:szCs w:val="18"/>
    </w:rPr>
  </w:style>
  <w:style w:type="character" w:customStyle="1" w:styleId="Char5">
    <w:name w:val="页眉 Char"/>
    <w:basedOn w:val="a0"/>
    <w:link w:val="ab"/>
    <w:uiPriority w:val="99"/>
    <w:qFormat/>
    <w:rsid w:val="00A23B2C"/>
    <w:rPr>
      <w:rFonts w:ascii="Times New Roman" w:eastAsia="宋体" w:hAnsi="Times New Roman" w:cs="Cambria"/>
      <w:sz w:val="18"/>
      <w:szCs w:val="18"/>
    </w:rPr>
  </w:style>
  <w:style w:type="paragraph" w:styleId="ac">
    <w:name w:val="footer"/>
    <w:basedOn w:val="a"/>
    <w:link w:val="Char6"/>
    <w:uiPriority w:val="99"/>
    <w:unhideWhenUsed/>
    <w:rsid w:val="00A23B2C"/>
    <w:pPr>
      <w:tabs>
        <w:tab w:val="center" w:pos="4153"/>
        <w:tab w:val="right" w:pos="8306"/>
      </w:tabs>
      <w:snapToGrid w:val="0"/>
      <w:spacing w:line="360" w:lineRule="auto"/>
      <w:ind w:firstLineChars="200" w:firstLine="200"/>
      <w:jc w:val="left"/>
    </w:pPr>
    <w:rPr>
      <w:rFonts w:ascii="Times New Roman" w:eastAsia="宋体" w:hAnsi="Times New Roman" w:cs="Cambria"/>
      <w:sz w:val="18"/>
      <w:szCs w:val="18"/>
    </w:rPr>
  </w:style>
  <w:style w:type="character" w:customStyle="1" w:styleId="Char6">
    <w:name w:val="页脚 Char"/>
    <w:basedOn w:val="a0"/>
    <w:link w:val="ac"/>
    <w:uiPriority w:val="99"/>
    <w:rsid w:val="00A23B2C"/>
    <w:rPr>
      <w:rFonts w:ascii="Times New Roman" w:eastAsia="宋体" w:hAnsi="Times New Roman" w:cs="Cambria"/>
      <w:sz w:val="18"/>
      <w:szCs w:val="18"/>
    </w:rPr>
  </w:style>
  <w:style w:type="paragraph" w:customStyle="1" w:styleId="ad">
    <w:name w:val="参考文献"/>
    <w:basedOn w:val="a"/>
    <w:link w:val="Char7"/>
    <w:qFormat/>
    <w:rsid w:val="00A23B2C"/>
    <w:pPr>
      <w:snapToGrid w:val="0"/>
      <w:spacing w:line="360" w:lineRule="auto"/>
      <w:ind w:left="250" w:hangingChars="250" w:hanging="250"/>
    </w:pPr>
    <w:rPr>
      <w:rFonts w:ascii="Times New Roman" w:eastAsia="宋体" w:hAnsi="Times New Roman" w:cs="Cambria"/>
    </w:rPr>
  </w:style>
  <w:style w:type="character" w:customStyle="1" w:styleId="Char7">
    <w:name w:val="参考文献 Char"/>
    <w:link w:val="ad"/>
    <w:rsid w:val="00A23B2C"/>
    <w:rPr>
      <w:rFonts w:ascii="Times New Roman" w:eastAsia="宋体" w:hAnsi="Times New Roman" w:cs="Cambria"/>
    </w:rPr>
  </w:style>
  <w:style w:type="paragraph" w:customStyle="1" w:styleId="EndNoteBibliographyTitle">
    <w:name w:val="EndNote Bibliography Title"/>
    <w:basedOn w:val="a"/>
    <w:link w:val="EndNoteBibliographyTitleChar"/>
    <w:rsid w:val="00A23B2C"/>
    <w:pPr>
      <w:snapToGrid w:val="0"/>
      <w:spacing w:line="360" w:lineRule="auto"/>
      <w:ind w:firstLineChars="200" w:firstLine="200"/>
      <w:jc w:val="center"/>
    </w:pPr>
    <w:rPr>
      <w:rFonts w:ascii="Times New Roman" w:eastAsia="宋体" w:hAnsi="Times New Roman" w:cs="Times New Roman"/>
      <w:noProof/>
      <w:sz w:val="24"/>
    </w:rPr>
  </w:style>
  <w:style w:type="character" w:customStyle="1" w:styleId="EndNoteBibliographyTitleChar">
    <w:name w:val="EndNote Bibliography Title Char"/>
    <w:link w:val="EndNoteBibliographyTitle"/>
    <w:rsid w:val="00A23B2C"/>
    <w:rPr>
      <w:rFonts w:ascii="Times New Roman" w:eastAsia="宋体" w:hAnsi="Times New Roman" w:cs="Times New Roman"/>
      <w:noProof/>
      <w:sz w:val="24"/>
    </w:rPr>
  </w:style>
  <w:style w:type="paragraph" w:customStyle="1" w:styleId="EndNoteBibliography">
    <w:name w:val="EndNote Bibliography"/>
    <w:basedOn w:val="a"/>
    <w:link w:val="EndNoteBibliographyChar"/>
    <w:rsid w:val="00A23B2C"/>
    <w:pPr>
      <w:snapToGrid w:val="0"/>
      <w:ind w:firstLineChars="200" w:firstLine="200"/>
    </w:pPr>
    <w:rPr>
      <w:rFonts w:ascii="Times New Roman" w:eastAsia="宋体" w:hAnsi="Times New Roman" w:cs="Times New Roman"/>
      <w:noProof/>
      <w:sz w:val="24"/>
    </w:rPr>
  </w:style>
  <w:style w:type="character" w:customStyle="1" w:styleId="EndNoteBibliographyChar">
    <w:name w:val="EndNote Bibliography Char"/>
    <w:link w:val="EndNoteBibliography"/>
    <w:rsid w:val="00A23B2C"/>
    <w:rPr>
      <w:rFonts w:ascii="Times New Roman" w:eastAsia="宋体" w:hAnsi="Times New Roman" w:cs="Times New Roman"/>
      <w:noProof/>
      <w:sz w:val="24"/>
    </w:rPr>
  </w:style>
  <w:style w:type="character" w:styleId="ae">
    <w:name w:val="Hyperlink"/>
    <w:uiPriority w:val="99"/>
    <w:unhideWhenUsed/>
    <w:rsid w:val="00A23B2C"/>
    <w:rPr>
      <w:color w:val="0000FF"/>
      <w:u w:val="single"/>
    </w:rPr>
  </w:style>
  <w:style w:type="character" w:styleId="af">
    <w:name w:val="Placeholder Text"/>
    <w:uiPriority w:val="99"/>
    <w:semiHidden/>
    <w:rsid w:val="00A23B2C"/>
    <w:rPr>
      <w:color w:val="808080"/>
    </w:rPr>
  </w:style>
  <w:style w:type="paragraph" w:customStyle="1" w:styleId="af0">
    <w:name w:val="图"/>
    <w:basedOn w:val="a"/>
    <w:link w:val="Char8"/>
    <w:qFormat/>
    <w:rsid w:val="00A23B2C"/>
    <w:pPr>
      <w:keepNext/>
      <w:snapToGrid w:val="0"/>
      <w:spacing w:beforeLines="100" w:line="360" w:lineRule="auto"/>
      <w:jc w:val="center"/>
    </w:pPr>
    <w:rPr>
      <w:rFonts w:ascii="Times New Roman" w:eastAsia="宋体" w:hAnsi="Times New Roman" w:cs="Cambria"/>
      <w:sz w:val="24"/>
    </w:rPr>
  </w:style>
  <w:style w:type="paragraph" w:customStyle="1" w:styleId="af1">
    <w:name w:val="图标题"/>
    <w:basedOn w:val="a"/>
    <w:link w:val="Char9"/>
    <w:qFormat/>
    <w:rsid w:val="00A23B2C"/>
    <w:pPr>
      <w:snapToGrid w:val="0"/>
      <w:spacing w:afterLines="100" w:line="360" w:lineRule="auto"/>
      <w:jc w:val="center"/>
    </w:pPr>
    <w:rPr>
      <w:rFonts w:ascii="Times New Roman" w:eastAsia="宋体" w:hAnsi="Times New Roman" w:cs="Cambria"/>
      <w:b/>
      <w:sz w:val="24"/>
    </w:rPr>
  </w:style>
  <w:style w:type="character" w:customStyle="1" w:styleId="Char8">
    <w:name w:val="图 Char"/>
    <w:link w:val="af0"/>
    <w:rsid w:val="00A23B2C"/>
    <w:rPr>
      <w:rFonts w:ascii="Times New Roman" w:eastAsia="宋体" w:hAnsi="Times New Roman" w:cs="Cambria"/>
      <w:sz w:val="24"/>
    </w:rPr>
  </w:style>
  <w:style w:type="paragraph" w:styleId="TOC">
    <w:name w:val="TOC Heading"/>
    <w:basedOn w:val="10"/>
    <w:next w:val="a"/>
    <w:uiPriority w:val="39"/>
    <w:unhideWhenUsed/>
    <w:qFormat/>
    <w:rsid w:val="00A23B2C"/>
    <w:pPr>
      <w:keepNext/>
      <w:keepLines/>
      <w:widowControl/>
      <w:numPr>
        <w:numId w:val="0"/>
      </w:numPr>
      <w:snapToGrid/>
      <w:spacing w:before="480" w:after="0" w:line="276" w:lineRule="auto"/>
      <w:jc w:val="left"/>
      <w:outlineLvl w:val="9"/>
    </w:pPr>
    <w:rPr>
      <w:rFonts w:ascii="Txt" w:eastAsia="Calibri" w:hAnsi="Txt"/>
      <w:color w:val="365F91"/>
      <w:kern w:val="0"/>
      <w:sz w:val="28"/>
      <w:szCs w:val="28"/>
    </w:rPr>
  </w:style>
  <w:style w:type="character" w:customStyle="1" w:styleId="Char9">
    <w:name w:val="图标题 Char"/>
    <w:link w:val="af1"/>
    <w:rsid w:val="00A23B2C"/>
    <w:rPr>
      <w:rFonts w:ascii="Times New Roman" w:eastAsia="宋体" w:hAnsi="Times New Roman" w:cs="Cambria"/>
      <w:b/>
      <w:sz w:val="24"/>
    </w:rPr>
  </w:style>
  <w:style w:type="paragraph" w:styleId="11">
    <w:name w:val="toc 1"/>
    <w:basedOn w:val="a"/>
    <w:next w:val="a"/>
    <w:autoRedefine/>
    <w:uiPriority w:val="39"/>
    <w:unhideWhenUsed/>
    <w:qFormat/>
    <w:rsid w:val="00A23B2C"/>
    <w:pPr>
      <w:tabs>
        <w:tab w:val="left" w:pos="1200"/>
        <w:tab w:val="right" w:leader="dot" w:pos="8296"/>
      </w:tabs>
      <w:snapToGrid w:val="0"/>
      <w:jc w:val="center"/>
    </w:pPr>
    <w:rPr>
      <w:rFonts w:ascii="Times New Roman" w:eastAsia="黑体" w:hAnsi="Times New Roman" w:cs="Cambria Math"/>
      <w:b/>
      <w:bCs/>
      <w:noProof/>
      <w:sz w:val="28"/>
      <w:szCs w:val="30"/>
    </w:rPr>
  </w:style>
  <w:style w:type="paragraph" w:styleId="20">
    <w:name w:val="toc 2"/>
    <w:basedOn w:val="a"/>
    <w:next w:val="a"/>
    <w:autoRedefine/>
    <w:uiPriority w:val="39"/>
    <w:unhideWhenUsed/>
    <w:qFormat/>
    <w:rsid w:val="00A23B2C"/>
    <w:pPr>
      <w:tabs>
        <w:tab w:val="left" w:pos="960"/>
        <w:tab w:val="right" w:leader="dot" w:pos="8296"/>
      </w:tabs>
      <w:snapToGrid w:val="0"/>
      <w:ind w:left="238"/>
      <w:jc w:val="left"/>
    </w:pPr>
    <w:rPr>
      <w:rFonts w:ascii="Times New Roman" w:eastAsia="黑体" w:hAnsi="Times New Roman" w:cs="Cambria"/>
      <w:b/>
      <w:noProof/>
      <w:sz w:val="24"/>
      <w:szCs w:val="20"/>
    </w:rPr>
  </w:style>
  <w:style w:type="paragraph" w:styleId="30">
    <w:name w:val="toc 3"/>
    <w:basedOn w:val="a"/>
    <w:next w:val="a"/>
    <w:autoRedefine/>
    <w:uiPriority w:val="39"/>
    <w:unhideWhenUsed/>
    <w:qFormat/>
    <w:rsid w:val="00A23B2C"/>
    <w:pPr>
      <w:tabs>
        <w:tab w:val="left" w:pos="1134"/>
        <w:tab w:val="right" w:leader="dot" w:pos="8296"/>
      </w:tabs>
      <w:snapToGrid w:val="0"/>
      <w:ind w:left="482"/>
      <w:jc w:val="left"/>
    </w:pPr>
    <w:rPr>
      <w:rFonts w:ascii="Times New Roman" w:eastAsia="宋体" w:hAnsi="Times New Roman" w:cs="Times New Roman"/>
      <w:iCs/>
      <w:noProof/>
      <w:sz w:val="24"/>
      <w:szCs w:val="20"/>
    </w:rPr>
  </w:style>
  <w:style w:type="paragraph" w:styleId="40">
    <w:name w:val="toc 4"/>
    <w:basedOn w:val="a"/>
    <w:next w:val="a"/>
    <w:autoRedefine/>
    <w:uiPriority w:val="39"/>
    <w:unhideWhenUsed/>
    <w:rsid w:val="00A23B2C"/>
    <w:pPr>
      <w:snapToGrid w:val="0"/>
      <w:spacing w:line="360" w:lineRule="auto"/>
      <w:ind w:left="720" w:firstLineChars="200" w:firstLine="200"/>
      <w:jc w:val="left"/>
    </w:pPr>
    <w:rPr>
      <w:rFonts w:ascii="Cambria Math" w:eastAsia="宋体" w:hAnsi="Cambria Math" w:cs="Cambria Math"/>
      <w:sz w:val="18"/>
      <w:szCs w:val="18"/>
    </w:rPr>
  </w:style>
  <w:style w:type="paragraph" w:styleId="5">
    <w:name w:val="toc 5"/>
    <w:basedOn w:val="a"/>
    <w:next w:val="a"/>
    <w:autoRedefine/>
    <w:uiPriority w:val="39"/>
    <w:unhideWhenUsed/>
    <w:rsid w:val="00A23B2C"/>
    <w:pPr>
      <w:snapToGrid w:val="0"/>
      <w:spacing w:line="360" w:lineRule="auto"/>
      <w:ind w:left="960" w:firstLineChars="200" w:firstLine="200"/>
      <w:jc w:val="left"/>
    </w:pPr>
    <w:rPr>
      <w:rFonts w:ascii="Cambria Math" w:eastAsia="宋体" w:hAnsi="Cambria Math" w:cs="Cambria Math"/>
      <w:sz w:val="18"/>
      <w:szCs w:val="18"/>
    </w:rPr>
  </w:style>
  <w:style w:type="paragraph" w:styleId="6">
    <w:name w:val="toc 6"/>
    <w:basedOn w:val="a"/>
    <w:next w:val="a"/>
    <w:autoRedefine/>
    <w:uiPriority w:val="39"/>
    <w:unhideWhenUsed/>
    <w:rsid w:val="00A23B2C"/>
    <w:pPr>
      <w:snapToGrid w:val="0"/>
      <w:spacing w:line="360" w:lineRule="auto"/>
      <w:ind w:left="1200" w:firstLineChars="200" w:firstLine="200"/>
      <w:jc w:val="left"/>
    </w:pPr>
    <w:rPr>
      <w:rFonts w:ascii="Cambria Math" w:eastAsia="宋体" w:hAnsi="Cambria Math" w:cs="Cambria Math"/>
      <w:sz w:val="18"/>
      <w:szCs w:val="18"/>
    </w:rPr>
  </w:style>
  <w:style w:type="paragraph" w:styleId="7">
    <w:name w:val="toc 7"/>
    <w:basedOn w:val="a"/>
    <w:next w:val="a"/>
    <w:autoRedefine/>
    <w:uiPriority w:val="39"/>
    <w:unhideWhenUsed/>
    <w:rsid w:val="00A23B2C"/>
    <w:pPr>
      <w:snapToGrid w:val="0"/>
      <w:spacing w:line="360" w:lineRule="auto"/>
      <w:ind w:left="1440" w:firstLineChars="200" w:firstLine="200"/>
      <w:jc w:val="left"/>
    </w:pPr>
    <w:rPr>
      <w:rFonts w:ascii="Cambria Math" w:eastAsia="宋体" w:hAnsi="Cambria Math" w:cs="Cambria Math"/>
      <w:sz w:val="18"/>
      <w:szCs w:val="18"/>
    </w:rPr>
  </w:style>
  <w:style w:type="paragraph" w:styleId="8">
    <w:name w:val="toc 8"/>
    <w:basedOn w:val="a"/>
    <w:next w:val="a"/>
    <w:autoRedefine/>
    <w:uiPriority w:val="39"/>
    <w:unhideWhenUsed/>
    <w:rsid w:val="00A23B2C"/>
    <w:pPr>
      <w:snapToGrid w:val="0"/>
      <w:spacing w:line="360" w:lineRule="auto"/>
      <w:ind w:left="1680" w:firstLineChars="200" w:firstLine="200"/>
      <w:jc w:val="left"/>
    </w:pPr>
    <w:rPr>
      <w:rFonts w:ascii="Cambria Math" w:eastAsia="宋体" w:hAnsi="Cambria Math" w:cs="Cambria Math"/>
      <w:sz w:val="18"/>
      <w:szCs w:val="18"/>
    </w:rPr>
  </w:style>
  <w:style w:type="paragraph" w:styleId="9">
    <w:name w:val="toc 9"/>
    <w:basedOn w:val="a"/>
    <w:next w:val="a"/>
    <w:autoRedefine/>
    <w:uiPriority w:val="39"/>
    <w:unhideWhenUsed/>
    <w:rsid w:val="00A23B2C"/>
    <w:pPr>
      <w:snapToGrid w:val="0"/>
      <w:spacing w:line="360" w:lineRule="auto"/>
      <w:ind w:left="1920" w:firstLineChars="200" w:firstLine="200"/>
      <w:jc w:val="left"/>
    </w:pPr>
    <w:rPr>
      <w:rFonts w:ascii="Cambria Math" w:eastAsia="宋体" w:hAnsi="Cambria Math" w:cs="Cambria Math"/>
      <w:sz w:val="18"/>
      <w:szCs w:val="18"/>
    </w:rPr>
  </w:style>
  <w:style w:type="paragraph" w:customStyle="1" w:styleId="MTDisplayEquation">
    <w:name w:val="MTDisplayEquation"/>
    <w:basedOn w:val="a"/>
    <w:next w:val="a"/>
    <w:link w:val="MTDisplayEquationChar"/>
    <w:rsid w:val="00A23B2C"/>
    <w:pPr>
      <w:tabs>
        <w:tab w:val="center" w:pos="4160"/>
        <w:tab w:val="right" w:pos="8300"/>
      </w:tabs>
      <w:snapToGrid w:val="0"/>
      <w:spacing w:line="360" w:lineRule="auto"/>
      <w:ind w:firstLineChars="200" w:firstLine="480"/>
    </w:pPr>
    <w:rPr>
      <w:rFonts w:ascii="Times New Roman" w:eastAsia="宋体" w:hAnsi="Times New Roman" w:cs="Cambria"/>
      <w:sz w:val="24"/>
    </w:rPr>
  </w:style>
  <w:style w:type="character" w:customStyle="1" w:styleId="MTDisplayEquationChar">
    <w:name w:val="MTDisplayEquation Char"/>
    <w:link w:val="MTDisplayEquation"/>
    <w:rsid w:val="00A23B2C"/>
    <w:rPr>
      <w:rFonts w:ascii="Times New Roman" w:eastAsia="宋体" w:hAnsi="Times New Roman" w:cs="Cambria"/>
      <w:sz w:val="24"/>
    </w:rPr>
  </w:style>
  <w:style w:type="character" w:customStyle="1" w:styleId="MTEquationSection">
    <w:name w:val="MTEquationSection"/>
    <w:rsid w:val="00A23B2C"/>
    <w:rPr>
      <w:rFonts w:ascii="Txt" w:eastAsia="Txt"/>
      <w:b/>
      <w:vanish/>
      <w:color w:val="FF0000"/>
      <w:sz w:val="32"/>
    </w:rPr>
  </w:style>
  <w:style w:type="paragraph" w:customStyle="1" w:styleId="Table">
    <w:name w:val="Table"/>
    <w:basedOn w:val="af2"/>
    <w:link w:val="TableChar"/>
    <w:qFormat/>
    <w:rsid w:val="00A23B2C"/>
    <w:pPr>
      <w:widowControl/>
      <w:adjustRightInd w:val="0"/>
      <w:spacing w:beforeLines="50" w:afterLines="50" w:line="240" w:lineRule="atLeast"/>
      <w:ind w:firstLineChars="0" w:firstLine="0"/>
      <w:jc w:val="center"/>
    </w:pPr>
    <w:rPr>
      <w:b/>
      <w:spacing w:val="-1"/>
      <w:kern w:val="0"/>
      <w:szCs w:val="20"/>
    </w:rPr>
  </w:style>
  <w:style w:type="character" w:customStyle="1" w:styleId="TableChar">
    <w:name w:val="Table Char"/>
    <w:link w:val="Table"/>
    <w:rsid w:val="00A23B2C"/>
    <w:rPr>
      <w:rFonts w:ascii="Times New Roman" w:eastAsia="宋体" w:hAnsi="Times New Roman" w:cs="Cambria"/>
      <w:b/>
      <w:spacing w:val="-1"/>
      <w:kern w:val="0"/>
      <w:sz w:val="24"/>
      <w:szCs w:val="20"/>
    </w:rPr>
  </w:style>
  <w:style w:type="paragraph" w:styleId="af2">
    <w:name w:val="Body Text"/>
    <w:basedOn w:val="a"/>
    <w:link w:val="Chara"/>
    <w:uiPriority w:val="99"/>
    <w:unhideWhenUsed/>
    <w:rsid w:val="00A23B2C"/>
    <w:pPr>
      <w:snapToGrid w:val="0"/>
      <w:spacing w:after="120" w:line="360" w:lineRule="auto"/>
      <w:ind w:firstLineChars="200" w:firstLine="200"/>
    </w:pPr>
    <w:rPr>
      <w:rFonts w:ascii="Times New Roman" w:eastAsia="宋体" w:hAnsi="Times New Roman" w:cs="Cambria"/>
      <w:sz w:val="24"/>
    </w:rPr>
  </w:style>
  <w:style w:type="character" w:customStyle="1" w:styleId="Chara">
    <w:name w:val="正文文本 Char"/>
    <w:basedOn w:val="a0"/>
    <w:link w:val="af2"/>
    <w:uiPriority w:val="99"/>
    <w:rsid w:val="00A23B2C"/>
    <w:rPr>
      <w:rFonts w:ascii="Times New Roman" w:eastAsia="宋体" w:hAnsi="Times New Roman" w:cs="Cambria"/>
      <w:sz w:val="24"/>
    </w:rPr>
  </w:style>
  <w:style w:type="paragraph" w:customStyle="1" w:styleId="af3">
    <w:name w:val="表格"/>
    <w:link w:val="Charb"/>
    <w:qFormat/>
    <w:rsid w:val="00A23B2C"/>
    <w:pPr>
      <w:widowControl w:val="0"/>
      <w:adjustRightInd w:val="0"/>
      <w:snapToGrid w:val="0"/>
      <w:jc w:val="center"/>
    </w:pPr>
    <w:rPr>
      <w:rFonts w:ascii="Cambria" w:eastAsia="宋体" w:hAnsi="Cambria" w:cs="Cambria"/>
      <w:sz w:val="24"/>
      <w:szCs w:val="24"/>
    </w:rPr>
  </w:style>
  <w:style w:type="character" w:customStyle="1" w:styleId="Charb">
    <w:name w:val="表格 Char"/>
    <w:link w:val="af3"/>
    <w:rsid w:val="00A23B2C"/>
    <w:rPr>
      <w:rFonts w:ascii="Cambria" w:eastAsia="宋体" w:hAnsi="Cambria" w:cs="Cambria"/>
      <w:sz w:val="24"/>
      <w:szCs w:val="24"/>
    </w:rPr>
  </w:style>
  <w:style w:type="table" w:styleId="af4">
    <w:name w:val="Table Grid"/>
    <w:basedOn w:val="a1"/>
    <w:uiPriority w:val="59"/>
    <w:rsid w:val="00A23B2C"/>
    <w:rPr>
      <w:rFonts w:ascii="Cambria Math" w:eastAsia="宋体" w:hAnsi="Cambria Math" w:cs="Cambria"/>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样式1"/>
    <w:uiPriority w:val="99"/>
    <w:rsid w:val="00A23B2C"/>
    <w:pPr>
      <w:numPr>
        <w:numId w:val="1"/>
      </w:numPr>
    </w:pPr>
  </w:style>
  <w:style w:type="table" w:customStyle="1" w:styleId="MTEBNumberedEquation">
    <w:name w:val="MTEBNumberedEquation"/>
    <w:basedOn w:val="a1"/>
    <w:rsid w:val="00A23B2C"/>
    <w:pPr>
      <w:spacing w:line="360" w:lineRule="auto"/>
      <w:jc w:val="both"/>
    </w:pPr>
    <w:rPr>
      <w:rFonts w:ascii="Times New Roman" w:eastAsia="宋体" w:hAnsi="Times New Roman" w:cs="Times New Roman"/>
      <w:sz w:val="24"/>
      <w:szCs w:val="24"/>
    </w:rPr>
    <w:tblPr>
      <w:tblCellSpacing w:w="0" w:type="dxa"/>
      <w:tblInd w:w="0" w:type="dxa"/>
      <w:tblCellMar>
        <w:top w:w="0" w:type="dxa"/>
        <w:left w:w="108" w:type="dxa"/>
        <w:bottom w:w="0" w:type="dxa"/>
        <w:right w:w="108" w:type="dxa"/>
      </w:tblCellMar>
    </w:tblPr>
    <w:trPr>
      <w:cantSplit/>
      <w:tblCellSpacing w:w="0" w:type="dxa"/>
    </w:trPr>
    <w:tcPr>
      <w:shd w:val="clear" w:color="auto" w:fill="auto"/>
      <w:tcMar>
        <w:top w:w="0" w:type="dxa"/>
        <w:left w:w="0" w:type="dxa"/>
        <w:bottom w:w="0" w:type="dxa"/>
        <w:right w:w="0" w:type="dxa"/>
      </w:tcMar>
    </w:tcPr>
  </w:style>
  <w:style w:type="character" w:customStyle="1" w:styleId="apple-converted-space">
    <w:name w:val="apple-converted-space"/>
    <w:basedOn w:val="a0"/>
    <w:rsid w:val="00A23B2C"/>
  </w:style>
  <w:style w:type="paragraph" w:styleId="31">
    <w:name w:val="Body Text 3"/>
    <w:basedOn w:val="a"/>
    <w:link w:val="3Char0"/>
    <w:uiPriority w:val="99"/>
    <w:semiHidden/>
    <w:unhideWhenUsed/>
    <w:rsid w:val="00A23B2C"/>
    <w:pPr>
      <w:snapToGrid w:val="0"/>
      <w:spacing w:after="120" w:line="360" w:lineRule="auto"/>
      <w:ind w:firstLineChars="200" w:firstLine="200"/>
    </w:pPr>
    <w:rPr>
      <w:rFonts w:ascii="Times New Roman" w:eastAsia="宋体" w:hAnsi="Times New Roman" w:cs="Cambria"/>
      <w:sz w:val="16"/>
      <w:szCs w:val="16"/>
    </w:rPr>
  </w:style>
  <w:style w:type="character" w:customStyle="1" w:styleId="3Char0">
    <w:name w:val="正文文本 3 Char"/>
    <w:basedOn w:val="a0"/>
    <w:link w:val="31"/>
    <w:uiPriority w:val="99"/>
    <w:semiHidden/>
    <w:rsid w:val="00A23B2C"/>
    <w:rPr>
      <w:rFonts w:ascii="Times New Roman" w:eastAsia="宋体" w:hAnsi="Times New Roman" w:cs="Cambria"/>
      <w:sz w:val="16"/>
      <w:szCs w:val="16"/>
    </w:rPr>
  </w:style>
  <w:style w:type="paragraph" w:styleId="af5">
    <w:name w:val="Plain Text"/>
    <w:basedOn w:val="a"/>
    <w:link w:val="Charc"/>
    <w:uiPriority w:val="99"/>
    <w:unhideWhenUsed/>
    <w:rsid w:val="00A23B2C"/>
    <w:pPr>
      <w:snapToGrid w:val="0"/>
      <w:spacing w:line="360" w:lineRule="auto"/>
      <w:ind w:firstLineChars="200" w:firstLine="200"/>
    </w:pPr>
    <w:rPr>
      <w:rFonts w:ascii="宋体" w:eastAsia="宋体" w:hAnsi="Courier New" w:cs="Courier New"/>
      <w:szCs w:val="21"/>
    </w:rPr>
  </w:style>
  <w:style w:type="character" w:customStyle="1" w:styleId="Charc">
    <w:name w:val="纯文本 Char"/>
    <w:basedOn w:val="a0"/>
    <w:link w:val="af5"/>
    <w:uiPriority w:val="99"/>
    <w:rsid w:val="00A23B2C"/>
    <w:rPr>
      <w:rFonts w:ascii="宋体" w:eastAsia="宋体" w:hAnsi="Courier New" w:cs="Courier New"/>
      <w:szCs w:val="21"/>
    </w:rPr>
  </w:style>
  <w:style w:type="paragraph" w:customStyle="1" w:styleId="af6">
    <w:name w:val="摘要等字体"/>
    <w:basedOn w:val="a"/>
    <w:next w:val="a"/>
    <w:rsid w:val="00A23B2C"/>
    <w:pPr>
      <w:spacing w:line="360" w:lineRule="auto"/>
      <w:jc w:val="center"/>
    </w:pPr>
    <w:rPr>
      <w:rFonts w:ascii="Times New Roman" w:eastAsia="黑体" w:hAnsi="Times New Roman" w:cs="Times New Roman"/>
      <w:b/>
      <w:sz w:val="30"/>
      <w:szCs w:val="30"/>
    </w:rPr>
  </w:style>
  <w:style w:type="paragraph" w:customStyle="1" w:styleId="af7">
    <w:name w:val="参考文献致谢格式"/>
    <w:basedOn w:val="10"/>
    <w:next w:val="a"/>
    <w:rsid w:val="00A23B2C"/>
    <w:pPr>
      <w:keepNext/>
      <w:keepLines/>
      <w:pageBreakBefore/>
      <w:numPr>
        <w:numId w:val="0"/>
      </w:numPr>
      <w:snapToGrid/>
      <w:spacing w:after="320"/>
    </w:pPr>
    <w:rPr>
      <w:rFonts w:eastAsia="黑体" w:cs="Times New Roman"/>
      <w:szCs w:val="30"/>
    </w:rPr>
  </w:style>
  <w:style w:type="paragraph" w:styleId="af8">
    <w:name w:val="No Spacing"/>
    <w:uiPriority w:val="1"/>
    <w:qFormat/>
    <w:rsid w:val="00A23B2C"/>
    <w:pPr>
      <w:widowControl w:val="0"/>
      <w:snapToGrid w:val="0"/>
      <w:ind w:firstLineChars="200" w:firstLine="200"/>
      <w:jc w:val="both"/>
    </w:pPr>
    <w:rPr>
      <w:rFonts w:ascii="Times New Roman" w:eastAsia="宋体" w:hAnsi="Times New Roman" w:cs="Cambria"/>
      <w:sz w:val="24"/>
    </w:rPr>
  </w:style>
  <w:style w:type="paragraph" w:styleId="af9">
    <w:name w:val="caption"/>
    <w:basedOn w:val="a"/>
    <w:next w:val="a"/>
    <w:uiPriority w:val="35"/>
    <w:unhideWhenUsed/>
    <w:qFormat/>
    <w:rsid w:val="00A23B2C"/>
    <w:rPr>
      <w:rFonts w:ascii="Cambria" w:eastAsia="黑体" w:hAnsi="Cambria" w:cs="Times New Roman"/>
      <w:b/>
      <w:sz w:val="20"/>
      <w:szCs w:val="20"/>
    </w:rPr>
  </w:style>
  <w:style w:type="paragraph" w:styleId="afa">
    <w:name w:val="Normal (Web)"/>
    <w:basedOn w:val="a"/>
    <w:uiPriority w:val="99"/>
    <w:unhideWhenUsed/>
    <w:rsid w:val="00A23B2C"/>
    <w:pPr>
      <w:widowControl/>
      <w:spacing w:before="100" w:beforeAutospacing="1" w:after="100" w:afterAutospacing="1"/>
      <w:jc w:val="left"/>
    </w:pPr>
    <w:rPr>
      <w:rFonts w:ascii="宋体" w:eastAsia="宋体" w:hAnsi="宋体" w:cs="宋体"/>
      <w:kern w:val="0"/>
      <w:sz w:val="24"/>
      <w:szCs w:val="24"/>
    </w:rPr>
  </w:style>
  <w:style w:type="paragraph" w:styleId="afb">
    <w:name w:val="endnote text"/>
    <w:basedOn w:val="a"/>
    <w:link w:val="Chard"/>
    <w:uiPriority w:val="99"/>
    <w:semiHidden/>
    <w:unhideWhenUsed/>
    <w:rsid w:val="00A23B2C"/>
    <w:pPr>
      <w:snapToGrid w:val="0"/>
      <w:spacing w:line="360" w:lineRule="auto"/>
      <w:ind w:firstLineChars="200" w:firstLine="200"/>
      <w:jc w:val="left"/>
    </w:pPr>
    <w:rPr>
      <w:rFonts w:ascii="Times New Roman" w:eastAsia="宋体" w:hAnsi="Times New Roman" w:cs="Cambria"/>
      <w:sz w:val="24"/>
    </w:rPr>
  </w:style>
  <w:style w:type="character" w:customStyle="1" w:styleId="Chard">
    <w:name w:val="尾注文本 Char"/>
    <w:basedOn w:val="a0"/>
    <w:link w:val="afb"/>
    <w:uiPriority w:val="99"/>
    <w:semiHidden/>
    <w:rsid w:val="00A23B2C"/>
    <w:rPr>
      <w:rFonts w:ascii="Times New Roman" w:eastAsia="宋体" w:hAnsi="Times New Roman" w:cs="Cambria"/>
      <w:sz w:val="24"/>
    </w:rPr>
  </w:style>
  <w:style w:type="character" w:styleId="afc">
    <w:name w:val="endnote reference"/>
    <w:basedOn w:val="a0"/>
    <w:uiPriority w:val="99"/>
    <w:semiHidden/>
    <w:unhideWhenUsed/>
    <w:rsid w:val="00A23B2C"/>
    <w:rPr>
      <w:vertAlign w:val="superscript"/>
    </w:rPr>
  </w:style>
  <w:style w:type="paragraph" w:customStyle="1" w:styleId="afd">
    <w:name w:val="公式"/>
    <w:basedOn w:val="a"/>
    <w:qFormat/>
    <w:rsid w:val="00A23B2C"/>
    <w:pPr>
      <w:tabs>
        <w:tab w:val="center" w:pos="3360"/>
        <w:tab w:val="right" w:pos="7680"/>
      </w:tabs>
      <w:snapToGrid w:val="0"/>
      <w:spacing w:line="264" w:lineRule="auto"/>
      <w:ind w:firstLineChars="200" w:firstLine="422"/>
      <w:jc w:val="center"/>
      <w:textAlignment w:val="center"/>
    </w:pPr>
    <w:rPr>
      <w:rFonts w:ascii="Times New Roman" w:eastAsia="宋体" w:hAnsi="Times New Roman" w:cs="Times New Roman"/>
      <w:b/>
      <w:szCs w:val="21"/>
    </w:rPr>
  </w:style>
  <w:style w:type="character" w:styleId="afe">
    <w:name w:val="FollowedHyperlink"/>
    <w:basedOn w:val="a0"/>
    <w:uiPriority w:val="99"/>
    <w:semiHidden/>
    <w:unhideWhenUsed/>
    <w:rsid w:val="00A23B2C"/>
    <w:rPr>
      <w:color w:val="800080" w:themeColor="followedHyperlink"/>
      <w:u w:val="single"/>
    </w:rPr>
  </w:style>
  <w:style w:type="table" w:customStyle="1" w:styleId="12">
    <w:name w:val="网格型1"/>
    <w:basedOn w:val="a1"/>
    <w:next w:val="af4"/>
    <w:uiPriority w:val="59"/>
    <w:rsid w:val="00A23B2C"/>
    <w:rPr>
      <w:rFonts w:ascii="Cambria Math" w:eastAsia="宋体" w:hAnsi="Cambria Math" w:cs="Cambria"/>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Document Map"/>
    <w:basedOn w:val="a"/>
    <w:link w:val="Chare"/>
    <w:uiPriority w:val="99"/>
    <w:semiHidden/>
    <w:unhideWhenUsed/>
    <w:rsid w:val="00A23B2C"/>
    <w:pPr>
      <w:snapToGrid w:val="0"/>
      <w:spacing w:line="360" w:lineRule="auto"/>
      <w:ind w:firstLineChars="200" w:firstLine="200"/>
    </w:pPr>
    <w:rPr>
      <w:rFonts w:ascii="宋体" w:eastAsia="宋体" w:hAnsi="Times New Roman" w:cs="Cambria"/>
      <w:sz w:val="18"/>
      <w:szCs w:val="18"/>
    </w:rPr>
  </w:style>
  <w:style w:type="character" w:customStyle="1" w:styleId="Chare">
    <w:name w:val="文档结构图 Char"/>
    <w:basedOn w:val="a0"/>
    <w:link w:val="aff"/>
    <w:uiPriority w:val="99"/>
    <w:semiHidden/>
    <w:rsid w:val="00A23B2C"/>
    <w:rPr>
      <w:rFonts w:ascii="宋体" w:eastAsia="宋体" w:hAnsi="Times New Roman" w:cs="Cambria"/>
      <w:sz w:val="18"/>
      <w:szCs w:val="18"/>
    </w:rPr>
  </w:style>
  <w:style w:type="character" w:styleId="aff0">
    <w:name w:val="Strong"/>
    <w:basedOn w:val="a0"/>
    <w:uiPriority w:val="22"/>
    <w:qFormat/>
    <w:rsid w:val="00A23B2C"/>
    <w:rPr>
      <w:b/>
      <w:bCs/>
    </w:rPr>
  </w:style>
  <w:style w:type="paragraph" w:styleId="aff1">
    <w:name w:val="Normal Indent"/>
    <w:basedOn w:val="a"/>
    <w:rsid w:val="00A23B2C"/>
    <w:pPr>
      <w:ind w:firstLine="420"/>
    </w:pPr>
    <w:rPr>
      <w:rFonts w:ascii="Times New Roman" w:eastAsia="宋体" w:hAnsi="Times New Roman" w:cs="Times New Roman"/>
      <w:szCs w:val="20"/>
    </w:rPr>
  </w:style>
  <w:style w:type="paragraph" w:styleId="HTML">
    <w:name w:val="HTML Preformatted"/>
    <w:basedOn w:val="a"/>
    <w:link w:val="HTMLChar"/>
    <w:uiPriority w:val="99"/>
    <w:semiHidden/>
    <w:unhideWhenUsed/>
    <w:rsid w:val="0020024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Char">
    <w:name w:val="HTML 预设格式 Char"/>
    <w:basedOn w:val="a0"/>
    <w:link w:val="HTML"/>
    <w:uiPriority w:val="99"/>
    <w:semiHidden/>
    <w:rsid w:val="00200244"/>
    <w:rPr>
      <w:rFonts w:ascii="宋体" w:eastAsia="宋体" w:hAnsi="宋体" w:cs="宋体"/>
      <w:kern w:val="0"/>
      <w:sz w:val="24"/>
      <w:szCs w:val="24"/>
    </w:rPr>
  </w:style>
  <w:style w:type="character" w:customStyle="1" w:styleId="MTDisplayEquation787815Char">
    <w:name w:val="样式 MTDisplayEquation + 段前: 7.8 磅 段后: 7.8 磅 行距: 1.5 倍行距 Char"/>
    <w:link w:val="MTDisplayEquation787815"/>
    <w:locked/>
    <w:rsid w:val="0054047F"/>
    <w:rPr>
      <w:rFonts w:ascii="宋体" w:hAnsi="宋体"/>
      <w:sz w:val="24"/>
    </w:rPr>
  </w:style>
  <w:style w:type="paragraph" w:customStyle="1" w:styleId="MTDisplayEquation787815">
    <w:name w:val="样式 MTDisplayEquation + 段前: 7.8 磅 段后: 7.8 磅 行距: 1.5 倍行距"/>
    <w:basedOn w:val="a"/>
    <w:link w:val="MTDisplayEquation787815Char"/>
    <w:rsid w:val="0054047F"/>
    <w:pPr>
      <w:tabs>
        <w:tab w:val="center" w:pos="4160"/>
        <w:tab w:val="right" w:pos="8300"/>
      </w:tabs>
      <w:spacing w:before="156" w:after="156" w:line="360" w:lineRule="auto"/>
    </w:pPr>
    <w:rPr>
      <w:rFonts w:ascii="宋体" w:hAnsi="宋体"/>
      <w:sz w:val="24"/>
    </w:rPr>
  </w:style>
</w:styles>
</file>

<file path=word/webSettings.xml><?xml version="1.0" encoding="utf-8"?>
<w:webSettings xmlns:r="http://schemas.openxmlformats.org/officeDocument/2006/relationships" xmlns:w="http://schemas.openxmlformats.org/wordprocessingml/2006/main">
  <w:divs>
    <w:div w:id="1311712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image" Target="media/image7.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package" Target="embeddings/Microsoft_Visio___22222222222.vsdx"/><Relationship Id="rId17" Type="http://schemas.openxmlformats.org/officeDocument/2006/relationships/package" Target="embeddings/Microsoft_Visio___44444444444.vsdx"/><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package" Target="embeddings/Microsoft_Visio___55555555555.vsdx"/><Relationship Id="rId4" Type="http://schemas.openxmlformats.org/officeDocument/2006/relationships/settings" Target="settings.xml"/><Relationship Id="rId9" Type="http://schemas.openxmlformats.org/officeDocument/2006/relationships/package" Target="embeddings/Microsoft_Visio___11111111111.vsdx"/><Relationship Id="rId14" Type="http://schemas.openxmlformats.org/officeDocument/2006/relationships/package" Target="embeddings/Microsoft_Visio___33333333333.vsdx"/><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A0B5E5CE-ADA3-437D-AB8F-D9D60925A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4298</TotalTime>
  <Pages>12</Pages>
  <Words>2163</Words>
  <Characters>12333</Characters>
  <Application>Microsoft Office Word</Application>
  <DocSecurity>0</DocSecurity>
  <Lines>102</Lines>
  <Paragraphs>28</Paragraphs>
  <ScaleCrop>false</ScaleCrop>
  <Company/>
  <LinksUpToDate>false</LinksUpToDate>
  <CharactersWithSpaces>14468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lynnsky</dc:creator>
  <cp:lastModifiedBy>DELL</cp:lastModifiedBy>
  <cp:revision>565</cp:revision>
  <dcterms:created xsi:type="dcterms:W3CDTF">2017-04-13T07:30:00Z</dcterms:created>
  <dcterms:modified xsi:type="dcterms:W3CDTF">2017-09-29T00:10:00Z</dcterms:modified>
</cp:coreProperties>
</file>